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13D22" w14:textId="158F4823" w:rsidR="495D0E63" w:rsidRPr="00B75D29" w:rsidRDefault="4E8E2785" w:rsidP="495D0E63">
      <w:pPr>
        <w:jc w:val="right"/>
        <w:rPr>
          <w:lang w:val="es-PE"/>
        </w:rPr>
      </w:pPr>
      <w:r w:rsidRPr="00B75D29">
        <w:rPr>
          <w:rFonts w:ascii="Lato" w:hAnsi="Lato" w:cs="Arial"/>
          <w:i/>
          <w:iCs/>
          <w:color w:val="000000" w:themeColor="text1"/>
          <w:sz w:val="18"/>
          <w:szCs w:val="18"/>
          <w:lang w:val="es-PE"/>
        </w:rPr>
        <w:t>3</w:t>
      </w:r>
    </w:p>
    <w:p w14:paraId="2B3ED574" w14:textId="03047BA7" w:rsidR="00ED64FC" w:rsidRPr="004716ED" w:rsidRDefault="00FF430C" w:rsidP="00FF430C">
      <w:pPr>
        <w:jc w:val="right"/>
        <w:rPr>
          <w:rFonts w:ascii="Lato" w:hAnsi="Lato" w:cs="Arial"/>
          <w:i/>
          <w:color w:val="000000" w:themeColor="text1"/>
          <w:sz w:val="18"/>
          <w:szCs w:val="72"/>
          <w:lang w:val="es-ES"/>
        </w:rPr>
      </w:pPr>
      <w:r w:rsidRPr="004716ED">
        <w:rPr>
          <w:rFonts w:ascii="Lato" w:hAnsi="Lato" w:cs="Arial"/>
          <w:i/>
          <w:color w:val="000000" w:themeColor="text1"/>
          <w:sz w:val="18"/>
          <w:szCs w:val="72"/>
          <w:lang w:val="es-ES"/>
        </w:rPr>
        <w:t>Versión</w:t>
      </w:r>
      <w:r w:rsidR="004A0688" w:rsidRPr="004716ED">
        <w:rPr>
          <w:rFonts w:ascii="Lato" w:hAnsi="Lato" w:cs="Arial"/>
          <w:i/>
          <w:color w:val="000000" w:themeColor="text1"/>
          <w:sz w:val="18"/>
          <w:szCs w:val="72"/>
          <w:lang w:val="es-ES"/>
        </w:rPr>
        <w:t xml:space="preserve"> 2</w:t>
      </w:r>
      <w:r w:rsidRPr="004716ED">
        <w:rPr>
          <w:rFonts w:ascii="Lato" w:hAnsi="Lato" w:cs="Arial"/>
          <w:i/>
          <w:color w:val="000000" w:themeColor="text1"/>
          <w:sz w:val="18"/>
          <w:szCs w:val="72"/>
          <w:lang w:val="es-ES"/>
        </w:rPr>
        <w:t xml:space="preserve">.0 </w:t>
      </w:r>
      <w:r w:rsidR="004A0688" w:rsidRPr="004716ED">
        <w:rPr>
          <w:rFonts w:ascii="Lato" w:hAnsi="Lato" w:cs="Arial"/>
          <w:i/>
          <w:color w:val="000000" w:themeColor="text1"/>
          <w:sz w:val="18"/>
          <w:szCs w:val="72"/>
          <w:lang w:val="es-ES"/>
        </w:rPr>
        <w:t>/2026</w:t>
      </w:r>
    </w:p>
    <w:p w14:paraId="47B91309" w14:textId="3FB8192E" w:rsidR="00FF430C" w:rsidRPr="004716ED" w:rsidRDefault="00FF430C" w:rsidP="00FF430C">
      <w:pPr>
        <w:jc w:val="right"/>
        <w:rPr>
          <w:rFonts w:ascii="Lato" w:hAnsi="Lato" w:cs="Arial"/>
          <w:i/>
          <w:color w:val="000000" w:themeColor="text1"/>
          <w:sz w:val="18"/>
          <w:szCs w:val="72"/>
          <w:lang w:val="es-ES"/>
        </w:rPr>
      </w:pPr>
    </w:p>
    <w:p w14:paraId="14AACD42" w14:textId="77777777" w:rsidR="00FF430C" w:rsidRPr="004716ED" w:rsidRDefault="00FF430C" w:rsidP="00FF430C">
      <w:pPr>
        <w:jc w:val="right"/>
        <w:rPr>
          <w:rFonts w:ascii="Lato" w:hAnsi="Lato" w:cs="Arial"/>
          <w:i/>
          <w:color w:val="000000" w:themeColor="text1"/>
          <w:sz w:val="18"/>
          <w:szCs w:val="72"/>
          <w:lang w:val="es-ES"/>
        </w:rPr>
      </w:pPr>
    </w:p>
    <w:p w14:paraId="5F6E4693" w14:textId="7B2A9263" w:rsidR="0021044B" w:rsidRPr="004716ED" w:rsidRDefault="00A350E5" w:rsidP="002024AE">
      <w:pPr>
        <w:jc w:val="center"/>
        <w:rPr>
          <w:rFonts w:ascii="Lato" w:hAnsi="Lato" w:cs="Arial"/>
          <w:b/>
          <w:color w:val="000000" w:themeColor="text1"/>
          <w:sz w:val="56"/>
          <w:szCs w:val="72"/>
          <w:lang w:val="es-ES"/>
        </w:rPr>
      </w:pPr>
      <w:r w:rsidRPr="004716ED">
        <w:rPr>
          <w:rFonts w:ascii="Lato" w:hAnsi="Lato" w:cs="Arial"/>
          <w:b/>
          <w:color w:val="000000" w:themeColor="text1"/>
          <w:sz w:val="56"/>
          <w:szCs w:val="72"/>
          <w:lang w:val="es-ES"/>
        </w:rPr>
        <w:t xml:space="preserve">CONVOCATORIA DE LICITACIÓN  </w:t>
      </w:r>
    </w:p>
    <w:p w14:paraId="5F443467" w14:textId="02EE8CDC" w:rsidR="00681375" w:rsidRPr="007D2CC1" w:rsidRDefault="003E6E2C" w:rsidP="002024AE">
      <w:pPr>
        <w:jc w:val="center"/>
        <w:rPr>
          <w:rFonts w:ascii="Lato" w:hAnsi="Lato" w:cs="Arial"/>
          <w:b/>
          <w:sz w:val="44"/>
          <w:szCs w:val="96"/>
          <w:lang w:val="es-ES"/>
        </w:rPr>
      </w:pPr>
      <w:r w:rsidRPr="007D2CC1">
        <w:rPr>
          <w:rFonts w:ascii="Lato" w:hAnsi="Lato" w:cs="Arial"/>
          <w:b/>
          <w:sz w:val="44"/>
          <w:szCs w:val="96"/>
          <w:lang w:val="es-ES"/>
        </w:rPr>
        <w:t>PERÚ, Lima</w:t>
      </w:r>
    </w:p>
    <w:p w14:paraId="569B3978" w14:textId="2A5EA3A3" w:rsidR="00681375" w:rsidRPr="007D2CC1" w:rsidRDefault="003E6E2C" w:rsidP="002024AE">
      <w:pPr>
        <w:jc w:val="center"/>
        <w:rPr>
          <w:rFonts w:ascii="Lato" w:hAnsi="Lato" w:cs="Arial"/>
          <w:b/>
          <w:sz w:val="44"/>
          <w:szCs w:val="96"/>
          <w:lang w:val="es-ES"/>
        </w:rPr>
      </w:pPr>
      <w:r w:rsidRPr="007D2CC1">
        <w:rPr>
          <w:rFonts w:ascii="Lato" w:hAnsi="Lato" w:cs="Arial"/>
          <w:b/>
          <w:sz w:val="44"/>
          <w:szCs w:val="96"/>
          <w:lang w:val="es-ES"/>
        </w:rPr>
        <w:t>22/07/2026</w:t>
      </w:r>
    </w:p>
    <w:p w14:paraId="2B283BE0" w14:textId="1E367A91" w:rsidR="00681375" w:rsidRPr="007D2CC1" w:rsidRDefault="00420452" w:rsidP="002024AE">
      <w:pPr>
        <w:jc w:val="center"/>
        <w:rPr>
          <w:rFonts w:ascii="Lato" w:hAnsi="Lato" w:cs="Arial"/>
          <w:b/>
          <w:sz w:val="32"/>
          <w:szCs w:val="96"/>
          <w:lang w:val="es-ES"/>
        </w:rPr>
      </w:pPr>
      <w:r>
        <w:rPr>
          <w:rFonts w:ascii="Lato" w:hAnsi="Lato" w:cs="Arial"/>
          <w:b/>
          <w:sz w:val="32"/>
          <w:szCs w:val="96"/>
          <w:lang w:val="es-ES"/>
        </w:rPr>
        <w:t>“</w:t>
      </w:r>
      <w:r w:rsidR="003E6E2C" w:rsidRPr="007D2CC1">
        <w:rPr>
          <w:rFonts w:ascii="Lato" w:hAnsi="Lato" w:cs="Arial"/>
          <w:b/>
          <w:sz w:val="32"/>
          <w:szCs w:val="96"/>
          <w:lang w:val="es-ES"/>
        </w:rPr>
        <w:t>SERVICIO DE CONSULTORÍA PARA ASESORÍA Y ACOMPAÑAMIENTO TÉCNICO INTERCULTURAL A SOCIOS INDÍGENAS EN PERÚ Y BOLIVIA EN EL MARCO DEL PROYECTO BCRIP</w:t>
      </w:r>
      <w:r>
        <w:rPr>
          <w:rFonts w:ascii="Lato" w:hAnsi="Lato" w:cs="Arial"/>
          <w:b/>
          <w:sz w:val="32"/>
          <w:szCs w:val="96"/>
          <w:lang w:val="es-ES"/>
        </w:rPr>
        <w:t>”</w:t>
      </w:r>
    </w:p>
    <w:p w14:paraId="39381342" w14:textId="6F446B36" w:rsidR="00F67576" w:rsidRPr="004716ED" w:rsidRDefault="00F67576" w:rsidP="00F67576">
      <w:pPr>
        <w:spacing w:after="0"/>
        <w:jc w:val="center"/>
        <w:rPr>
          <w:rFonts w:ascii="Lato" w:hAnsi="Lato" w:cs="Arial"/>
          <w:b/>
          <w:sz w:val="22"/>
          <w:szCs w:val="96"/>
          <w:lang w:val="es-ES"/>
        </w:rPr>
      </w:pPr>
    </w:p>
    <w:p w14:paraId="2ED1D720" w14:textId="77777777" w:rsidR="002A5974" w:rsidRPr="004716ED" w:rsidRDefault="002A5974" w:rsidP="00F67576">
      <w:pPr>
        <w:spacing w:after="0"/>
        <w:jc w:val="center"/>
        <w:rPr>
          <w:rFonts w:ascii="Lato" w:hAnsi="Lato" w:cs="Arial"/>
          <w:b/>
          <w:sz w:val="22"/>
          <w:szCs w:val="96"/>
          <w:lang w:val="es-ES"/>
        </w:rPr>
      </w:pPr>
    </w:p>
    <w:p w14:paraId="1E39ECDC" w14:textId="77777777" w:rsidR="0029360F" w:rsidRPr="004716ED" w:rsidRDefault="0029360F" w:rsidP="00F67576">
      <w:pPr>
        <w:pBdr>
          <w:bottom w:val="single" w:sz="12" w:space="1" w:color="auto"/>
        </w:pBdr>
        <w:spacing w:after="0"/>
        <w:jc w:val="center"/>
        <w:rPr>
          <w:rFonts w:ascii="Lato" w:hAnsi="Lato" w:cs="Arial"/>
          <w:b/>
          <w:sz w:val="10"/>
          <w:szCs w:val="10"/>
          <w:lang w:val="es-ES"/>
        </w:rPr>
      </w:pPr>
    </w:p>
    <w:p w14:paraId="5EB63E13" w14:textId="08644BF1" w:rsidR="002A5974" w:rsidRPr="004716ED" w:rsidRDefault="002A5974" w:rsidP="002A5974">
      <w:pPr>
        <w:spacing w:after="0" w:line="240" w:lineRule="auto"/>
        <w:rPr>
          <w:rFonts w:ascii="Lato" w:hAnsi="Lato" w:cs="Arial"/>
          <w:lang w:val="es-ES"/>
        </w:rPr>
      </w:pPr>
    </w:p>
    <w:p w14:paraId="0AC20D1C" w14:textId="77777777" w:rsidR="002A5974" w:rsidRPr="004716ED" w:rsidRDefault="002A5974" w:rsidP="002A5974">
      <w:pPr>
        <w:spacing w:after="0" w:line="240" w:lineRule="auto"/>
        <w:rPr>
          <w:rFonts w:ascii="Lato" w:hAnsi="Lato" w:cs="Arial"/>
          <w:lang w:val="es-ES"/>
        </w:rPr>
      </w:pPr>
    </w:p>
    <w:p w14:paraId="10783692" w14:textId="77777777" w:rsidR="002A5974" w:rsidRPr="004716ED" w:rsidRDefault="002A5974" w:rsidP="002A5974">
      <w:pPr>
        <w:spacing w:after="0" w:line="240" w:lineRule="auto"/>
        <w:jc w:val="center"/>
        <w:rPr>
          <w:rFonts w:ascii="Lato" w:hAnsi="Lato" w:cs="Arial"/>
          <w:b/>
          <w:sz w:val="22"/>
          <w:lang w:val="es-ES"/>
        </w:rPr>
      </w:pPr>
    </w:p>
    <w:p w14:paraId="6ED24671" w14:textId="1E8BC249" w:rsidR="002A5974" w:rsidRPr="004716ED" w:rsidRDefault="002A5974" w:rsidP="002A5974">
      <w:pPr>
        <w:spacing w:after="0" w:line="240" w:lineRule="auto"/>
        <w:jc w:val="center"/>
        <w:rPr>
          <w:rFonts w:ascii="Lato" w:hAnsi="Lato" w:cs="Arial"/>
          <w:b/>
          <w:sz w:val="22"/>
          <w:szCs w:val="22"/>
          <w:lang w:val="es-ES"/>
        </w:rPr>
      </w:pPr>
      <w:r w:rsidRPr="007D2CC1">
        <w:rPr>
          <w:rFonts w:ascii="Lato" w:hAnsi="Lato" w:cs="Arial"/>
          <w:b/>
          <w:sz w:val="22"/>
          <w:szCs w:val="22"/>
          <w:lang w:val="es-ES"/>
        </w:rPr>
        <w:t xml:space="preserve">FECHA LÍMITE DE PRESENTACIÓN: </w:t>
      </w:r>
      <w:r w:rsidR="00A44DD0" w:rsidRPr="007D2CC1">
        <w:rPr>
          <w:rFonts w:ascii="Lato" w:hAnsi="Lato" w:cs="Arial"/>
          <w:b/>
          <w:sz w:val="22"/>
          <w:szCs w:val="22"/>
          <w:lang w:val="es-ES"/>
        </w:rPr>
        <w:t>23</w:t>
      </w:r>
      <w:r w:rsidRPr="007D2CC1">
        <w:rPr>
          <w:rFonts w:ascii="Lato" w:hAnsi="Lato" w:cs="Arial"/>
          <w:b/>
          <w:sz w:val="22"/>
          <w:szCs w:val="22"/>
          <w:lang w:val="es-ES"/>
        </w:rPr>
        <w:t>:</w:t>
      </w:r>
      <w:r w:rsidR="00A44DD0" w:rsidRPr="007D2CC1">
        <w:rPr>
          <w:rFonts w:ascii="Lato" w:hAnsi="Lato" w:cs="Arial"/>
          <w:b/>
          <w:sz w:val="22"/>
          <w:szCs w:val="22"/>
          <w:lang w:val="es-ES"/>
        </w:rPr>
        <w:t>59</w:t>
      </w:r>
      <w:r w:rsidR="006F6906">
        <w:rPr>
          <w:rFonts w:ascii="Lato" w:hAnsi="Lato" w:cs="Arial"/>
          <w:b/>
          <w:sz w:val="22"/>
          <w:szCs w:val="22"/>
          <w:lang w:val="es-ES"/>
        </w:rPr>
        <w:t xml:space="preserve"> hora</w:t>
      </w:r>
      <w:r w:rsidR="008349B3">
        <w:rPr>
          <w:rFonts w:ascii="Lato" w:hAnsi="Lato" w:cs="Arial"/>
          <w:b/>
          <w:sz w:val="22"/>
          <w:szCs w:val="22"/>
          <w:lang w:val="es-ES"/>
        </w:rPr>
        <w:t xml:space="preserve"> peruana</w:t>
      </w:r>
      <w:r w:rsidRPr="007D2CC1">
        <w:rPr>
          <w:rFonts w:ascii="Lato" w:hAnsi="Lato" w:cs="Arial"/>
          <w:b/>
          <w:sz w:val="22"/>
          <w:szCs w:val="22"/>
          <w:lang w:val="es-ES"/>
        </w:rPr>
        <w:t xml:space="preserve"> </w:t>
      </w:r>
      <w:r w:rsidR="006F6906">
        <w:rPr>
          <w:rFonts w:ascii="Lato" w:hAnsi="Lato" w:cs="Arial"/>
          <w:b/>
          <w:sz w:val="22"/>
          <w:szCs w:val="22"/>
          <w:lang w:val="es-ES"/>
        </w:rPr>
        <w:t>del</w:t>
      </w:r>
      <w:r w:rsidRPr="007D2CC1">
        <w:rPr>
          <w:rFonts w:ascii="Lato" w:hAnsi="Lato" w:cs="Arial"/>
          <w:b/>
          <w:sz w:val="22"/>
          <w:szCs w:val="22"/>
          <w:lang w:val="es-ES"/>
        </w:rPr>
        <w:t xml:space="preserve"> </w:t>
      </w:r>
      <w:r w:rsidR="003E6E2C" w:rsidRPr="007D2CC1">
        <w:rPr>
          <w:rFonts w:ascii="Lato" w:hAnsi="Lato" w:cs="Arial"/>
          <w:b/>
          <w:sz w:val="22"/>
          <w:szCs w:val="22"/>
          <w:lang w:val="es-ES"/>
        </w:rPr>
        <w:t>02/08/2026</w:t>
      </w:r>
    </w:p>
    <w:p w14:paraId="13E5613A" w14:textId="77777777" w:rsidR="002A5974" w:rsidRPr="004716ED" w:rsidRDefault="002A5974" w:rsidP="002A5974">
      <w:pPr>
        <w:spacing w:after="0" w:line="240" w:lineRule="auto"/>
        <w:jc w:val="center"/>
        <w:rPr>
          <w:rFonts w:ascii="Lato" w:hAnsi="Lato" w:cs="Arial"/>
          <w:b/>
          <w:sz w:val="22"/>
          <w:szCs w:val="22"/>
          <w:lang w:val="es-ES"/>
        </w:rPr>
      </w:pPr>
    </w:p>
    <w:p w14:paraId="5E86C0DB" w14:textId="6178C7BE" w:rsidR="00D62E0B" w:rsidRPr="004716ED" w:rsidRDefault="002A5974" w:rsidP="002333E1">
      <w:pPr>
        <w:spacing w:after="0" w:line="240" w:lineRule="auto"/>
        <w:jc w:val="center"/>
        <w:rPr>
          <w:rFonts w:ascii="Lato" w:hAnsi="Lato" w:cs="Arial"/>
          <w:b/>
          <w:sz w:val="24"/>
          <w:lang w:val="es-ES"/>
        </w:rPr>
      </w:pPr>
      <w:r w:rsidRPr="004716ED">
        <w:rPr>
          <w:rFonts w:ascii="Lato" w:hAnsi="Lato" w:cs="Arial"/>
          <w:b/>
          <w:sz w:val="22"/>
          <w:szCs w:val="22"/>
          <w:lang w:val="es-ES"/>
        </w:rPr>
        <w:t xml:space="preserve">FORMATO DE PRESENTACIÓN: </w:t>
      </w:r>
      <w:r w:rsidR="002333E1" w:rsidRPr="002333E1">
        <w:rPr>
          <w:rFonts w:ascii="Lato" w:hAnsi="Lato" w:cs="Arial"/>
          <w:b/>
          <w:spacing w:val="-4"/>
          <w:sz w:val="22"/>
          <w:szCs w:val="22"/>
          <w:lang w:val="es-ES"/>
        </w:rPr>
        <w:t>Presentación electrónica por correo electrónico</w:t>
      </w:r>
      <w:r w:rsidR="002333E1">
        <w:rPr>
          <w:rFonts w:ascii="Lato" w:hAnsi="Lato" w:cs="Arial"/>
          <w:b/>
          <w:spacing w:val="-4"/>
          <w:sz w:val="22"/>
          <w:szCs w:val="22"/>
          <w:lang w:val="es-ES"/>
        </w:rPr>
        <w:t xml:space="preserve"> a </w:t>
      </w:r>
      <w:r w:rsidR="002333E1" w:rsidRPr="002333E1">
        <w:rPr>
          <w:rFonts w:ascii="Lato" w:hAnsi="Lato" w:cs="Arial"/>
          <w:b/>
          <w:spacing w:val="-4"/>
          <w:sz w:val="22"/>
          <w:szCs w:val="22"/>
          <w:lang w:val="es-ES"/>
        </w:rPr>
        <w:t xml:space="preserve">peru.consultorias@savethechildren.org </w:t>
      </w:r>
    </w:p>
    <w:p w14:paraId="53CDBFC5" w14:textId="50F80C17" w:rsidR="002A5974" w:rsidRPr="004716ED" w:rsidRDefault="002A5974" w:rsidP="00A10490">
      <w:pPr>
        <w:pBdr>
          <w:bottom w:val="single" w:sz="12" w:space="1" w:color="auto"/>
        </w:pBdr>
        <w:spacing w:after="0" w:line="240" w:lineRule="auto"/>
        <w:rPr>
          <w:rFonts w:ascii="Lato" w:hAnsi="Lato" w:cs="Arial"/>
          <w:b/>
          <w:sz w:val="24"/>
          <w:lang w:val="es-ES"/>
        </w:rPr>
      </w:pPr>
    </w:p>
    <w:p w14:paraId="56F4A2BA" w14:textId="77777777" w:rsidR="002A5974" w:rsidRPr="004716ED" w:rsidRDefault="002A5974" w:rsidP="00A10490">
      <w:pPr>
        <w:pBdr>
          <w:bottom w:val="single" w:sz="12" w:space="1" w:color="auto"/>
        </w:pBdr>
        <w:spacing w:after="0" w:line="240" w:lineRule="auto"/>
        <w:rPr>
          <w:rFonts w:ascii="Lato" w:hAnsi="Lato" w:cs="Arial"/>
          <w:b/>
          <w:sz w:val="24"/>
          <w:lang w:val="es-ES"/>
        </w:rPr>
      </w:pPr>
    </w:p>
    <w:p w14:paraId="3855593E" w14:textId="77777777" w:rsidR="002A5974" w:rsidRPr="004716ED" w:rsidRDefault="002A5974" w:rsidP="00A10490">
      <w:pPr>
        <w:spacing w:after="0" w:line="240" w:lineRule="auto"/>
        <w:rPr>
          <w:rFonts w:ascii="Lato" w:hAnsi="Lato" w:cs="Arial"/>
          <w:b/>
          <w:sz w:val="24"/>
          <w:lang w:val="es-ES"/>
        </w:rPr>
      </w:pPr>
    </w:p>
    <w:p w14:paraId="0872A69E" w14:textId="77777777" w:rsidR="00ED64FC" w:rsidRPr="004716ED" w:rsidRDefault="00ED64FC" w:rsidP="00ED64FC">
      <w:pPr>
        <w:jc w:val="center"/>
        <w:rPr>
          <w:rFonts w:ascii="Lato" w:hAnsi="Lato"/>
          <w:lang w:val="es-ES"/>
        </w:rPr>
      </w:pPr>
    </w:p>
    <w:p w14:paraId="6EB5893E" w14:textId="7193A295" w:rsidR="00184C7A" w:rsidRPr="00A26331" w:rsidRDefault="00CF3B91" w:rsidP="00ED64FC">
      <w:pPr>
        <w:jc w:val="center"/>
        <w:rPr>
          <w:rStyle w:val="Hipervnculo"/>
          <w:rFonts w:ascii="Lato" w:hAnsi="Lato" w:cs="Arial"/>
          <w:b/>
          <w:sz w:val="22"/>
          <w:lang w:val="es-ES"/>
        </w:rPr>
      </w:pPr>
      <w:r w:rsidRPr="000E2B09">
        <w:rPr>
          <w:rFonts w:ascii="Lato" w:hAnsi="Lato" w:cs="Arial"/>
          <w:b/>
          <w:spacing w:val="-4"/>
          <w:sz w:val="22"/>
        </w:rPr>
        <w:fldChar w:fldCharType="begin"/>
      </w:r>
      <w:r w:rsidRPr="00A26331">
        <w:rPr>
          <w:rFonts w:ascii="Lato" w:hAnsi="Lato" w:cs="Arial"/>
          <w:b/>
          <w:spacing w:val="-4"/>
          <w:sz w:val="22"/>
          <w:lang w:val="es-ES"/>
        </w:rPr>
        <w:instrText xml:space="preserve"> HYPERLINK  \l "_PART_1_–" </w:instrText>
      </w:r>
      <w:r w:rsidRPr="000E2B09">
        <w:rPr>
          <w:rFonts w:ascii="Lato" w:hAnsi="Lato" w:cs="Arial"/>
          <w:b/>
          <w:spacing w:val="-4"/>
          <w:sz w:val="22"/>
        </w:rPr>
      </w:r>
      <w:r w:rsidRPr="000E2B09">
        <w:rPr>
          <w:rFonts w:ascii="Lato" w:hAnsi="Lato" w:cs="Arial"/>
          <w:b/>
          <w:spacing w:val="-4"/>
          <w:sz w:val="22"/>
        </w:rPr>
        <w:fldChar w:fldCharType="separate"/>
      </w:r>
      <w:r w:rsidR="00D62E0B" w:rsidRPr="00A26331">
        <w:rPr>
          <w:rStyle w:val="Hipervnculo"/>
          <w:rFonts w:ascii="Lato" w:hAnsi="Lato" w:cs="Arial"/>
          <w:b/>
          <w:spacing w:val="-4"/>
          <w:sz w:val="22"/>
          <w:lang w:val="es-ES"/>
        </w:rPr>
        <w:t>PARTE</w:t>
      </w:r>
      <w:r w:rsidR="003C3AD0" w:rsidRPr="00A26331">
        <w:rPr>
          <w:rStyle w:val="Hipervnculo"/>
          <w:rFonts w:ascii="Lato" w:hAnsi="Lato" w:cs="Arial"/>
          <w:b/>
          <w:spacing w:val="-4"/>
          <w:sz w:val="22"/>
          <w:lang w:val="es-ES"/>
        </w:rPr>
        <w:t>1:</w:t>
      </w:r>
      <w:r w:rsidR="00D62E0B" w:rsidRPr="00A26331">
        <w:rPr>
          <w:rStyle w:val="Hipervnculo"/>
          <w:rFonts w:ascii="Lato" w:hAnsi="Lato" w:cs="Arial"/>
          <w:b/>
          <w:spacing w:val="-4"/>
          <w:sz w:val="22"/>
          <w:lang w:val="es-ES"/>
        </w:rPr>
        <w:t xml:space="preserve"> DE LA CONVOCATORIA DE LICITACIÓN</w:t>
      </w:r>
    </w:p>
    <w:p w14:paraId="27578516" w14:textId="62D9F590" w:rsidR="00E305F1" w:rsidRPr="00B56605" w:rsidRDefault="00CF3B91" w:rsidP="007D2CC1">
      <w:pPr>
        <w:pStyle w:val="Prrafodelista"/>
        <w:numPr>
          <w:ilvl w:val="1"/>
          <w:numId w:val="24"/>
        </w:numPr>
        <w:tabs>
          <w:tab w:val="left" w:pos="426"/>
        </w:tabs>
        <w:spacing w:after="0" w:line="240" w:lineRule="auto"/>
        <w:jc w:val="center"/>
        <w:rPr>
          <w:rFonts w:ascii="Lato" w:hAnsi="Lato" w:cs="Arial"/>
          <w:b/>
          <w:sz w:val="22"/>
        </w:rPr>
      </w:pPr>
      <w:r w:rsidRPr="000E2B09">
        <w:rPr>
          <w:rFonts w:ascii="Lato" w:hAnsi="Lato" w:cs="Arial"/>
          <w:b/>
          <w:spacing w:val="-4"/>
          <w:sz w:val="22"/>
        </w:rPr>
        <w:fldChar w:fldCharType="end"/>
      </w:r>
      <w:r w:rsidR="00E305F1" w:rsidRPr="000E2B09">
        <w:rPr>
          <w:rFonts w:ascii="Lato" w:hAnsi="Lato" w:cs="Arial"/>
          <w:spacing w:val="-4"/>
          <w:sz w:val="22"/>
        </w:rPr>
        <w:t xml:space="preserve">Introducción a </w:t>
      </w:r>
      <w:r w:rsidR="00077068" w:rsidRPr="000E2B09">
        <w:rPr>
          <w:rFonts w:ascii="Lato" w:hAnsi="Lato" w:cs="Arial"/>
          <w:spacing w:val="-4"/>
          <w:sz w:val="22"/>
        </w:rPr>
        <w:t>SCI</w:t>
      </w:r>
    </w:p>
    <w:p w14:paraId="6399758E" w14:textId="77777777" w:rsidR="00E305F1" w:rsidRPr="00B56605" w:rsidRDefault="00EF30C7" w:rsidP="007D2CC1">
      <w:pPr>
        <w:pStyle w:val="Prrafodelista"/>
        <w:numPr>
          <w:ilvl w:val="1"/>
          <w:numId w:val="24"/>
        </w:numPr>
        <w:tabs>
          <w:tab w:val="left" w:pos="426"/>
        </w:tabs>
        <w:spacing w:after="0" w:line="240" w:lineRule="auto"/>
        <w:jc w:val="center"/>
        <w:rPr>
          <w:rFonts w:ascii="Lato" w:hAnsi="Lato" w:cs="Arial"/>
          <w:sz w:val="22"/>
        </w:rPr>
      </w:pPr>
      <w:r w:rsidRPr="000E2B09">
        <w:rPr>
          <w:rFonts w:ascii="Lato" w:hAnsi="Lato" w:cs="Arial"/>
          <w:spacing w:val="-4"/>
          <w:sz w:val="22"/>
        </w:rPr>
        <w:t>Resumen del proyecto y requisitos</w:t>
      </w:r>
    </w:p>
    <w:p w14:paraId="113FBD41" w14:textId="77777777" w:rsidR="00E305F1" w:rsidRPr="00B56605" w:rsidRDefault="001A714C" w:rsidP="007D2CC1">
      <w:pPr>
        <w:pStyle w:val="Prrafodelista"/>
        <w:numPr>
          <w:ilvl w:val="1"/>
          <w:numId w:val="24"/>
        </w:numPr>
        <w:tabs>
          <w:tab w:val="left" w:pos="426"/>
        </w:tabs>
        <w:spacing w:after="0" w:line="240" w:lineRule="auto"/>
        <w:jc w:val="center"/>
        <w:rPr>
          <w:rFonts w:ascii="Lato" w:hAnsi="Lato" w:cs="Arial"/>
          <w:sz w:val="22"/>
        </w:rPr>
      </w:pPr>
      <w:r w:rsidRPr="000E2B09">
        <w:rPr>
          <w:rFonts w:ascii="Lato" w:hAnsi="Lato" w:cs="Arial"/>
          <w:spacing w:val="-4"/>
          <w:sz w:val="22"/>
        </w:rPr>
        <w:t>Criterios de adjudicación</w:t>
      </w:r>
    </w:p>
    <w:p w14:paraId="554C12F8" w14:textId="77777777" w:rsidR="00E305F1" w:rsidRPr="00B56605" w:rsidRDefault="00EF30C7" w:rsidP="007D2CC1">
      <w:pPr>
        <w:pStyle w:val="Prrafodelista"/>
        <w:numPr>
          <w:ilvl w:val="1"/>
          <w:numId w:val="24"/>
        </w:numPr>
        <w:tabs>
          <w:tab w:val="left" w:pos="426"/>
        </w:tabs>
        <w:spacing w:after="0" w:line="240" w:lineRule="auto"/>
        <w:jc w:val="center"/>
        <w:rPr>
          <w:rFonts w:ascii="Lato" w:hAnsi="Lato" w:cs="Arial"/>
          <w:sz w:val="22"/>
        </w:rPr>
      </w:pPr>
      <w:r w:rsidRPr="000E2B09">
        <w:rPr>
          <w:rFonts w:ascii="Lato" w:hAnsi="Lato" w:cs="Arial"/>
          <w:spacing w:val="-4"/>
          <w:sz w:val="22"/>
        </w:rPr>
        <w:t>Instrucciones e información clave</w:t>
      </w:r>
    </w:p>
    <w:p w14:paraId="7BDFB851" w14:textId="77777777" w:rsidR="00634365" w:rsidRPr="00B56605" w:rsidRDefault="00634365" w:rsidP="002A5974">
      <w:pPr>
        <w:tabs>
          <w:tab w:val="left" w:pos="426"/>
        </w:tabs>
        <w:spacing w:after="0" w:line="240" w:lineRule="auto"/>
        <w:jc w:val="center"/>
        <w:rPr>
          <w:rFonts w:ascii="Lato" w:hAnsi="Lato" w:cs="Arial"/>
          <w:sz w:val="22"/>
        </w:rPr>
      </w:pPr>
    </w:p>
    <w:p w14:paraId="2AC0D2BF" w14:textId="639EE442" w:rsidR="00591A31" w:rsidRPr="00B56605" w:rsidRDefault="00D62E0B" w:rsidP="002A5974">
      <w:pPr>
        <w:tabs>
          <w:tab w:val="left" w:pos="426"/>
          <w:tab w:val="left" w:pos="993"/>
        </w:tabs>
        <w:spacing w:after="0" w:line="240" w:lineRule="auto"/>
        <w:jc w:val="center"/>
        <w:rPr>
          <w:rStyle w:val="Hipervnculo"/>
          <w:rFonts w:ascii="Lato" w:hAnsi="Lato" w:cs="Arial"/>
          <w:b/>
          <w:sz w:val="22"/>
          <w:u w:val="none"/>
        </w:rPr>
      </w:pPr>
      <w:hyperlink w:anchor="_PART_2_–" w:history="1">
        <w:r w:rsidRPr="00B56605">
          <w:rPr>
            <w:rStyle w:val="Hipervnculo"/>
            <w:rFonts w:ascii="Lato" w:hAnsi="Lato" w:cs="Arial"/>
            <w:b/>
            <w:spacing w:val="-4"/>
            <w:sz w:val="22"/>
          </w:rPr>
          <w:t>PARTE</w:t>
        </w:r>
        <w:r w:rsidR="003C3AD0" w:rsidRPr="00B56605">
          <w:rPr>
            <w:rStyle w:val="Hipervnculo"/>
            <w:rFonts w:ascii="Lato" w:hAnsi="Lato" w:cs="Arial"/>
            <w:b/>
            <w:spacing w:val="-4"/>
            <w:sz w:val="22"/>
          </w:rPr>
          <w:t xml:space="preserve"> 2: </w:t>
        </w:r>
        <w:r w:rsidRPr="00B56605">
          <w:rPr>
            <w:rStyle w:val="Hipervnculo"/>
            <w:rFonts w:ascii="Lato" w:hAnsi="Lato" w:cs="Arial"/>
            <w:b/>
            <w:spacing w:val="-4"/>
            <w:sz w:val="22"/>
          </w:rPr>
          <w:t>REQUISITOS BÁSICOS Y ESPECIFICACIONES</w:t>
        </w:r>
      </w:hyperlink>
    </w:p>
    <w:p w14:paraId="62A4F07E" w14:textId="242BE623" w:rsidR="00634365" w:rsidRPr="004716ED" w:rsidRDefault="00634365" w:rsidP="002A5974">
      <w:pPr>
        <w:tabs>
          <w:tab w:val="left" w:pos="426"/>
          <w:tab w:val="left" w:pos="1134"/>
        </w:tabs>
        <w:spacing w:after="0" w:line="240" w:lineRule="auto"/>
        <w:jc w:val="center"/>
        <w:rPr>
          <w:rFonts w:ascii="Lato" w:hAnsi="Lato" w:cs="Arial"/>
          <w:b/>
          <w:sz w:val="22"/>
          <w:lang w:val="es-ES"/>
        </w:rPr>
      </w:pPr>
      <w:r w:rsidRPr="004716ED">
        <w:rPr>
          <w:rFonts w:ascii="Lato" w:hAnsi="Lato" w:cs="Arial"/>
          <w:sz w:val="22"/>
          <w:lang w:val="es-ES"/>
        </w:rPr>
        <w:t xml:space="preserve">Descripción detallada de </w:t>
      </w:r>
      <w:r w:rsidR="002A5974" w:rsidRPr="004716ED">
        <w:rPr>
          <w:rFonts w:ascii="Lato" w:hAnsi="Lato" w:cs="Arial"/>
          <w:sz w:val="22"/>
          <w:lang w:val="es-ES"/>
        </w:rPr>
        <w:t>los requisitos específicos de SCI (por ejemplo</w:t>
      </w:r>
      <w:r w:rsidRPr="004716ED">
        <w:rPr>
          <w:rFonts w:ascii="Lato" w:hAnsi="Lato" w:cs="Arial"/>
          <w:sz w:val="22"/>
          <w:lang w:val="es-ES"/>
        </w:rPr>
        <w:t>, volúmenes, fechas y lugares de entrega, especificaciones de los productos, etc.</w:t>
      </w:r>
      <w:r w:rsidR="002A5974" w:rsidRPr="004716ED">
        <w:rPr>
          <w:rFonts w:ascii="Lato" w:hAnsi="Lato" w:cs="Arial"/>
          <w:sz w:val="22"/>
          <w:lang w:val="es-ES"/>
        </w:rPr>
        <w:t>)</w:t>
      </w:r>
      <w:r w:rsidRPr="004716ED">
        <w:rPr>
          <w:rFonts w:ascii="Lato" w:hAnsi="Lato" w:cs="Arial"/>
          <w:sz w:val="22"/>
          <w:lang w:val="es-ES"/>
        </w:rPr>
        <w:t>.</w:t>
      </w:r>
    </w:p>
    <w:p w14:paraId="6CAB0C0E" w14:textId="77777777" w:rsidR="00634365" w:rsidRPr="004716ED" w:rsidRDefault="00634365" w:rsidP="002A5974">
      <w:pPr>
        <w:tabs>
          <w:tab w:val="left" w:pos="426"/>
          <w:tab w:val="left" w:pos="993"/>
        </w:tabs>
        <w:spacing w:after="0" w:line="240" w:lineRule="auto"/>
        <w:jc w:val="center"/>
        <w:rPr>
          <w:rFonts w:ascii="Lato" w:hAnsi="Lato" w:cs="Arial"/>
          <w:sz w:val="22"/>
          <w:lang w:val="es-ES"/>
        </w:rPr>
      </w:pPr>
    </w:p>
    <w:p w14:paraId="07D8426F" w14:textId="4F06EB17" w:rsidR="00591A31" w:rsidRPr="004716ED" w:rsidRDefault="00D62E0B" w:rsidP="002A5974">
      <w:pPr>
        <w:tabs>
          <w:tab w:val="left" w:pos="426"/>
          <w:tab w:val="left" w:pos="993"/>
        </w:tabs>
        <w:spacing w:after="0" w:line="240" w:lineRule="auto"/>
        <w:jc w:val="center"/>
        <w:rPr>
          <w:rStyle w:val="Hipervnculo"/>
          <w:rFonts w:ascii="Lato" w:hAnsi="Lato" w:cs="Arial"/>
          <w:b/>
          <w:sz w:val="22"/>
          <w:u w:val="none"/>
          <w:lang w:val="es-ES"/>
        </w:rPr>
      </w:pPr>
      <w:hyperlink w:anchor="_PART_3_–" w:history="1">
        <w:r w:rsidRPr="004716ED">
          <w:rPr>
            <w:rStyle w:val="Hipervnculo"/>
            <w:rFonts w:ascii="Lato" w:hAnsi="Lato" w:cs="Arial"/>
            <w:b/>
            <w:spacing w:val="-4"/>
            <w:sz w:val="22"/>
            <w:lang w:val="es-ES"/>
          </w:rPr>
          <w:t>PARTE</w:t>
        </w:r>
        <w:r w:rsidR="003C3AD0" w:rsidRPr="004716ED">
          <w:rPr>
            <w:rStyle w:val="Hipervnculo"/>
            <w:rFonts w:ascii="Lato" w:hAnsi="Lato" w:cs="Arial"/>
            <w:b/>
            <w:spacing w:val="-4"/>
            <w:sz w:val="22"/>
            <w:lang w:val="es-ES"/>
          </w:rPr>
          <w:t xml:space="preserve"> 3: </w:t>
        </w:r>
        <w:r w:rsidRPr="004716ED">
          <w:rPr>
            <w:rStyle w:val="Hipervnculo"/>
            <w:rFonts w:ascii="Lato" w:hAnsi="Lato" w:cs="Arial"/>
            <w:b/>
            <w:spacing w:val="-4"/>
            <w:sz w:val="22"/>
            <w:lang w:val="es-ES"/>
          </w:rPr>
          <w:t>DOCUMENTO DE RESPUESTA DEL LICITADOR</w:t>
        </w:r>
      </w:hyperlink>
    </w:p>
    <w:p w14:paraId="46D38309" w14:textId="5FCA0602" w:rsidR="00591A31" w:rsidRPr="004716ED" w:rsidRDefault="00634365" w:rsidP="002A5974">
      <w:pPr>
        <w:tabs>
          <w:tab w:val="left" w:pos="426"/>
        </w:tabs>
        <w:spacing w:after="0" w:line="240" w:lineRule="auto"/>
        <w:jc w:val="center"/>
        <w:rPr>
          <w:rFonts w:ascii="Lato" w:hAnsi="Lato" w:cs="Arial"/>
          <w:b/>
          <w:sz w:val="22"/>
          <w:lang w:val="es-ES"/>
        </w:rPr>
      </w:pPr>
      <w:r w:rsidRPr="004716ED">
        <w:rPr>
          <w:rFonts w:ascii="Lato" w:hAnsi="Lato" w:cs="Arial"/>
          <w:sz w:val="22"/>
          <w:lang w:val="es-ES"/>
        </w:rPr>
        <w:t xml:space="preserve">Plantilla que debe utilizarse para presentar </w:t>
      </w:r>
      <w:r w:rsidR="00077068" w:rsidRPr="004716ED">
        <w:rPr>
          <w:rFonts w:ascii="Lato" w:hAnsi="Lato" w:cs="Arial"/>
          <w:sz w:val="22"/>
          <w:lang w:val="es-ES"/>
        </w:rPr>
        <w:t xml:space="preserve">la respuesta </w:t>
      </w:r>
      <w:r w:rsidRPr="004716ED">
        <w:rPr>
          <w:rFonts w:ascii="Lato" w:hAnsi="Lato" w:cs="Arial"/>
          <w:sz w:val="22"/>
          <w:lang w:val="es-ES"/>
        </w:rPr>
        <w:t>a la presente convocatoria de licitación.</w:t>
      </w:r>
    </w:p>
    <w:p w14:paraId="2C144C18" w14:textId="22401201" w:rsidR="00F67576" w:rsidRPr="004716ED" w:rsidRDefault="00F67576" w:rsidP="007E1A13">
      <w:pPr>
        <w:tabs>
          <w:tab w:val="left" w:pos="426"/>
        </w:tabs>
        <w:spacing w:after="0" w:line="240" w:lineRule="auto"/>
        <w:ind w:left="349"/>
        <w:rPr>
          <w:rFonts w:ascii="Lato" w:hAnsi="Lato" w:cs="Arial"/>
          <w:b/>
          <w:lang w:val="es-ES"/>
        </w:rPr>
      </w:pPr>
    </w:p>
    <w:p w14:paraId="7F66585A" w14:textId="69E80FFB" w:rsidR="007E1A13" w:rsidRPr="004716ED" w:rsidRDefault="007E1A13" w:rsidP="00A10490">
      <w:pPr>
        <w:spacing w:after="0" w:line="240" w:lineRule="auto"/>
        <w:ind w:left="1701" w:hanging="1701"/>
        <w:rPr>
          <w:rFonts w:ascii="Lato" w:hAnsi="Lato" w:cs="Arial"/>
          <w:lang w:val="es-ES"/>
        </w:rPr>
      </w:pPr>
    </w:p>
    <w:p w14:paraId="2BA56CC4" w14:textId="0B0B38F7" w:rsidR="00253412" w:rsidRPr="00B56605" w:rsidRDefault="00681375" w:rsidP="007011E3">
      <w:pPr>
        <w:pStyle w:val="Ttulo1"/>
        <w:jc w:val="center"/>
        <w:rPr>
          <w:rFonts w:ascii="Lato" w:hAnsi="Lato" w:cs="Arial"/>
          <w:b/>
          <w:sz w:val="28"/>
          <w:szCs w:val="22"/>
        </w:rPr>
      </w:pPr>
      <w:bookmarkStart w:id="0" w:name="_PART_1_–"/>
      <w:bookmarkEnd w:id="0"/>
      <w:r w:rsidRPr="00B56605">
        <w:rPr>
          <w:rFonts w:ascii="Lato" w:hAnsi="Lato" w:cs="Arial"/>
          <w:b/>
          <w:color w:val="auto"/>
          <w:sz w:val="28"/>
        </w:rPr>
        <w:t>PARTE 1 – CONVOCATORIA DE LICITACIÓN</w:t>
      </w:r>
    </w:p>
    <w:p w14:paraId="33D5A292" w14:textId="369AE54B" w:rsidR="00A10490" w:rsidRPr="00B56605" w:rsidRDefault="00A10490" w:rsidP="00A10490">
      <w:pPr>
        <w:spacing w:after="0" w:line="276" w:lineRule="auto"/>
        <w:rPr>
          <w:rFonts w:ascii="Lato" w:hAnsi="Lato" w:cs="Arial"/>
          <w:b/>
          <w:color w:val="C00000"/>
        </w:rPr>
      </w:pPr>
    </w:p>
    <w:p w14:paraId="25CA8CF0" w14:textId="3BB9A9D3" w:rsidR="005E596C" w:rsidRPr="00B56605" w:rsidRDefault="00E305F1" w:rsidP="00D82B5B">
      <w:pPr>
        <w:pStyle w:val="Ttulo2"/>
        <w:numPr>
          <w:ilvl w:val="0"/>
          <w:numId w:val="9"/>
        </w:numPr>
        <w:rPr>
          <w:rFonts w:ascii="Lato" w:hAnsi="Lato" w:cs="Arial"/>
          <w:b/>
          <w:color w:val="FF0000"/>
          <w:sz w:val="24"/>
          <w:szCs w:val="22"/>
        </w:rPr>
      </w:pPr>
      <w:r w:rsidRPr="00B56605">
        <w:rPr>
          <w:rFonts w:ascii="Lato" w:hAnsi="Lato" w:cs="Arial"/>
          <w:b/>
          <w:color w:val="FF0000"/>
          <w:sz w:val="24"/>
          <w:szCs w:val="22"/>
        </w:rPr>
        <w:t>INTRODUCCIÓN A SAVE THE CHILDREN</w:t>
      </w:r>
    </w:p>
    <w:p w14:paraId="668D9B1E" w14:textId="77777777" w:rsidR="00A10490" w:rsidRPr="00B56605" w:rsidRDefault="00A10490" w:rsidP="00A10490">
      <w:pPr>
        <w:spacing w:after="0"/>
        <w:rPr>
          <w:rFonts w:ascii="Lato" w:hAnsi="Lato" w:cs="Arial"/>
        </w:rPr>
      </w:pPr>
    </w:p>
    <w:p w14:paraId="6184B61F" w14:textId="77777777" w:rsidR="005E596C" w:rsidRPr="004716ED" w:rsidRDefault="00077068" w:rsidP="006F6906">
      <w:pPr>
        <w:spacing w:after="0" w:line="276" w:lineRule="auto"/>
        <w:jc w:val="both"/>
        <w:rPr>
          <w:rFonts w:ascii="Lato" w:hAnsi="Lato" w:cs="Arial"/>
          <w:lang w:val="es-ES"/>
        </w:rPr>
      </w:pPr>
      <w:r w:rsidRPr="004716ED">
        <w:rPr>
          <w:rFonts w:ascii="Lato" w:hAnsi="Lato" w:cs="Arial"/>
          <w:lang w:val="es-ES"/>
        </w:rPr>
        <w:t xml:space="preserve">SCI </w:t>
      </w:r>
      <w:r w:rsidR="005E596C" w:rsidRPr="004716ED">
        <w:rPr>
          <w:rFonts w:ascii="Lato" w:hAnsi="Lato" w:cs="Arial"/>
          <w:lang w:val="es-ES"/>
        </w:rPr>
        <w:t>es la organización independiente líder a nivel mundial dedicada a la infancia. Salvamos vidas de niños; luchamos por sus derechos; les ayudamos a desarrollar todo su potencial. Trabajamos junto con nuestros socios para impulsar avances en la forma en que el mundo trata a los niños y para lograr un cambio inmediato y duradero en sus vidas.</w:t>
      </w:r>
    </w:p>
    <w:p w14:paraId="3B4BB681" w14:textId="77777777" w:rsidR="005E596C" w:rsidRPr="004716ED" w:rsidRDefault="005E596C" w:rsidP="006F6906">
      <w:pPr>
        <w:spacing w:after="0" w:line="276" w:lineRule="auto"/>
        <w:jc w:val="both"/>
        <w:rPr>
          <w:rFonts w:ascii="Lato" w:hAnsi="Lato" w:cs="Arial"/>
          <w:lang w:val="es-ES"/>
        </w:rPr>
      </w:pPr>
    </w:p>
    <w:p w14:paraId="62A53446" w14:textId="77777777" w:rsidR="007D4658" w:rsidRPr="004716ED" w:rsidRDefault="007D4658" w:rsidP="006F6906">
      <w:pPr>
        <w:spacing w:after="0" w:line="276" w:lineRule="auto"/>
        <w:jc w:val="both"/>
        <w:rPr>
          <w:rFonts w:ascii="Lato" w:hAnsi="Lato" w:cs="Arial"/>
          <w:lang w:val="es-ES"/>
        </w:rPr>
      </w:pPr>
      <w:r w:rsidRPr="004716ED">
        <w:rPr>
          <w:rFonts w:ascii="Lato" w:hAnsi="Lato" w:cs="Arial"/>
          <w:b/>
          <w:color w:val="C00000"/>
          <w:lang w:val="es-ES"/>
        </w:rPr>
        <w:t>Nuestra visión</w:t>
      </w:r>
      <w:r w:rsidRPr="004716ED">
        <w:rPr>
          <w:rFonts w:ascii="Lato" w:hAnsi="Lato" w:cs="Arial"/>
          <w:lang w:val="es-ES"/>
        </w:rPr>
        <w:t>: un mundo en el que todos los niños y niñas disfruten del derecho a la supervivencia, la protección, el desarrollo y la participación.</w:t>
      </w:r>
    </w:p>
    <w:p w14:paraId="76D35138" w14:textId="77777777" w:rsidR="007D4658" w:rsidRPr="004716ED" w:rsidRDefault="007D4658" w:rsidP="006F6906">
      <w:pPr>
        <w:spacing w:after="0" w:line="276" w:lineRule="auto"/>
        <w:jc w:val="both"/>
        <w:rPr>
          <w:rFonts w:ascii="Lato" w:hAnsi="Lato" w:cs="Arial"/>
          <w:lang w:val="es-ES"/>
        </w:rPr>
      </w:pPr>
    </w:p>
    <w:p w14:paraId="23DFD1D9" w14:textId="77777777" w:rsidR="007D4658" w:rsidRPr="004716ED" w:rsidRDefault="007D4658" w:rsidP="006F6906">
      <w:pPr>
        <w:spacing w:after="0" w:line="276" w:lineRule="auto"/>
        <w:jc w:val="both"/>
        <w:rPr>
          <w:rFonts w:ascii="Lato" w:hAnsi="Lato" w:cs="Arial"/>
          <w:lang w:val="es-ES"/>
        </w:rPr>
      </w:pPr>
      <w:r w:rsidRPr="004716ED">
        <w:rPr>
          <w:rFonts w:ascii="Lato" w:hAnsi="Lato" w:cs="Arial"/>
          <w:b/>
          <w:color w:val="C00000"/>
          <w:lang w:val="es-ES"/>
        </w:rPr>
        <w:t>Nuestra misión</w:t>
      </w:r>
      <w:r w:rsidRPr="004716ED">
        <w:rPr>
          <w:rFonts w:ascii="Lato" w:hAnsi="Lato" w:cs="Arial"/>
          <w:lang w:val="es-ES"/>
        </w:rPr>
        <w:t>: impulsar avances en la forma en que el mundo trata a los niños y lograr un cambio inmediato y duradero en sus vidas.</w:t>
      </w:r>
    </w:p>
    <w:p w14:paraId="5C823916" w14:textId="77777777" w:rsidR="007D4658" w:rsidRPr="004716ED" w:rsidRDefault="007D4658" w:rsidP="006F6906">
      <w:pPr>
        <w:spacing w:after="0" w:line="276" w:lineRule="auto"/>
        <w:jc w:val="both"/>
        <w:rPr>
          <w:rFonts w:ascii="Lato" w:hAnsi="Lato" w:cs="Arial"/>
          <w:lang w:val="es-ES"/>
        </w:rPr>
      </w:pPr>
    </w:p>
    <w:p w14:paraId="0AD4F73C" w14:textId="77777777" w:rsidR="007D4658" w:rsidRPr="004716ED" w:rsidRDefault="007D4658" w:rsidP="006F6906">
      <w:pPr>
        <w:spacing w:after="0" w:line="276" w:lineRule="auto"/>
        <w:jc w:val="both"/>
        <w:rPr>
          <w:rFonts w:ascii="Lato" w:hAnsi="Lato" w:cs="Arial"/>
          <w:lang w:val="es-ES"/>
        </w:rPr>
      </w:pPr>
      <w:r w:rsidRPr="004716ED">
        <w:rPr>
          <w:rFonts w:ascii="Lato" w:hAnsi="Lato" w:cs="Arial"/>
          <w:lang w:val="es-ES"/>
        </w:rPr>
        <w:t>Lo hacemos a través de una serie de iniciativas y programas, con el fin de:</w:t>
      </w:r>
    </w:p>
    <w:p w14:paraId="271D5E0A" w14:textId="77777777" w:rsidR="007D4658" w:rsidRPr="004716ED" w:rsidRDefault="007D4658" w:rsidP="006F6906">
      <w:pPr>
        <w:spacing w:after="0" w:line="276" w:lineRule="auto"/>
        <w:jc w:val="both"/>
        <w:rPr>
          <w:rFonts w:ascii="Lato" w:hAnsi="Lato" w:cs="Arial"/>
          <w:lang w:val="es-ES"/>
        </w:rPr>
      </w:pPr>
    </w:p>
    <w:p w14:paraId="2CAD63AD" w14:textId="6C41060E"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 xml:space="preserve">Proporcionar </w:t>
      </w:r>
      <w:r w:rsidR="00184C7A" w:rsidRPr="004716ED">
        <w:rPr>
          <w:rFonts w:ascii="Lato" w:hAnsi="Lato" w:cs="Arial"/>
          <w:lang w:val="es-ES"/>
        </w:rPr>
        <w:t xml:space="preserve">suministros </w:t>
      </w:r>
      <w:r w:rsidR="00E8626C" w:rsidRPr="004716ED">
        <w:rPr>
          <w:rFonts w:ascii="Lato" w:hAnsi="Lato" w:cs="Arial"/>
          <w:lang w:val="es-ES"/>
        </w:rPr>
        <w:t xml:space="preserve">de primera necesidad </w:t>
      </w:r>
      <w:r w:rsidR="00184C7A" w:rsidRPr="004716ED">
        <w:rPr>
          <w:rFonts w:ascii="Lato" w:hAnsi="Lato" w:cs="Arial"/>
          <w:lang w:val="es-ES"/>
        </w:rPr>
        <w:t xml:space="preserve">y </w:t>
      </w:r>
      <w:r w:rsidRPr="004716ED">
        <w:rPr>
          <w:rFonts w:ascii="Lato" w:hAnsi="Lato" w:cs="Arial"/>
          <w:lang w:val="es-ES"/>
        </w:rPr>
        <w:t xml:space="preserve">apoyo emocional a los niños afectados por desastres </w:t>
      </w:r>
      <w:r w:rsidR="00184C7A" w:rsidRPr="004716ED">
        <w:rPr>
          <w:rFonts w:ascii="Lato" w:hAnsi="Lato" w:cs="Arial"/>
          <w:lang w:val="es-ES"/>
        </w:rPr>
        <w:t>(por ejemplo</w:t>
      </w:r>
      <w:r w:rsidRPr="004716ED">
        <w:rPr>
          <w:rFonts w:ascii="Lato" w:hAnsi="Lato" w:cs="Arial"/>
          <w:lang w:val="es-ES"/>
        </w:rPr>
        <w:t xml:space="preserve">, inundaciones, hambrunas </w:t>
      </w:r>
      <w:r w:rsidR="00184C7A" w:rsidRPr="004716ED">
        <w:rPr>
          <w:rFonts w:ascii="Lato" w:hAnsi="Lato" w:cs="Arial"/>
          <w:lang w:val="es-ES"/>
        </w:rPr>
        <w:t xml:space="preserve">y </w:t>
      </w:r>
      <w:r w:rsidRPr="004716ED">
        <w:rPr>
          <w:rFonts w:ascii="Lato" w:hAnsi="Lato" w:cs="Arial"/>
          <w:lang w:val="es-ES"/>
        </w:rPr>
        <w:t>guerras</w:t>
      </w:r>
      <w:r w:rsidR="00184C7A" w:rsidRPr="004716ED">
        <w:rPr>
          <w:rFonts w:ascii="Lato" w:hAnsi="Lato" w:cs="Arial"/>
          <w:lang w:val="es-ES"/>
        </w:rPr>
        <w:t>)</w:t>
      </w:r>
      <w:r w:rsidRPr="004716ED">
        <w:rPr>
          <w:rFonts w:ascii="Lato" w:hAnsi="Lato" w:cs="Arial"/>
          <w:lang w:val="es-ES"/>
        </w:rPr>
        <w:t>.</w:t>
      </w:r>
    </w:p>
    <w:p w14:paraId="12D5A69D" w14:textId="77777777"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Hacer campaña a favor de un cambio a largo plazo para mejorar la vida de los niños.</w:t>
      </w:r>
    </w:p>
    <w:p w14:paraId="29658272" w14:textId="77777777"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Mejorar el acceso de los niños a la alimentación y la atención sanitaria que necesitan para sobrevivir.</w:t>
      </w:r>
    </w:p>
    <w:p w14:paraId="364A05BD" w14:textId="77777777"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Garantizar una educación de calidad para los niños que más la necesitan.</w:t>
      </w:r>
    </w:p>
    <w:p w14:paraId="50CAF196" w14:textId="77777777"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 xml:space="preserve">Proteger a los niños más vulnerables </w:t>
      </w:r>
      <w:r w:rsidR="00E8626C" w:rsidRPr="004716ED">
        <w:rPr>
          <w:rFonts w:ascii="Lato" w:hAnsi="Lato" w:cs="Arial"/>
          <w:lang w:val="es-ES"/>
        </w:rPr>
        <w:t>del mundo</w:t>
      </w:r>
      <w:r w:rsidRPr="004716ED">
        <w:rPr>
          <w:rFonts w:ascii="Lato" w:hAnsi="Lato" w:cs="Arial"/>
          <w:lang w:val="es-ES"/>
        </w:rPr>
        <w:t>, incluidos aquellos separados de sus familias a causa de la guerra, los desastres naturales, la pobreza extrema o la explotación.</w:t>
      </w:r>
    </w:p>
    <w:p w14:paraId="14A2DDBD" w14:textId="77777777"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Trabajar con las familias para ayudarlas a salir del ciclo de la pobreza, de modo que puedan alimentar y mantener a sus hijos.</w:t>
      </w:r>
    </w:p>
    <w:p w14:paraId="472151C2" w14:textId="77777777" w:rsidR="007D4658" w:rsidRPr="004716ED" w:rsidRDefault="007D4658" w:rsidP="006F6906">
      <w:pPr>
        <w:spacing w:after="0" w:line="276" w:lineRule="auto"/>
        <w:jc w:val="both"/>
        <w:rPr>
          <w:rFonts w:ascii="Lato" w:hAnsi="Lato" w:cs="Arial"/>
          <w:lang w:val="es-ES"/>
        </w:rPr>
      </w:pPr>
    </w:p>
    <w:p w14:paraId="14260088" w14:textId="705C3803" w:rsidR="005E596C" w:rsidRPr="004716ED" w:rsidRDefault="007D4658" w:rsidP="006F6906">
      <w:pPr>
        <w:spacing w:after="0" w:line="276" w:lineRule="auto"/>
        <w:jc w:val="both"/>
        <w:rPr>
          <w:rFonts w:ascii="Lato" w:hAnsi="Lato" w:cs="Arial"/>
          <w:lang w:val="es-ES"/>
        </w:rPr>
      </w:pPr>
      <w:r w:rsidRPr="004716ED">
        <w:rPr>
          <w:rFonts w:ascii="Lato" w:hAnsi="Lato" w:cs="Arial"/>
          <w:lang w:val="es-ES"/>
        </w:rPr>
        <w:t xml:space="preserve">Para obtener más información sobre el trabajo que realizamos y nuestros logros recientes, </w:t>
      </w:r>
      <w:r w:rsidR="00184C7A" w:rsidRPr="004716ED">
        <w:rPr>
          <w:rFonts w:ascii="Lato" w:hAnsi="Lato" w:cs="Arial"/>
          <w:lang w:val="es-ES"/>
        </w:rPr>
        <w:t xml:space="preserve">visite nuestro </w:t>
      </w:r>
      <w:hyperlink r:id="rId11" w:history="1">
        <w:r w:rsidR="00184C7A" w:rsidRPr="004716ED">
          <w:rPr>
            <w:rStyle w:val="Hipervnculo"/>
            <w:rFonts w:ascii="Lato" w:hAnsi="Lato" w:cs="Arial"/>
            <w:lang w:val="es-ES"/>
          </w:rPr>
          <w:t>sitio web</w:t>
        </w:r>
      </w:hyperlink>
      <w:r w:rsidR="00184C7A" w:rsidRPr="004716ED">
        <w:rPr>
          <w:rStyle w:val="Hipervnculo"/>
          <w:rFonts w:ascii="Lato" w:hAnsi="Lato" w:cs="Arial"/>
          <w:lang w:val="es-ES"/>
        </w:rPr>
        <w:t>.</w:t>
      </w:r>
    </w:p>
    <w:p w14:paraId="10EF1662" w14:textId="35C8622A" w:rsidR="00886431" w:rsidRPr="004716ED" w:rsidRDefault="00886431" w:rsidP="00A10490">
      <w:pPr>
        <w:spacing w:after="0" w:line="276" w:lineRule="auto"/>
        <w:rPr>
          <w:rFonts w:ascii="Lato" w:hAnsi="Lato" w:cs="Arial"/>
          <w:lang w:val="es-ES"/>
        </w:rPr>
      </w:pPr>
    </w:p>
    <w:p w14:paraId="40151222" w14:textId="66BEA08D" w:rsidR="00A10490" w:rsidRPr="00B56605" w:rsidRDefault="008D328B" w:rsidP="00D82B5B">
      <w:pPr>
        <w:pStyle w:val="Ttulo2"/>
        <w:numPr>
          <w:ilvl w:val="0"/>
          <w:numId w:val="9"/>
        </w:numPr>
        <w:rPr>
          <w:rFonts w:ascii="Lato" w:hAnsi="Lato" w:cs="Arial"/>
          <w:b/>
          <w:color w:val="FF0000"/>
          <w:sz w:val="24"/>
          <w:szCs w:val="22"/>
        </w:rPr>
      </w:pPr>
      <w:bookmarkStart w:id="1" w:name="_Hlk534624016"/>
      <w:r w:rsidRPr="00B56605">
        <w:rPr>
          <w:rFonts w:ascii="Lato" w:hAnsi="Lato" w:cs="Arial"/>
          <w:b/>
          <w:color w:val="FF0000"/>
          <w:sz w:val="24"/>
          <w:szCs w:val="22"/>
        </w:rPr>
        <w:t>RESUMEN DEL PROYECTO</w:t>
      </w:r>
    </w:p>
    <w:p w14:paraId="59A17C5C" w14:textId="7ECC48A9" w:rsidR="00AA3D36" w:rsidRPr="00B56605" w:rsidRDefault="00AA3D36" w:rsidP="00AA3D36">
      <w:pPr>
        <w:spacing w:after="0"/>
        <w:rPr>
          <w:rFonts w:ascii="Lato" w:hAnsi="Lato" w:cs="Arial"/>
        </w:rPr>
      </w:pPr>
    </w:p>
    <w:tbl>
      <w:tblPr>
        <w:tblStyle w:val="Tablaconcuadrcula"/>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B56605" w:rsidRDefault="007672A2" w:rsidP="00A10490">
            <w:pPr>
              <w:tabs>
                <w:tab w:val="clear" w:pos="709"/>
              </w:tabs>
              <w:spacing w:after="0" w:line="276" w:lineRule="auto"/>
              <w:jc w:val="center"/>
              <w:rPr>
                <w:rFonts w:ascii="Lato" w:hAnsi="Lato" w:cs="Arial"/>
                <w:b/>
                <w:color w:val="FFFFFF" w:themeColor="background1"/>
              </w:rPr>
            </w:pPr>
            <w:r w:rsidRPr="00B56605">
              <w:rPr>
                <w:rFonts w:ascii="Lato" w:hAnsi="Lato" w:cs="Arial"/>
                <w:b/>
                <w:color w:val="FFFFFF" w:themeColor="background1"/>
              </w:rPr>
              <w:t>Elemento</w:t>
            </w:r>
          </w:p>
        </w:tc>
        <w:tc>
          <w:tcPr>
            <w:tcW w:w="6656" w:type="dxa"/>
            <w:tcBorders>
              <w:top w:val="single" w:sz="18" w:space="0" w:color="auto"/>
              <w:bottom w:val="single" w:sz="18" w:space="0" w:color="auto"/>
            </w:tcBorders>
            <w:shd w:val="clear" w:color="auto" w:fill="FF0000"/>
            <w:vAlign w:val="center"/>
          </w:tcPr>
          <w:p w14:paraId="43B855A8" w14:textId="77777777" w:rsidR="00EA48A5" w:rsidRPr="00B56605" w:rsidRDefault="007672A2" w:rsidP="00A10490">
            <w:pPr>
              <w:tabs>
                <w:tab w:val="clear" w:pos="709"/>
              </w:tabs>
              <w:spacing w:after="0" w:line="276" w:lineRule="auto"/>
              <w:jc w:val="center"/>
              <w:rPr>
                <w:rFonts w:ascii="Lato" w:hAnsi="Lato" w:cs="Arial"/>
                <w:b/>
                <w:color w:val="FFFFFF" w:themeColor="background1"/>
              </w:rPr>
            </w:pPr>
            <w:r w:rsidRPr="00B56605">
              <w:rPr>
                <w:rFonts w:ascii="Lato" w:hAnsi="Lato" w:cs="Arial"/>
                <w:b/>
                <w:color w:val="FFFFFF" w:themeColor="background1"/>
              </w:rPr>
              <w:t>Descripción</w:t>
            </w:r>
          </w:p>
        </w:tc>
      </w:tr>
      <w:tr w:rsidR="00EA48A5" w:rsidRPr="00B75D29"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4716ED" w:rsidRDefault="002A5974" w:rsidP="00A10490">
            <w:pPr>
              <w:tabs>
                <w:tab w:val="clear" w:pos="709"/>
              </w:tabs>
              <w:spacing w:after="0" w:line="276" w:lineRule="auto"/>
              <w:jc w:val="center"/>
              <w:rPr>
                <w:rFonts w:ascii="Lato" w:hAnsi="Lato" w:cs="Arial"/>
                <w:b/>
                <w:lang w:val="es-ES"/>
              </w:rPr>
            </w:pPr>
            <w:r w:rsidRPr="004716ED">
              <w:rPr>
                <w:rFonts w:ascii="Lato" w:hAnsi="Lato" w:cs="Arial"/>
                <w:b/>
                <w:lang w:val="es-ES"/>
              </w:rPr>
              <w:t>Descripción de los bienes/servicios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74709B8A" w:rsidR="00EA48A5" w:rsidRPr="004716ED" w:rsidRDefault="001A72E1" w:rsidP="00A10490">
            <w:pPr>
              <w:tabs>
                <w:tab w:val="clear" w:pos="709"/>
              </w:tabs>
              <w:spacing w:after="0" w:line="276" w:lineRule="auto"/>
              <w:jc w:val="center"/>
              <w:rPr>
                <w:rFonts w:ascii="Lato" w:hAnsi="Lato" w:cs="Arial"/>
                <w:i/>
                <w:highlight w:val="yellow"/>
                <w:lang w:val="es-ES"/>
              </w:rPr>
            </w:pPr>
            <w:r>
              <w:rPr>
                <w:rFonts w:ascii="Lato" w:hAnsi="Lato" w:cs="Arial"/>
                <w:i/>
                <w:lang w:val="es-ES"/>
              </w:rPr>
              <w:t xml:space="preserve">Consultoría en </w:t>
            </w:r>
            <w:r w:rsidR="001C1191" w:rsidRPr="001C1191">
              <w:rPr>
                <w:rFonts w:ascii="Lato" w:hAnsi="Lato" w:cs="Arial"/>
                <w:i/>
                <w:lang w:val="es-ES"/>
              </w:rPr>
              <w:t>“Asesoría y acompañamiento técnico intercultural a socios indígenas en Perú y Bolivia en el marco del proyecto BCRIP”.</w:t>
            </w:r>
          </w:p>
        </w:tc>
      </w:tr>
      <w:tr w:rsidR="00EA48A5" w:rsidRPr="00E31D80"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4882F73" w14:textId="4EC0DBEB" w:rsidR="00EA48A5" w:rsidRPr="000E2B09" w:rsidRDefault="002A5974" w:rsidP="00DB28A3">
            <w:pPr>
              <w:tabs>
                <w:tab w:val="clear" w:pos="709"/>
              </w:tabs>
              <w:spacing w:after="0" w:line="276" w:lineRule="auto"/>
              <w:jc w:val="center"/>
              <w:rPr>
                <w:rFonts w:ascii="Lato" w:hAnsi="Lato" w:cs="Arial"/>
                <w:i/>
              </w:rPr>
            </w:pPr>
            <w:r w:rsidRPr="000E2B09">
              <w:rPr>
                <w:rFonts w:ascii="Lato" w:hAnsi="Lato" w:cs="Arial"/>
                <w:b/>
              </w:rPr>
              <w:t>Resultado de la licitación</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238D36A4" w:rsidR="00EA48A5" w:rsidRPr="004716ED" w:rsidRDefault="00E94128" w:rsidP="00AF402E">
            <w:pPr>
              <w:tabs>
                <w:tab w:val="clear" w:pos="709"/>
              </w:tabs>
              <w:spacing w:after="0" w:line="276" w:lineRule="auto"/>
              <w:jc w:val="center"/>
              <w:rPr>
                <w:rFonts w:ascii="Lato" w:hAnsi="Lato" w:cs="Arial"/>
                <w:i/>
                <w:highlight w:val="yellow"/>
                <w:lang w:val="es-ES"/>
              </w:rPr>
            </w:pPr>
            <w:r w:rsidRPr="00DB28A3">
              <w:rPr>
                <w:rFonts w:ascii="Lato" w:hAnsi="Lato" w:cs="Arial"/>
                <w:b/>
                <w:i/>
                <w:lang w:val="es-ES"/>
              </w:rPr>
              <w:t>Contrato</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0E2B09" w:rsidRDefault="006C2C3B" w:rsidP="00A10490">
            <w:pPr>
              <w:tabs>
                <w:tab w:val="clear" w:pos="709"/>
              </w:tabs>
              <w:spacing w:after="0" w:line="276" w:lineRule="auto"/>
              <w:jc w:val="center"/>
              <w:rPr>
                <w:rFonts w:ascii="Lato" w:hAnsi="Lato" w:cs="Arial"/>
                <w:b/>
              </w:rPr>
            </w:pPr>
            <w:r w:rsidRPr="000E2B09">
              <w:rPr>
                <w:rFonts w:ascii="Lato" w:hAnsi="Lato" w:cs="Arial"/>
                <w:b/>
              </w:rPr>
              <w:t xml:space="preserve">Duración </w:t>
            </w:r>
            <w:r w:rsidR="00184C7A" w:rsidRPr="000E2B09">
              <w:rPr>
                <w:rFonts w:ascii="Lato" w:hAnsi="Lato" w:cs="Arial"/>
                <w:b/>
              </w:rPr>
              <w:t>de la adjudicación</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39FA75D2" w:rsidR="00EA48A5" w:rsidRPr="000E2B09" w:rsidRDefault="001C1191" w:rsidP="00A10490">
            <w:pPr>
              <w:tabs>
                <w:tab w:val="clear" w:pos="709"/>
              </w:tabs>
              <w:spacing w:after="0" w:line="276" w:lineRule="auto"/>
              <w:jc w:val="center"/>
              <w:rPr>
                <w:rFonts w:ascii="Lato" w:hAnsi="Lato" w:cs="Arial"/>
                <w:i/>
                <w:highlight w:val="yellow"/>
              </w:rPr>
            </w:pPr>
            <w:r w:rsidRPr="001C1191">
              <w:rPr>
                <w:rFonts w:ascii="Lato" w:hAnsi="Lato" w:cs="Arial"/>
                <w:i/>
              </w:rPr>
              <w:t>180 días calendarios</w:t>
            </w:r>
          </w:p>
        </w:tc>
      </w:tr>
    </w:tbl>
    <w:p w14:paraId="095F48D9" w14:textId="77777777" w:rsidR="00EA48A5" w:rsidRPr="000E2B09" w:rsidRDefault="00EA48A5" w:rsidP="00A10490">
      <w:pPr>
        <w:spacing w:after="0" w:line="276" w:lineRule="auto"/>
        <w:rPr>
          <w:rFonts w:ascii="Lato" w:hAnsi="Lato" w:cs="Arial"/>
        </w:rPr>
      </w:pPr>
    </w:p>
    <w:p w14:paraId="63092924" w14:textId="4EA830B6" w:rsidR="00184C7A" w:rsidRPr="004716ED" w:rsidRDefault="00184C7A" w:rsidP="006F6906">
      <w:pPr>
        <w:spacing w:after="0" w:line="276" w:lineRule="auto"/>
        <w:jc w:val="both"/>
        <w:rPr>
          <w:rFonts w:ascii="Lato" w:hAnsi="Lato" w:cs="Arial"/>
          <w:lang w:val="es-ES"/>
        </w:rPr>
      </w:pPr>
      <w:r w:rsidRPr="004716ED">
        <w:rPr>
          <w:rFonts w:ascii="Lato" w:hAnsi="Lato" w:cs="Arial"/>
          <w:lang w:val="es-ES"/>
        </w:rPr>
        <w:t xml:space="preserve">En </w:t>
      </w:r>
      <w:hyperlink w:anchor="_PART_2_–" w:history="1">
        <w:r w:rsidRPr="004716ED">
          <w:rPr>
            <w:rStyle w:val="Hipervnculo"/>
            <w:rFonts w:ascii="Lato" w:hAnsi="Lato" w:cs="Arial"/>
            <w:lang w:val="es-ES"/>
          </w:rPr>
          <w:t xml:space="preserve">la Parte 2 </w:t>
        </w:r>
      </w:hyperlink>
      <w:hyperlink w:anchor="_PART_2_–" w:history="1">
        <w:r w:rsidRPr="004716ED">
          <w:rPr>
            <w:rStyle w:val="Hipervnculo"/>
            <w:rFonts w:ascii="Lato" w:hAnsi="Lato" w:cs="Arial"/>
            <w:lang w:val="es-ES"/>
          </w:rPr>
          <w:t>(Requisitos y especificaciones básicos)</w:t>
        </w:r>
      </w:hyperlink>
      <w:r w:rsidRPr="004716ED">
        <w:rPr>
          <w:rFonts w:ascii="Lato" w:hAnsi="Lato" w:cs="Arial"/>
          <w:lang w:val="es-ES"/>
        </w:rPr>
        <w:t xml:space="preserve"> de este pliego de condiciones se pueden encontrar más detalles sobre los requisitos específicos del proyecto (por ejemplo, volúmenes, fechas, especificaciones, etc.).</w:t>
      </w:r>
    </w:p>
    <w:p w14:paraId="38791123" w14:textId="17933167" w:rsidR="00A063FB" w:rsidRPr="004716ED" w:rsidRDefault="00A063FB" w:rsidP="00184C7A">
      <w:pPr>
        <w:spacing w:after="0" w:line="276" w:lineRule="auto"/>
        <w:rPr>
          <w:rFonts w:ascii="Lato" w:hAnsi="Lato" w:cs="Arial"/>
          <w:lang w:val="es-ES"/>
        </w:rPr>
      </w:pPr>
    </w:p>
    <w:p w14:paraId="04DAED0D" w14:textId="5886D1EE" w:rsidR="00A063FB" w:rsidRDefault="001C1191" w:rsidP="001C1191">
      <w:pPr>
        <w:tabs>
          <w:tab w:val="left" w:pos="2390"/>
        </w:tabs>
        <w:spacing w:after="0" w:line="276" w:lineRule="auto"/>
        <w:rPr>
          <w:rFonts w:ascii="Lato" w:hAnsi="Lato" w:cs="Arial"/>
          <w:lang w:val="es-ES"/>
        </w:rPr>
      </w:pPr>
      <w:r>
        <w:rPr>
          <w:rFonts w:ascii="Lato" w:hAnsi="Lato" w:cs="Arial"/>
          <w:lang w:val="es-ES"/>
        </w:rPr>
        <w:tab/>
      </w:r>
    </w:p>
    <w:p w14:paraId="3BD85605" w14:textId="77777777" w:rsidR="00DB28A3" w:rsidRPr="004716ED" w:rsidRDefault="00DB28A3" w:rsidP="001C1191">
      <w:pPr>
        <w:tabs>
          <w:tab w:val="left" w:pos="2390"/>
        </w:tabs>
        <w:spacing w:after="0" w:line="276" w:lineRule="auto"/>
        <w:rPr>
          <w:rFonts w:ascii="Lato" w:hAnsi="Lato" w:cs="Arial"/>
          <w:lang w:val="es-ES"/>
        </w:rPr>
      </w:pPr>
    </w:p>
    <w:p w14:paraId="277A6CAC" w14:textId="77777777" w:rsidR="00A10490" w:rsidRPr="004716ED" w:rsidRDefault="00A10490" w:rsidP="00A10490">
      <w:pPr>
        <w:spacing w:after="0" w:line="276" w:lineRule="auto"/>
        <w:rPr>
          <w:rFonts w:ascii="Lato" w:hAnsi="Lato" w:cs="Arial"/>
          <w:lang w:val="es-ES"/>
        </w:rPr>
      </w:pPr>
    </w:p>
    <w:p w14:paraId="2757BDDD" w14:textId="2B5028D7" w:rsidR="001A714C" w:rsidRPr="000E2B09" w:rsidRDefault="008D328B" w:rsidP="00D82B5B">
      <w:pPr>
        <w:pStyle w:val="Ttulo2"/>
        <w:numPr>
          <w:ilvl w:val="0"/>
          <w:numId w:val="9"/>
        </w:numPr>
        <w:rPr>
          <w:rFonts w:ascii="Lato" w:hAnsi="Lato" w:cs="Arial"/>
          <w:b/>
          <w:color w:val="FF0000"/>
          <w:sz w:val="24"/>
          <w:szCs w:val="22"/>
        </w:rPr>
      </w:pPr>
      <w:r w:rsidRPr="000E2B09">
        <w:rPr>
          <w:rFonts w:ascii="Lato" w:hAnsi="Lato" w:cs="Arial"/>
          <w:b/>
          <w:color w:val="FF0000"/>
          <w:sz w:val="24"/>
          <w:szCs w:val="22"/>
        </w:rPr>
        <w:t>CRITERIOS DE ADJUDICACIÓN</w:t>
      </w:r>
    </w:p>
    <w:p w14:paraId="6C1B8699" w14:textId="77777777" w:rsidR="00A10490" w:rsidRPr="000E2B09" w:rsidRDefault="00A10490" w:rsidP="006F6906">
      <w:pPr>
        <w:spacing w:after="0"/>
        <w:jc w:val="both"/>
        <w:rPr>
          <w:rFonts w:ascii="Lato" w:hAnsi="Lato" w:cs="Arial"/>
        </w:rPr>
      </w:pPr>
    </w:p>
    <w:bookmarkEnd w:id="1"/>
    <w:p w14:paraId="46717985" w14:textId="2EE52FA4" w:rsidR="00D03BFB" w:rsidRPr="004716ED" w:rsidRDefault="00EA61A5" w:rsidP="006F6906">
      <w:pPr>
        <w:spacing w:after="0" w:line="276" w:lineRule="auto"/>
        <w:jc w:val="both"/>
        <w:rPr>
          <w:rFonts w:ascii="Lato" w:hAnsi="Lato" w:cs="Arial"/>
          <w:lang w:val="es-ES"/>
        </w:rPr>
      </w:pPr>
      <w:r w:rsidRPr="004716ED">
        <w:rPr>
          <w:rFonts w:ascii="Lato" w:hAnsi="Lato" w:cs="Arial"/>
          <w:lang w:val="es-ES"/>
        </w:rPr>
        <w:t xml:space="preserve">SCI </w:t>
      </w:r>
      <w:r w:rsidR="001A714C" w:rsidRPr="004716ED">
        <w:rPr>
          <w:rFonts w:ascii="Lato" w:hAnsi="Lato" w:cs="Arial"/>
          <w:lang w:val="es-ES"/>
        </w:rPr>
        <w:t xml:space="preserve">se compromete a </w:t>
      </w:r>
      <w:r w:rsidR="00575D90" w:rsidRPr="004716ED">
        <w:rPr>
          <w:rFonts w:ascii="Lato" w:hAnsi="Lato" w:cs="Arial"/>
          <w:lang w:val="es-ES"/>
        </w:rPr>
        <w:t xml:space="preserve">llevar a cabo un proceso de licitación justo y transparente, y a garantizar </w:t>
      </w:r>
      <w:r w:rsidR="001A714C" w:rsidRPr="004716ED">
        <w:rPr>
          <w:rFonts w:ascii="Lato" w:hAnsi="Lato" w:cs="Arial"/>
          <w:lang w:val="es-ES"/>
        </w:rPr>
        <w:t xml:space="preserve">que todos </w:t>
      </w:r>
      <w:r w:rsidR="00575D90" w:rsidRPr="004716ED">
        <w:rPr>
          <w:rFonts w:ascii="Lato" w:hAnsi="Lato" w:cs="Arial"/>
          <w:lang w:val="es-ES"/>
        </w:rPr>
        <w:t xml:space="preserve">los licitadores </w:t>
      </w:r>
      <w:r w:rsidR="001A714C" w:rsidRPr="004716ED">
        <w:rPr>
          <w:rFonts w:ascii="Lato" w:hAnsi="Lato" w:cs="Arial"/>
          <w:lang w:val="es-ES"/>
        </w:rPr>
        <w:t xml:space="preserve">reciban el </w:t>
      </w:r>
      <w:r w:rsidR="00575D90" w:rsidRPr="004716ED">
        <w:rPr>
          <w:rFonts w:ascii="Lato" w:hAnsi="Lato" w:cs="Arial"/>
          <w:lang w:val="es-ES"/>
        </w:rPr>
        <w:t>mismo</w:t>
      </w:r>
      <w:r w:rsidR="001A714C" w:rsidRPr="004716ED">
        <w:rPr>
          <w:rFonts w:ascii="Lato" w:hAnsi="Lato" w:cs="Arial"/>
          <w:lang w:val="es-ES"/>
        </w:rPr>
        <w:t xml:space="preserve"> trato </w:t>
      </w:r>
      <w:r w:rsidR="00575D90" w:rsidRPr="004716ED">
        <w:rPr>
          <w:rFonts w:ascii="Lato" w:hAnsi="Lato" w:cs="Arial"/>
          <w:lang w:val="es-ES"/>
        </w:rPr>
        <w:t xml:space="preserve">y sean evaluados de forma equitativa durante dicho </w:t>
      </w:r>
      <w:r w:rsidR="001A714C" w:rsidRPr="004716ED">
        <w:rPr>
          <w:rFonts w:ascii="Lato" w:hAnsi="Lato" w:cs="Arial"/>
          <w:lang w:val="es-ES"/>
        </w:rPr>
        <w:t xml:space="preserve">proceso. </w:t>
      </w:r>
      <w:r w:rsidR="00C62620" w:rsidRPr="004716ED">
        <w:rPr>
          <w:rFonts w:ascii="Lato" w:hAnsi="Lato" w:cs="Arial"/>
          <w:lang w:val="es-ES"/>
        </w:rPr>
        <w:t>Las ofertas de los licitadores se evaluarán en función de</w:t>
      </w:r>
      <w:r w:rsidR="00DB28A3">
        <w:rPr>
          <w:rFonts w:ascii="Lato" w:hAnsi="Lato" w:cs="Arial"/>
          <w:lang w:val="es-ES"/>
        </w:rPr>
        <w:t xml:space="preserve"> tres</w:t>
      </w:r>
      <w:r w:rsidR="00751B5D" w:rsidRPr="004716ED">
        <w:rPr>
          <w:rFonts w:ascii="Lato" w:hAnsi="Lato" w:cs="Arial"/>
          <w:lang w:val="es-ES"/>
        </w:rPr>
        <w:t xml:space="preserve"> </w:t>
      </w:r>
      <w:r w:rsidR="00575D90" w:rsidRPr="004716ED">
        <w:rPr>
          <w:rFonts w:ascii="Lato" w:hAnsi="Lato" w:cs="Arial"/>
          <w:lang w:val="es-ES"/>
        </w:rPr>
        <w:t xml:space="preserve">categorías de criterios </w:t>
      </w:r>
      <w:r w:rsidR="0013367C" w:rsidRPr="004716ED">
        <w:rPr>
          <w:rFonts w:ascii="Lato" w:hAnsi="Lato" w:cs="Arial"/>
          <w:lang w:val="es-ES"/>
        </w:rPr>
        <w:t>ponderados</w:t>
      </w:r>
      <w:r w:rsidR="00575D90" w:rsidRPr="004716ED">
        <w:rPr>
          <w:rFonts w:ascii="Lato" w:hAnsi="Lato" w:cs="Arial"/>
          <w:lang w:val="es-ES"/>
        </w:rPr>
        <w:t xml:space="preserve">: </w:t>
      </w:r>
      <w:r w:rsidR="00864F60" w:rsidRPr="004716ED">
        <w:rPr>
          <w:rFonts w:ascii="Lato" w:hAnsi="Lato" w:cs="Arial"/>
          <w:lang w:val="es-ES"/>
        </w:rPr>
        <w:t xml:space="preserve">criterios esenciales, </w:t>
      </w:r>
      <w:r w:rsidR="00582010" w:rsidRPr="004716ED">
        <w:rPr>
          <w:rFonts w:ascii="Lato" w:hAnsi="Lato" w:cs="Arial"/>
          <w:lang w:val="es-ES"/>
        </w:rPr>
        <w:t xml:space="preserve">criterios de capacidad e innovación </w:t>
      </w:r>
      <w:r w:rsidR="00F86834">
        <w:rPr>
          <w:rFonts w:ascii="Lato" w:hAnsi="Lato" w:cs="Arial"/>
          <w:lang w:val="es-ES"/>
        </w:rPr>
        <w:t xml:space="preserve">y </w:t>
      </w:r>
      <w:r w:rsidR="00751B5D" w:rsidRPr="004716ED">
        <w:rPr>
          <w:rFonts w:ascii="Lato" w:hAnsi="Lato" w:cs="Arial"/>
          <w:lang w:val="es-ES"/>
        </w:rPr>
        <w:t>criterios de sostenibilidad</w:t>
      </w:r>
      <w:r w:rsidR="00F86834">
        <w:rPr>
          <w:rFonts w:ascii="Lato" w:hAnsi="Lato" w:cs="Arial"/>
          <w:lang w:val="es-ES"/>
        </w:rPr>
        <w:t>.</w:t>
      </w:r>
    </w:p>
    <w:p w14:paraId="2D2D4DD3" w14:textId="77777777" w:rsidR="00AA3D36" w:rsidRPr="004716ED" w:rsidRDefault="00AA3D36" w:rsidP="006F6906">
      <w:pPr>
        <w:spacing w:after="0" w:line="276" w:lineRule="auto"/>
        <w:jc w:val="both"/>
        <w:rPr>
          <w:rFonts w:ascii="Lato" w:hAnsi="Lato" w:cs="Arial"/>
          <w:lang w:val="es-ES"/>
        </w:rPr>
      </w:pPr>
    </w:p>
    <w:p w14:paraId="78A90749" w14:textId="10179757" w:rsidR="00626E30" w:rsidRPr="004716ED" w:rsidRDefault="00DF4497" w:rsidP="006F6906">
      <w:pPr>
        <w:spacing w:after="0" w:line="276" w:lineRule="auto"/>
        <w:jc w:val="both"/>
        <w:rPr>
          <w:rFonts w:ascii="Lato" w:hAnsi="Lato" w:cs="Arial"/>
          <w:b/>
          <w:sz w:val="22"/>
          <w:lang w:val="es-ES"/>
        </w:rPr>
      </w:pPr>
      <w:r w:rsidRPr="004716ED">
        <w:rPr>
          <w:rFonts w:ascii="Lato" w:hAnsi="Lato" w:cs="Arial"/>
          <w:b/>
          <w:sz w:val="22"/>
          <w:lang w:val="es-ES"/>
        </w:rPr>
        <w:t xml:space="preserve">3.1 </w:t>
      </w:r>
      <w:r w:rsidR="00575D90" w:rsidRPr="004716ED">
        <w:rPr>
          <w:rFonts w:ascii="Lato" w:hAnsi="Lato" w:cs="Arial"/>
          <w:b/>
          <w:sz w:val="22"/>
          <w:lang w:val="es-ES"/>
        </w:rPr>
        <w:t>CRITERIOS ESENCIALES</w:t>
      </w:r>
    </w:p>
    <w:p w14:paraId="71314410" w14:textId="7002DEF2" w:rsidR="00575D90" w:rsidRPr="004716ED" w:rsidRDefault="00575D90" w:rsidP="006F6906">
      <w:pPr>
        <w:spacing w:after="0" w:line="276" w:lineRule="auto"/>
        <w:jc w:val="both"/>
        <w:rPr>
          <w:rFonts w:ascii="Lato" w:hAnsi="Lato" w:cs="Arial"/>
          <w:lang w:val="es-ES"/>
        </w:rPr>
      </w:pPr>
      <w:r w:rsidRPr="004716ED">
        <w:rPr>
          <w:rFonts w:ascii="Lato" w:hAnsi="Lato" w:cs="Arial"/>
          <w:lang w:val="es-ES"/>
        </w:rPr>
        <w:t xml:space="preserve">Criterios que los licitadores </w:t>
      </w:r>
      <w:r w:rsidRPr="004716ED">
        <w:rPr>
          <w:rFonts w:ascii="Lato" w:hAnsi="Lato" w:cs="Arial"/>
          <w:b/>
          <w:lang w:val="es-ES"/>
        </w:rPr>
        <w:t xml:space="preserve">deben </w:t>
      </w:r>
      <w:r w:rsidR="00184C7A" w:rsidRPr="004716ED">
        <w:rPr>
          <w:rFonts w:ascii="Lato" w:hAnsi="Lato" w:cs="Arial"/>
          <w:lang w:val="es-ES"/>
        </w:rPr>
        <w:t xml:space="preserve">cumplir para </w:t>
      </w:r>
      <w:r w:rsidRPr="004716ED">
        <w:rPr>
          <w:rFonts w:ascii="Lato" w:hAnsi="Lato" w:cs="Arial"/>
          <w:lang w:val="es-ES"/>
        </w:rPr>
        <w:t>pasar a la siguiente ronda de evaluación. Si un licitador no cumple alguno de los criterios esenciales, quedará excluido del proceso de licitación</w:t>
      </w:r>
      <w:r w:rsidR="00184C7A" w:rsidRPr="004716ED">
        <w:rPr>
          <w:rFonts w:ascii="Lato" w:hAnsi="Lato" w:cs="Arial"/>
          <w:lang w:val="es-ES"/>
        </w:rPr>
        <w:t xml:space="preserve">. Estos criterios se </w:t>
      </w:r>
      <w:r w:rsidR="00E8626C" w:rsidRPr="004716ED">
        <w:rPr>
          <w:rFonts w:ascii="Lato" w:hAnsi="Lato" w:cs="Arial"/>
          <w:lang w:val="es-ES"/>
        </w:rPr>
        <w:t xml:space="preserve">puntúan como </w:t>
      </w:r>
      <w:r w:rsidR="00184C7A" w:rsidRPr="004716ED">
        <w:rPr>
          <w:rFonts w:ascii="Lato" w:hAnsi="Lato" w:cs="Arial"/>
          <w:lang w:val="es-ES"/>
        </w:rPr>
        <w:t xml:space="preserve">«Aprobado» / </w:t>
      </w:r>
      <w:r w:rsidR="00E8626C" w:rsidRPr="004716ED">
        <w:rPr>
          <w:rFonts w:ascii="Lato" w:hAnsi="Lato" w:cs="Arial"/>
          <w:lang w:val="es-ES"/>
        </w:rPr>
        <w:t>«Suspenso</w:t>
      </w:r>
      <w:r w:rsidR="00EA61A5" w:rsidRPr="004716ED">
        <w:rPr>
          <w:rFonts w:ascii="Lato" w:hAnsi="Lato" w:cs="Arial"/>
          <w:lang w:val="es-ES"/>
        </w:rPr>
        <w:t xml:space="preserve">». </w:t>
      </w:r>
    </w:p>
    <w:p w14:paraId="0A0D19DE" w14:textId="197135CF" w:rsidR="00575D90" w:rsidRDefault="00575D90" w:rsidP="006F6906">
      <w:pPr>
        <w:spacing w:after="0" w:line="276" w:lineRule="auto"/>
        <w:jc w:val="both"/>
        <w:rPr>
          <w:rFonts w:ascii="Lato" w:hAnsi="Lato" w:cs="Arial"/>
          <w:lang w:val="es-ES"/>
        </w:rPr>
      </w:pPr>
    </w:p>
    <w:p w14:paraId="5559241C" w14:textId="137906C0" w:rsidR="00703D2E" w:rsidRPr="004716ED" w:rsidRDefault="00703D2E" w:rsidP="006F6906">
      <w:pPr>
        <w:pStyle w:val="Ttulo3"/>
        <w:jc w:val="both"/>
        <w:rPr>
          <w:rFonts w:ascii="Lato" w:hAnsi="Lato" w:cs="Arial"/>
          <w:b/>
          <w:color w:val="auto"/>
          <w:sz w:val="22"/>
          <w:szCs w:val="22"/>
          <w:lang w:val="es-ES"/>
        </w:rPr>
      </w:pPr>
      <w:r w:rsidRPr="004716ED">
        <w:rPr>
          <w:rFonts w:ascii="Lato" w:hAnsi="Lato" w:cs="Arial"/>
          <w:b/>
          <w:color w:val="auto"/>
          <w:sz w:val="22"/>
          <w:szCs w:val="22"/>
          <w:lang w:val="es-ES"/>
        </w:rPr>
        <w:t>3.</w:t>
      </w:r>
      <w:r>
        <w:rPr>
          <w:rFonts w:ascii="Lato" w:hAnsi="Lato" w:cs="Arial"/>
          <w:b/>
          <w:color w:val="auto"/>
          <w:sz w:val="22"/>
          <w:szCs w:val="22"/>
          <w:lang w:val="es-ES"/>
        </w:rPr>
        <w:t>2</w:t>
      </w:r>
      <w:r w:rsidRPr="004716ED">
        <w:rPr>
          <w:rFonts w:ascii="Lato" w:hAnsi="Lato" w:cs="Arial"/>
          <w:b/>
          <w:color w:val="auto"/>
          <w:sz w:val="22"/>
          <w:szCs w:val="22"/>
          <w:lang w:val="es-ES"/>
        </w:rPr>
        <w:t xml:space="preserve"> CRITERIOS DE CAPACIDAD </w:t>
      </w:r>
      <w:r w:rsidR="00F86834">
        <w:rPr>
          <w:rFonts w:ascii="Lato" w:hAnsi="Lato" w:cs="Arial"/>
          <w:b/>
          <w:color w:val="auto"/>
          <w:sz w:val="22"/>
          <w:szCs w:val="22"/>
          <w:lang w:val="es-ES"/>
        </w:rPr>
        <w:t>E INNOVACIÓN</w:t>
      </w:r>
    </w:p>
    <w:p w14:paraId="57CB173E" w14:textId="77777777" w:rsidR="00703D2E" w:rsidRPr="004716ED" w:rsidRDefault="00703D2E" w:rsidP="006F6906">
      <w:pPr>
        <w:spacing w:after="0" w:line="276" w:lineRule="auto"/>
        <w:jc w:val="both"/>
        <w:rPr>
          <w:rFonts w:ascii="Lato" w:hAnsi="Lato" w:cs="Arial"/>
          <w:lang w:val="es-ES"/>
        </w:rPr>
      </w:pPr>
      <w:r w:rsidRPr="004716ED">
        <w:rPr>
          <w:rFonts w:ascii="Lato" w:hAnsi="Lato" w:cs="Arial"/>
          <w:lang w:val="es-ES"/>
        </w:rPr>
        <w:t xml:space="preserve">Criterios utilizados para evaluar la capacidad, las habilidades, la capacidad de innovación y la experiencia del licitador en relación con los requisitos. Las ofertas se evaluarán con arreglo a los mismos criterios previamente acordados. </w:t>
      </w:r>
    </w:p>
    <w:p w14:paraId="33761D91" w14:textId="77777777" w:rsidR="00703D2E" w:rsidRPr="004716ED" w:rsidRDefault="00703D2E" w:rsidP="006F6906">
      <w:pPr>
        <w:spacing w:after="0" w:line="276" w:lineRule="auto"/>
        <w:jc w:val="both"/>
        <w:rPr>
          <w:rFonts w:ascii="Lato" w:hAnsi="Lato" w:cs="Arial"/>
          <w:lang w:val="es-ES"/>
        </w:rPr>
      </w:pPr>
    </w:p>
    <w:p w14:paraId="272A0C09" w14:textId="6AD0B2A6" w:rsidR="00626E30" w:rsidRPr="004716ED" w:rsidRDefault="00626E30" w:rsidP="006F6906">
      <w:pPr>
        <w:spacing w:after="0" w:line="276" w:lineRule="auto"/>
        <w:jc w:val="both"/>
        <w:rPr>
          <w:rFonts w:ascii="Lato" w:hAnsi="Lato" w:cs="Arial"/>
          <w:b/>
          <w:sz w:val="22"/>
          <w:lang w:val="es-ES"/>
        </w:rPr>
      </w:pPr>
      <w:r w:rsidRPr="004716ED">
        <w:rPr>
          <w:rFonts w:ascii="Lato" w:hAnsi="Lato" w:cs="Arial"/>
          <w:b/>
          <w:sz w:val="22"/>
          <w:lang w:val="es-ES"/>
        </w:rPr>
        <w:t>3.</w:t>
      </w:r>
      <w:r w:rsidR="00703D2E">
        <w:rPr>
          <w:rFonts w:ascii="Lato" w:hAnsi="Lato" w:cs="Arial"/>
          <w:b/>
          <w:sz w:val="22"/>
          <w:lang w:val="es-ES"/>
        </w:rPr>
        <w:t>3</w:t>
      </w:r>
      <w:r w:rsidRPr="004716ED">
        <w:rPr>
          <w:rFonts w:ascii="Lato" w:hAnsi="Lato" w:cs="Arial"/>
          <w:b/>
          <w:sz w:val="22"/>
          <w:lang w:val="es-ES"/>
        </w:rPr>
        <w:t xml:space="preserve"> CRITERIOS DE SOSTENIBILIDAD </w:t>
      </w:r>
    </w:p>
    <w:p w14:paraId="0A0AE245" w14:textId="2D708735" w:rsidR="00626E30" w:rsidRPr="004716ED" w:rsidRDefault="00626E30" w:rsidP="006F6906">
      <w:pPr>
        <w:spacing w:after="0" w:line="276" w:lineRule="auto"/>
        <w:jc w:val="both"/>
        <w:rPr>
          <w:rFonts w:ascii="Lato" w:hAnsi="Lato" w:cs="Arial"/>
          <w:lang w:val="es-ES"/>
        </w:rPr>
      </w:pPr>
      <w:r w:rsidRPr="004716ED">
        <w:rPr>
          <w:rFonts w:ascii="Lato" w:hAnsi="Lato" w:cs="Arial"/>
          <w:lang w:val="es-ES"/>
        </w:rPr>
        <w:t xml:space="preserve">Criterios utilizados para evaluar </w:t>
      </w:r>
      <w:r w:rsidR="00A66853" w:rsidRPr="004716ED">
        <w:rPr>
          <w:rFonts w:ascii="Lato" w:hAnsi="Lato" w:cs="Arial"/>
          <w:lang w:val="es-ES"/>
        </w:rPr>
        <w:t>el enfoque</w:t>
      </w:r>
      <w:r w:rsidR="005F2547" w:rsidRPr="004716ED">
        <w:rPr>
          <w:rFonts w:ascii="Lato" w:hAnsi="Lato" w:cs="Arial"/>
          <w:lang w:val="es-ES"/>
        </w:rPr>
        <w:t xml:space="preserve"> de un proveedor </w:t>
      </w:r>
      <w:r w:rsidR="00A66853" w:rsidRPr="004716ED">
        <w:rPr>
          <w:rFonts w:ascii="Lato" w:hAnsi="Lato" w:cs="Arial"/>
          <w:lang w:val="es-ES"/>
        </w:rPr>
        <w:t>en materia de prácticas laborales, derechos humanos, medio ambiente, conducta ética, protección y impacto en la comunidad.</w:t>
      </w:r>
      <w:r w:rsidRPr="004716ED">
        <w:rPr>
          <w:rFonts w:ascii="Lato" w:hAnsi="Lato" w:cs="Arial"/>
          <w:lang w:val="es-ES"/>
        </w:rPr>
        <w:t xml:space="preserve">  </w:t>
      </w:r>
      <w:r w:rsidR="00751B5D" w:rsidRPr="004716ED">
        <w:rPr>
          <w:rFonts w:ascii="Lato" w:hAnsi="Lato" w:cs="Arial"/>
          <w:lang w:val="es-ES"/>
        </w:rPr>
        <w:t xml:space="preserve"> </w:t>
      </w:r>
      <w:r w:rsidRPr="004716ED">
        <w:rPr>
          <w:rFonts w:ascii="Lato" w:hAnsi="Lato" w:cs="Arial"/>
          <w:lang w:val="es-ES"/>
        </w:rPr>
        <w:t xml:space="preserve">Las ofertas se evaluarán en función de los mismos criterios acordados previamente, </w:t>
      </w:r>
      <w:r w:rsidR="00A66853" w:rsidRPr="004716ED">
        <w:rPr>
          <w:rFonts w:ascii="Lato" w:hAnsi="Lato" w:cs="Arial"/>
          <w:lang w:val="es-ES"/>
        </w:rPr>
        <w:t xml:space="preserve">de los cuales </w:t>
      </w:r>
      <w:r w:rsidR="00532FD6" w:rsidRPr="004716ED">
        <w:rPr>
          <w:rFonts w:ascii="Lato" w:hAnsi="Lato" w:cs="Arial"/>
          <w:lang w:val="es-ES"/>
        </w:rPr>
        <w:t>el 2 % se referirá a la notificación y reducción de las emisiones de</w:t>
      </w:r>
      <w:r w:rsidR="009E3FEF" w:rsidRPr="004716ED">
        <w:rPr>
          <w:rFonts w:ascii="Lato" w:hAnsi="Lato" w:cs="Arial"/>
          <w:lang w:val="es-ES"/>
        </w:rPr>
        <w:t xml:space="preserve"> gases de efecto invernadero (</w:t>
      </w:r>
      <w:r w:rsidR="00532FD6" w:rsidRPr="004716ED">
        <w:rPr>
          <w:rFonts w:ascii="Lato" w:hAnsi="Lato" w:cs="Arial"/>
          <w:lang w:val="es-ES"/>
        </w:rPr>
        <w:t>GEI</w:t>
      </w:r>
      <w:r w:rsidR="009E3FEF" w:rsidRPr="004716ED">
        <w:rPr>
          <w:rFonts w:ascii="Lato" w:hAnsi="Lato" w:cs="Arial"/>
          <w:lang w:val="es-ES"/>
        </w:rPr>
        <w:t>)</w:t>
      </w:r>
      <w:r w:rsidRPr="004716ED">
        <w:rPr>
          <w:rFonts w:ascii="Lato" w:hAnsi="Lato" w:cs="Arial"/>
          <w:lang w:val="es-ES"/>
        </w:rPr>
        <w:t xml:space="preserve">. </w:t>
      </w:r>
    </w:p>
    <w:p w14:paraId="413EF1DB" w14:textId="77777777" w:rsidR="00626E30" w:rsidRPr="004716ED" w:rsidRDefault="00626E30" w:rsidP="006F6906">
      <w:pPr>
        <w:spacing w:after="0" w:line="276" w:lineRule="auto"/>
        <w:jc w:val="both"/>
        <w:rPr>
          <w:rFonts w:ascii="Lato" w:hAnsi="Lato" w:cs="Arial"/>
          <w:lang w:val="es-ES"/>
        </w:rPr>
      </w:pPr>
    </w:p>
    <w:p w14:paraId="735B4048" w14:textId="1C0C9C14" w:rsidR="00575D90" w:rsidRPr="000E2B09" w:rsidRDefault="00864F60" w:rsidP="006F6906">
      <w:pPr>
        <w:pStyle w:val="Ttulo2"/>
        <w:numPr>
          <w:ilvl w:val="0"/>
          <w:numId w:val="9"/>
        </w:numPr>
        <w:jc w:val="both"/>
        <w:rPr>
          <w:rFonts w:ascii="Lato" w:hAnsi="Lato" w:cs="Arial"/>
          <w:b/>
          <w:color w:val="FF0000"/>
          <w:sz w:val="24"/>
          <w:szCs w:val="22"/>
        </w:rPr>
      </w:pPr>
      <w:r w:rsidRPr="000E2B09">
        <w:rPr>
          <w:rFonts w:ascii="Lato" w:hAnsi="Lato" w:cs="Arial"/>
          <w:b/>
          <w:color w:val="FF0000"/>
          <w:sz w:val="24"/>
          <w:szCs w:val="22"/>
        </w:rPr>
        <w:t>VERIFICACIÓN</w:t>
      </w:r>
    </w:p>
    <w:p w14:paraId="0EBDF96E" w14:textId="77777777" w:rsidR="00AA3D36" w:rsidRPr="000E2B09" w:rsidRDefault="00AA3D36" w:rsidP="006F6906">
      <w:pPr>
        <w:spacing w:after="0"/>
        <w:jc w:val="both"/>
        <w:rPr>
          <w:rFonts w:ascii="Lato" w:hAnsi="Lato" w:cs="Arial"/>
        </w:rPr>
      </w:pPr>
    </w:p>
    <w:p w14:paraId="68017E59" w14:textId="508509B3" w:rsidR="004A7582" w:rsidRPr="004716ED" w:rsidRDefault="00194223" w:rsidP="006F6906">
      <w:pPr>
        <w:spacing w:after="0" w:line="276" w:lineRule="auto"/>
        <w:jc w:val="both"/>
        <w:rPr>
          <w:rFonts w:ascii="Lato" w:hAnsi="Lato" w:cs="Arial"/>
          <w:lang w:val="es-ES"/>
        </w:rPr>
      </w:pPr>
      <w:bookmarkStart w:id="2" w:name="_Hlk534789596"/>
      <w:r w:rsidRPr="004716ED">
        <w:rPr>
          <w:rFonts w:ascii="Lato" w:hAnsi="Lato" w:cs="Arial"/>
          <w:lang w:val="es-ES"/>
        </w:rPr>
        <w:t xml:space="preserve">Los licitadores seleccionados </w:t>
      </w:r>
      <w:r w:rsidR="0013367C" w:rsidRPr="004716ED">
        <w:rPr>
          <w:rFonts w:ascii="Lato" w:hAnsi="Lato" w:cs="Arial"/>
          <w:lang w:val="es-ES"/>
        </w:rPr>
        <w:t xml:space="preserve">deberán </w:t>
      </w:r>
      <w:r w:rsidRPr="004716ED">
        <w:rPr>
          <w:rFonts w:ascii="Lato" w:hAnsi="Lato" w:cs="Arial"/>
          <w:lang w:val="es-ES"/>
        </w:rPr>
        <w:t xml:space="preserve">superar </w:t>
      </w:r>
      <w:r w:rsidR="004A7582" w:rsidRPr="004716ED">
        <w:rPr>
          <w:rFonts w:ascii="Lato" w:hAnsi="Lato" w:cs="Arial"/>
          <w:lang w:val="es-ES"/>
        </w:rPr>
        <w:t xml:space="preserve">un proceso de verificación. Esto implica cotejar a los licitadores y al personal clave con las listas de vigilancia mundiales </w:t>
      </w:r>
      <w:r w:rsidR="00957FA6" w:rsidRPr="004716ED">
        <w:rPr>
          <w:rFonts w:ascii="Lato" w:hAnsi="Lato" w:cs="Arial"/>
          <w:lang w:val="es-ES"/>
        </w:rPr>
        <w:t xml:space="preserve">y </w:t>
      </w:r>
      <w:r w:rsidR="004A7582" w:rsidRPr="004716ED">
        <w:rPr>
          <w:rFonts w:ascii="Lato" w:hAnsi="Lato" w:cs="Arial"/>
          <w:lang w:val="es-ES"/>
        </w:rPr>
        <w:t>las listas de diligencia debida reforzada</w:t>
      </w:r>
      <w:r w:rsidR="0089236B" w:rsidRPr="004716ED">
        <w:rPr>
          <w:rFonts w:ascii="Lato" w:hAnsi="Lato" w:cs="Arial"/>
          <w:lang w:val="es-ES"/>
        </w:rPr>
        <w:t xml:space="preserve">. </w:t>
      </w:r>
    </w:p>
    <w:p w14:paraId="53F95507" w14:textId="77777777" w:rsidR="004A7582" w:rsidRPr="004716ED" w:rsidRDefault="004A7582" w:rsidP="006F6906">
      <w:pPr>
        <w:spacing w:after="0" w:line="276" w:lineRule="auto"/>
        <w:jc w:val="both"/>
        <w:rPr>
          <w:rFonts w:ascii="Lato" w:hAnsi="Lato" w:cs="Arial"/>
          <w:lang w:val="es-ES"/>
        </w:rPr>
      </w:pPr>
    </w:p>
    <w:p w14:paraId="29169A66" w14:textId="765C285B" w:rsidR="00575D90" w:rsidRPr="004716ED" w:rsidRDefault="00575D90" w:rsidP="006F6906">
      <w:pPr>
        <w:spacing w:after="0" w:line="276" w:lineRule="auto"/>
        <w:jc w:val="both"/>
        <w:rPr>
          <w:rFonts w:ascii="Lato" w:hAnsi="Lato" w:cs="Arial"/>
          <w:lang w:val="es-ES"/>
        </w:rPr>
      </w:pPr>
      <w:r w:rsidRPr="004716ED">
        <w:rPr>
          <w:rFonts w:ascii="Lato" w:hAnsi="Lato" w:cs="Arial"/>
          <w:lang w:val="es-ES"/>
        </w:rPr>
        <w:t xml:space="preserve">La verificación de </w:t>
      </w:r>
      <w:r w:rsidR="00864F60" w:rsidRPr="004716ED">
        <w:rPr>
          <w:rFonts w:ascii="Lato" w:hAnsi="Lato" w:cs="Arial"/>
          <w:lang w:val="es-ES"/>
        </w:rPr>
        <w:t xml:space="preserve">los licitadores </w:t>
      </w:r>
      <w:r w:rsidRPr="004716ED">
        <w:rPr>
          <w:rFonts w:ascii="Lato" w:hAnsi="Lato" w:cs="Arial"/>
          <w:lang w:val="es-ES"/>
        </w:rPr>
        <w:t xml:space="preserve">se completará tras la decisión de adjudicación </w:t>
      </w:r>
      <w:r w:rsidR="0013367C" w:rsidRPr="004716ED">
        <w:rPr>
          <w:rFonts w:ascii="Lato" w:hAnsi="Lato" w:cs="Arial"/>
          <w:lang w:val="es-ES"/>
        </w:rPr>
        <w:t>y antes de la firma de cualquier contrato o la realización de pedidos</w:t>
      </w:r>
      <w:r w:rsidRPr="004716ED">
        <w:rPr>
          <w:rFonts w:ascii="Lato" w:hAnsi="Lato" w:cs="Arial"/>
          <w:lang w:val="es-ES"/>
        </w:rPr>
        <w:t xml:space="preserve">. Si se comprueba que cualquier información facilitada por el licitador a lo largo del proceso de licitación es incorrecta durante el proceso de verificación (o en cualquier otro momento), </w:t>
      </w:r>
      <w:r w:rsidR="00EA61A5" w:rsidRPr="004716ED">
        <w:rPr>
          <w:rFonts w:ascii="Lato" w:hAnsi="Lato" w:cs="Arial"/>
          <w:lang w:val="es-ES"/>
        </w:rPr>
        <w:t xml:space="preserve">SCI </w:t>
      </w:r>
      <w:r w:rsidR="0013367C" w:rsidRPr="004716ED">
        <w:rPr>
          <w:rFonts w:ascii="Lato" w:hAnsi="Lato" w:cs="Arial"/>
          <w:lang w:val="es-ES"/>
        </w:rPr>
        <w:t xml:space="preserve">podrá revocar </w:t>
      </w:r>
      <w:r w:rsidRPr="004716ED">
        <w:rPr>
          <w:rFonts w:ascii="Lato" w:hAnsi="Lato" w:cs="Arial"/>
          <w:lang w:val="es-ES"/>
        </w:rPr>
        <w:t>su decisión de adjudicación.</w:t>
      </w:r>
    </w:p>
    <w:p w14:paraId="632DFFB0" w14:textId="77777777" w:rsidR="00C62620" w:rsidRPr="004716ED" w:rsidRDefault="00C62620" w:rsidP="00A10490">
      <w:pPr>
        <w:spacing w:after="0" w:line="276" w:lineRule="auto"/>
        <w:rPr>
          <w:rFonts w:ascii="Lato" w:hAnsi="Lato" w:cs="Arial"/>
          <w:lang w:val="es-ES"/>
        </w:rPr>
      </w:pPr>
    </w:p>
    <w:p w14:paraId="6273F69D" w14:textId="50779270" w:rsidR="005C0191" w:rsidRPr="000E2B09" w:rsidRDefault="008D328B" w:rsidP="00D82B5B">
      <w:pPr>
        <w:pStyle w:val="Ttulo2"/>
        <w:numPr>
          <w:ilvl w:val="0"/>
          <w:numId w:val="9"/>
        </w:numPr>
        <w:rPr>
          <w:rFonts w:ascii="Lato" w:hAnsi="Lato" w:cs="Arial"/>
          <w:b/>
          <w:color w:val="FF0000"/>
          <w:sz w:val="24"/>
          <w:szCs w:val="22"/>
        </w:rPr>
      </w:pPr>
      <w:bookmarkStart w:id="3" w:name="_INSTRUCTIONS"/>
      <w:bookmarkEnd w:id="2"/>
      <w:bookmarkEnd w:id="3"/>
      <w:r w:rsidRPr="000E2B09">
        <w:rPr>
          <w:rFonts w:ascii="Lato" w:hAnsi="Lato" w:cs="Arial"/>
          <w:b/>
          <w:color w:val="FF0000"/>
          <w:sz w:val="24"/>
          <w:szCs w:val="22"/>
        </w:rPr>
        <w:t>INSTRUCCIONES</w:t>
      </w:r>
      <w:r w:rsidR="00F93314" w:rsidRPr="000E2B09">
        <w:rPr>
          <w:rFonts w:ascii="Lato" w:hAnsi="Lato" w:cs="Arial"/>
          <w:b/>
          <w:color w:val="FF0000"/>
          <w:sz w:val="24"/>
          <w:szCs w:val="22"/>
        </w:rPr>
        <w:t xml:space="preserve"> PARA LOS LICITADORES</w:t>
      </w:r>
    </w:p>
    <w:p w14:paraId="15C8E2D8" w14:textId="77777777" w:rsidR="00AA3D36" w:rsidRPr="000E2B09" w:rsidRDefault="00AA3D36" w:rsidP="00B2292B">
      <w:pPr>
        <w:spacing w:after="0"/>
        <w:rPr>
          <w:rFonts w:ascii="Lato" w:hAnsi="Lato" w:cs="Arial"/>
        </w:rPr>
      </w:pPr>
    </w:p>
    <w:p w14:paraId="56B32AF8" w14:textId="558B887E" w:rsidR="00886431" w:rsidRPr="000E2B09" w:rsidRDefault="00977372" w:rsidP="00B2292B">
      <w:pPr>
        <w:pStyle w:val="Ttulo3"/>
        <w:rPr>
          <w:rFonts w:ascii="Lato" w:hAnsi="Lato" w:cs="Arial"/>
          <w:b/>
          <w:color w:val="auto"/>
          <w:sz w:val="22"/>
          <w:szCs w:val="22"/>
        </w:rPr>
      </w:pPr>
      <w:r w:rsidRPr="000E2B09">
        <w:rPr>
          <w:rFonts w:ascii="Lato" w:hAnsi="Lato" w:cs="Arial"/>
          <w:b/>
          <w:color w:val="auto"/>
          <w:sz w:val="22"/>
          <w:szCs w:val="22"/>
        </w:rPr>
        <w:t>5</w:t>
      </w:r>
      <w:r w:rsidR="00B2292B" w:rsidRPr="000E2B09">
        <w:rPr>
          <w:rFonts w:ascii="Lato" w:hAnsi="Lato" w:cs="Arial"/>
          <w:b/>
          <w:color w:val="auto"/>
          <w:sz w:val="22"/>
          <w:szCs w:val="22"/>
        </w:rPr>
        <w:t xml:space="preserve">.1 </w:t>
      </w:r>
      <w:r w:rsidR="00681375" w:rsidRPr="000E2B09">
        <w:rPr>
          <w:rFonts w:ascii="Lato" w:hAnsi="Lato" w:cs="Arial"/>
          <w:b/>
          <w:color w:val="auto"/>
          <w:sz w:val="22"/>
          <w:szCs w:val="22"/>
        </w:rPr>
        <w:t>PLAZOS</w:t>
      </w:r>
    </w:p>
    <w:p w14:paraId="505E9D78" w14:textId="77777777" w:rsidR="00680FB8" w:rsidRPr="000E2B09" w:rsidRDefault="00680FB8" w:rsidP="00B2292B">
      <w:pPr>
        <w:spacing w:after="0" w:line="276" w:lineRule="auto"/>
        <w:rPr>
          <w:rFonts w:ascii="Lato" w:hAnsi="Lato" w:cs="Arial"/>
        </w:rPr>
      </w:pPr>
    </w:p>
    <w:tbl>
      <w:tblPr>
        <w:tblStyle w:val="Tablanormal2"/>
        <w:tblW w:w="0" w:type="auto"/>
        <w:jc w:val="center"/>
        <w:tblLook w:val="04A0" w:firstRow="1" w:lastRow="0" w:firstColumn="1" w:lastColumn="0" w:noHBand="0" w:noVBand="1"/>
      </w:tblPr>
      <w:tblGrid>
        <w:gridCol w:w="4589"/>
        <w:gridCol w:w="3639"/>
      </w:tblGrid>
      <w:tr w:rsidR="00680FB8" w:rsidRPr="002A5974" w14:paraId="2C66AE42" w14:textId="77777777" w:rsidTr="00B75D29">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0E2B09" w:rsidRDefault="00680FB8" w:rsidP="00B2292B">
            <w:pPr>
              <w:spacing w:after="0" w:line="276" w:lineRule="auto"/>
              <w:jc w:val="center"/>
              <w:rPr>
                <w:rFonts w:ascii="Lato" w:hAnsi="Lato" w:cs="Arial"/>
                <w:color w:val="FFFFFF" w:themeColor="background1"/>
              </w:rPr>
            </w:pPr>
            <w:r w:rsidRPr="000E2B09">
              <w:rPr>
                <w:rFonts w:ascii="Lato" w:hAnsi="Lato" w:cs="Arial"/>
                <w:color w:val="FFFFFF" w:themeColor="background1"/>
              </w:rPr>
              <w:t>Actividad</w:t>
            </w:r>
          </w:p>
        </w:tc>
        <w:tc>
          <w:tcPr>
            <w:tcW w:w="3639" w:type="dxa"/>
            <w:tcBorders>
              <w:top w:val="single" w:sz="18" w:space="0" w:color="auto"/>
              <w:bottom w:val="single" w:sz="18" w:space="0" w:color="auto"/>
            </w:tcBorders>
            <w:shd w:val="clear" w:color="auto" w:fill="FF0000"/>
          </w:tcPr>
          <w:p w14:paraId="23B330DF" w14:textId="77777777" w:rsidR="00680FB8" w:rsidRPr="000E2B09"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0E2B09">
              <w:rPr>
                <w:rFonts w:ascii="Lato" w:hAnsi="Lato" w:cs="Arial"/>
                <w:color w:val="FFFFFF" w:themeColor="background1"/>
              </w:rPr>
              <w:t>Fecha</w:t>
            </w:r>
          </w:p>
        </w:tc>
      </w:tr>
      <w:tr w:rsidR="00680FB8" w:rsidRPr="002A5974" w14:paraId="16EB8218" w14:textId="77777777" w:rsidTr="00B75D29">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680FB8" w:rsidRPr="004716ED" w:rsidRDefault="00F93314" w:rsidP="00B2292B">
            <w:pPr>
              <w:spacing w:after="0" w:line="276" w:lineRule="auto"/>
              <w:jc w:val="center"/>
              <w:rPr>
                <w:rFonts w:ascii="Lato" w:hAnsi="Lato" w:cs="Arial"/>
                <w:lang w:val="es-ES"/>
              </w:rPr>
            </w:pPr>
            <w:r w:rsidRPr="004716ED">
              <w:rPr>
                <w:rFonts w:ascii="Lato" w:hAnsi="Lato" w:cs="Arial"/>
                <w:lang w:val="es-ES"/>
              </w:rPr>
              <w:t>Publicación de la convocatoria de licitación</w:t>
            </w:r>
          </w:p>
        </w:tc>
        <w:tc>
          <w:tcPr>
            <w:tcW w:w="3639" w:type="dxa"/>
            <w:tcBorders>
              <w:top w:val="single" w:sz="18" w:space="0" w:color="auto"/>
            </w:tcBorders>
          </w:tcPr>
          <w:p w14:paraId="4E6F17A9" w14:textId="38809B8B" w:rsidR="00680FB8" w:rsidRPr="002F42EF" w:rsidRDefault="001C1191"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2F42EF">
              <w:rPr>
                <w:rFonts w:ascii="Lato" w:hAnsi="Lato" w:cs="Arial"/>
              </w:rPr>
              <w:t>22/07/2026</w:t>
            </w:r>
          </w:p>
        </w:tc>
      </w:tr>
      <w:tr w:rsidR="00680FB8" w:rsidRPr="002A5974" w14:paraId="720A8970" w14:textId="77777777" w:rsidTr="00B75D29">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4716ED" w:rsidRDefault="00D454E2" w:rsidP="0013367C">
            <w:pPr>
              <w:spacing w:after="0" w:line="276" w:lineRule="auto"/>
              <w:jc w:val="center"/>
              <w:rPr>
                <w:rFonts w:ascii="Lato" w:hAnsi="Lato" w:cs="Arial"/>
                <w:lang w:val="es-ES"/>
              </w:rPr>
            </w:pPr>
            <w:r w:rsidRPr="004716ED">
              <w:rPr>
                <w:rFonts w:ascii="Lato" w:hAnsi="Lato" w:cs="Arial"/>
                <w:lang w:val="es-ES"/>
              </w:rPr>
              <w:t xml:space="preserve">Fecha límite para </w:t>
            </w:r>
            <w:r w:rsidR="0013367C" w:rsidRPr="004716ED">
              <w:rPr>
                <w:rFonts w:ascii="Lato" w:hAnsi="Lato" w:cs="Arial"/>
                <w:lang w:val="es-ES"/>
              </w:rPr>
              <w:t>la presentación de ofertas</w:t>
            </w:r>
          </w:p>
        </w:tc>
        <w:tc>
          <w:tcPr>
            <w:tcW w:w="3639" w:type="dxa"/>
          </w:tcPr>
          <w:p w14:paraId="317BB639" w14:textId="7017E7FD" w:rsidR="00680FB8" w:rsidRPr="002F42EF" w:rsidRDefault="001C1191"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2F42EF">
              <w:rPr>
                <w:rFonts w:ascii="Lato" w:hAnsi="Lato" w:cs="Arial"/>
              </w:rPr>
              <w:t>02/08/2026</w:t>
            </w:r>
          </w:p>
        </w:tc>
      </w:tr>
      <w:tr w:rsidR="0090670B" w:rsidRPr="002A5974" w14:paraId="6535AD00" w14:textId="77777777" w:rsidTr="00B75D29">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74C48FB4" w14:textId="0F8C762A" w:rsidR="0090670B" w:rsidRPr="004716ED" w:rsidRDefault="00BF5441" w:rsidP="0013367C">
            <w:pPr>
              <w:spacing w:after="0" w:line="276" w:lineRule="auto"/>
              <w:jc w:val="center"/>
              <w:rPr>
                <w:rFonts w:ascii="Lato" w:hAnsi="Lato" w:cs="Arial"/>
                <w:lang w:val="es-ES"/>
              </w:rPr>
            </w:pPr>
            <w:r>
              <w:rPr>
                <w:rFonts w:ascii="Lato" w:hAnsi="Lato" w:cs="Arial"/>
                <w:lang w:val="es-ES"/>
              </w:rPr>
              <w:t xml:space="preserve">Fecha de </w:t>
            </w:r>
            <w:r w:rsidR="00040860">
              <w:rPr>
                <w:rFonts w:ascii="Lato" w:hAnsi="Lato" w:cs="Arial"/>
                <w:lang w:val="es-ES"/>
              </w:rPr>
              <w:t>entrevistas</w:t>
            </w:r>
          </w:p>
        </w:tc>
        <w:tc>
          <w:tcPr>
            <w:tcW w:w="3639" w:type="dxa"/>
          </w:tcPr>
          <w:p w14:paraId="33C9F12A" w14:textId="1278C00E" w:rsidR="0090670B" w:rsidRPr="002F42EF" w:rsidRDefault="00040860"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2F42EF">
              <w:rPr>
                <w:rFonts w:ascii="Lato" w:hAnsi="Lato" w:cs="Arial"/>
              </w:rPr>
              <w:t xml:space="preserve">Del 05/08/2026 al 07/08/2026  </w:t>
            </w:r>
          </w:p>
        </w:tc>
      </w:tr>
      <w:tr w:rsidR="00E7354E" w:rsidRPr="002A5974" w14:paraId="045E44DF" w14:textId="77777777" w:rsidTr="00926046">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vAlign w:val="center"/>
          </w:tcPr>
          <w:p w14:paraId="0BA17676" w14:textId="2A6CFF7B" w:rsidR="002F42EF" w:rsidRDefault="00E7354E" w:rsidP="00926046">
            <w:pPr>
              <w:spacing w:after="0" w:line="276" w:lineRule="auto"/>
              <w:jc w:val="center"/>
              <w:rPr>
                <w:rFonts w:ascii="Lato" w:hAnsi="Lato" w:cs="Arial"/>
                <w:b w:val="0"/>
                <w:bCs w:val="0"/>
                <w:lang w:val="es-ES"/>
              </w:rPr>
            </w:pPr>
            <w:r w:rsidRPr="004716ED">
              <w:rPr>
                <w:rFonts w:ascii="Lato" w:hAnsi="Lato" w:cs="Arial"/>
                <w:lang w:val="es-ES"/>
              </w:rPr>
              <w:t>Persona de contacto para la adjudicación</w:t>
            </w:r>
            <w:r w:rsidR="001859D0">
              <w:rPr>
                <w:rFonts w:ascii="Lato" w:hAnsi="Lato" w:cs="Arial"/>
                <w:lang w:val="es-ES"/>
              </w:rPr>
              <w:t>:</w:t>
            </w:r>
          </w:p>
          <w:p w14:paraId="6B4970B9" w14:textId="602BCE98" w:rsidR="00E7354E" w:rsidRPr="004716ED" w:rsidRDefault="001859D0" w:rsidP="00926046">
            <w:pPr>
              <w:spacing w:after="0" w:line="276" w:lineRule="auto"/>
              <w:jc w:val="center"/>
              <w:rPr>
                <w:rFonts w:ascii="Lato" w:hAnsi="Lato" w:cs="Arial"/>
                <w:lang w:val="es-ES"/>
              </w:rPr>
            </w:pPr>
            <w:r>
              <w:rPr>
                <w:rFonts w:ascii="Lato" w:hAnsi="Lato" w:cs="Arial"/>
                <w:lang w:val="es-ES"/>
              </w:rPr>
              <w:t>Equipo de Cadena de Suministro</w:t>
            </w:r>
          </w:p>
        </w:tc>
        <w:tc>
          <w:tcPr>
            <w:tcW w:w="3639" w:type="dxa"/>
            <w:vAlign w:val="center"/>
          </w:tcPr>
          <w:p w14:paraId="7B764C69" w14:textId="1EB54035" w:rsidR="00E7354E" w:rsidRPr="002F42EF" w:rsidRDefault="00B92323" w:rsidP="0092604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2F42EF">
              <w:rPr>
                <w:rFonts w:ascii="Lato" w:hAnsi="Lato" w:cs="Arial"/>
              </w:rPr>
              <w:t>peru.consultorias@savethechildren.org</w:t>
            </w:r>
          </w:p>
        </w:tc>
      </w:tr>
    </w:tbl>
    <w:p w14:paraId="40D91FC7" w14:textId="77777777" w:rsidR="00AA3D36" w:rsidRPr="000E2B09" w:rsidRDefault="00AA3D36" w:rsidP="00B2292B">
      <w:pPr>
        <w:spacing w:after="0" w:line="276" w:lineRule="auto"/>
        <w:rPr>
          <w:rFonts w:ascii="Lato" w:hAnsi="Lato" w:cs="Arial"/>
        </w:rPr>
      </w:pPr>
    </w:p>
    <w:p w14:paraId="64A4DA9A" w14:textId="53E0C000" w:rsidR="00943010" w:rsidRPr="004716ED" w:rsidRDefault="0013367C" w:rsidP="00B2292B">
      <w:pPr>
        <w:spacing w:after="0" w:line="276" w:lineRule="auto"/>
        <w:rPr>
          <w:rFonts w:ascii="Lato" w:hAnsi="Lato" w:cs="Arial"/>
          <w:lang w:val="es-ES"/>
        </w:rPr>
      </w:pPr>
      <w:r w:rsidRPr="004716ED">
        <w:rPr>
          <w:rFonts w:ascii="Lato" w:hAnsi="Lato" w:cs="Arial"/>
          <w:lang w:val="es-ES"/>
        </w:rPr>
        <w:t xml:space="preserve">Las fechas </w:t>
      </w:r>
      <w:r w:rsidR="00D454E2" w:rsidRPr="004716ED">
        <w:rPr>
          <w:rFonts w:ascii="Lato" w:hAnsi="Lato" w:cs="Arial"/>
          <w:lang w:val="es-ES"/>
        </w:rPr>
        <w:t xml:space="preserve">anteriores </w:t>
      </w:r>
      <w:r w:rsidR="00943010" w:rsidRPr="004716ED">
        <w:rPr>
          <w:rFonts w:ascii="Lato" w:hAnsi="Lato" w:cs="Arial"/>
          <w:lang w:val="es-ES"/>
        </w:rPr>
        <w:t xml:space="preserve">son </w:t>
      </w:r>
      <w:r w:rsidR="00D454E2" w:rsidRPr="004716ED">
        <w:rPr>
          <w:rFonts w:ascii="Lato" w:hAnsi="Lato" w:cs="Arial"/>
          <w:lang w:val="es-ES"/>
        </w:rPr>
        <w:t xml:space="preserve">meramente orientativas </w:t>
      </w:r>
      <w:r w:rsidR="00943010" w:rsidRPr="004716ED">
        <w:rPr>
          <w:rFonts w:ascii="Lato" w:hAnsi="Lato" w:cs="Arial"/>
          <w:lang w:val="es-ES"/>
        </w:rPr>
        <w:t xml:space="preserve">y están sujetas a cambios. </w:t>
      </w:r>
    </w:p>
    <w:p w14:paraId="7EF3A6B8" w14:textId="77777777" w:rsidR="00751B5D" w:rsidRPr="004716ED" w:rsidRDefault="00751B5D" w:rsidP="00B2292B">
      <w:pPr>
        <w:spacing w:after="0" w:line="276" w:lineRule="auto"/>
        <w:rPr>
          <w:rFonts w:ascii="Lato" w:hAnsi="Lato" w:cs="Arial"/>
          <w:lang w:val="es-ES"/>
        </w:rPr>
      </w:pPr>
    </w:p>
    <w:p w14:paraId="0305664D" w14:textId="77777777" w:rsidR="00BE66D8" w:rsidRDefault="00BE66D8" w:rsidP="00B2292B">
      <w:pPr>
        <w:pStyle w:val="Ttulo3"/>
        <w:rPr>
          <w:rFonts w:ascii="Lato" w:hAnsi="Lato" w:cs="Arial"/>
          <w:b/>
          <w:color w:val="auto"/>
          <w:sz w:val="22"/>
          <w:szCs w:val="22"/>
          <w:lang w:val="es-ES"/>
        </w:rPr>
      </w:pPr>
    </w:p>
    <w:p w14:paraId="51909FB5" w14:textId="130D5F15" w:rsidR="008D328B" w:rsidRDefault="00977372" w:rsidP="00B2292B">
      <w:pPr>
        <w:pStyle w:val="Ttulo3"/>
        <w:rPr>
          <w:rFonts w:ascii="Lato" w:hAnsi="Lato" w:cs="Arial"/>
          <w:b/>
          <w:color w:val="auto"/>
          <w:sz w:val="22"/>
          <w:szCs w:val="22"/>
          <w:lang w:val="es-ES"/>
        </w:rPr>
      </w:pPr>
      <w:r w:rsidRPr="004716ED">
        <w:rPr>
          <w:rFonts w:ascii="Lato" w:hAnsi="Lato" w:cs="Arial"/>
          <w:b/>
          <w:color w:val="auto"/>
          <w:sz w:val="22"/>
          <w:szCs w:val="22"/>
          <w:lang w:val="es-ES"/>
        </w:rPr>
        <w:t>5</w:t>
      </w:r>
      <w:r w:rsidR="00AA3D36" w:rsidRPr="004716ED">
        <w:rPr>
          <w:rFonts w:ascii="Lato" w:hAnsi="Lato" w:cs="Arial"/>
          <w:b/>
          <w:color w:val="auto"/>
          <w:sz w:val="22"/>
          <w:szCs w:val="22"/>
          <w:lang w:val="es-ES"/>
        </w:rPr>
        <w:t xml:space="preserve">.2 </w:t>
      </w:r>
      <w:r w:rsidR="0013367C" w:rsidRPr="004716ED">
        <w:rPr>
          <w:rFonts w:ascii="Lato" w:hAnsi="Lato" w:cs="Arial"/>
          <w:b/>
          <w:color w:val="auto"/>
          <w:sz w:val="22"/>
          <w:szCs w:val="22"/>
          <w:lang w:val="es-ES"/>
        </w:rPr>
        <w:t>FORMATO DE PRESENTACIÓN Y DOCUMENTO DE RESPUESTA DEL LICITADOR</w:t>
      </w:r>
    </w:p>
    <w:p w14:paraId="7E970E34" w14:textId="77777777" w:rsidR="00BE66D8" w:rsidRPr="00BE66D8" w:rsidRDefault="00BE66D8" w:rsidP="00BE66D8">
      <w:pPr>
        <w:rPr>
          <w:lang w:val="es-ES"/>
        </w:rPr>
      </w:pPr>
    </w:p>
    <w:p w14:paraId="5752B31E" w14:textId="7F02EE9E" w:rsidR="008D328B" w:rsidRPr="004716ED" w:rsidRDefault="00D454E2" w:rsidP="006F6906">
      <w:pPr>
        <w:spacing w:after="0" w:line="276" w:lineRule="auto"/>
        <w:jc w:val="both"/>
        <w:rPr>
          <w:rFonts w:ascii="Lato" w:hAnsi="Lato" w:cs="Arial"/>
          <w:lang w:val="es-ES"/>
        </w:rPr>
      </w:pPr>
      <w:r w:rsidRPr="004716ED">
        <w:rPr>
          <w:rFonts w:ascii="Lato" w:hAnsi="Lato" w:cs="Arial"/>
          <w:lang w:val="es-ES"/>
        </w:rPr>
        <w:t xml:space="preserve">Los licitadores que deseen presentar una </w:t>
      </w:r>
      <w:r w:rsidR="0013367C" w:rsidRPr="004716ED">
        <w:rPr>
          <w:rFonts w:ascii="Lato" w:hAnsi="Lato" w:cs="Arial"/>
          <w:lang w:val="es-ES"/>
        </w:rPr>
        <w:t xml:space="preserve">oferta </w:t>
      </w:r>
      <w:r w:rsidR="00E71899" w:rsidRPr="004716ED">
        <w:rPr>
          <w:rFonts w:ascii="Lato" w:hAnsi="Lato" w:cs="Arial"/>
          <w:b/>
          <w:lang w:val="es-ES"/>
        </w:rPr>
        <w:t xml:space="preserve">deben </w:t>
      </w:r>
      <w:r w:rsidR="00A542AB" w:rsidRPr="004716ED">
        <w:rPr>
          <w:rFonts w:ascii="Lato" w:hAnsi="Lato" w:cs="Arial"/>
          <w:b/>
          <w:lang w:val="es-ES"/>
        </w:rPr>
        <w:t xml:space="preserve">utilizar el Documento de respuesta del licitador que figura en </w:t>
      </w:r>
      <w:hyperlink w:anchor="_PART_3_–" w:history="1">
        <w:r w:rsidR="00A542AB" w:rsidRPr="004716ED">
          <w:rPr>
            <w:rStyle w:val="Hipervnculo"/>
            <w:rFonts w:ascii="Lato" w:hAnsi="Lato" w:cs="Arial"/>
            <w:b/>
            <w:lang w:val="es-ES"/>
          </w:rPr>
          <w:t>la Parte 3</w:t>
        </w:r>
      </w:hyperlink>
      <w:r w:rsidR="00A542AB" w:rsidRPr="004716ED">
        <w:rPr>
          <w:rFonts w:ascii="Lato" w:hAnsi="Lato" w:cs="Arial"/>
          <w:b/>
          <w:lang w:val="es-ES"/>
        </w:rPr>
        <w:t xml:space="preserve"> de este Pliego</w:t>
      </w:r>
      <w:r w:rsidR="0006374B" w:rsidRPr="004716ED">
        <w:rPr>
          <w:rFonts w:ascii="Lato" w:hAnsi="Lato" w:cs="Arial"/>
          <w:b/>
          <w:lang w:val="es-ES"/>
        </w:rPr>
        <w:t xml:space="preserve"> de </w:t>
      </w:r>
      <w:r w:rsidR="00A542AB" w:rsidRPr="004716ED">
        <w:rPr>
          <w:rFonts w:ascii="Lato" w:hAnsi="Lato" w:cs="Arial"/>
          <w:b/>
          <w:lang w:val="es-ES"/>
        </w:rPr>
        <w:t>condiciones</w:t>
      </w:r>
      <w:r w:rsidR="00A542AB" w:rsidRPr="004716ED">
        <w:rPr>
          <w:rFonts w:ascii="Lato" w:hAnsi="Lato" w:cs="Arial"/>
          <w:lang w:val="es-ES"/>
        </w:rPr>
        <w:t xml:space="preserve">. </w:t>
      </w:r>
      <w:r w:rsidRPr="004716ED">
        <w:rPr>
          <w:rFonts w:ascii="Lato" w:hAnsi="Lato" w:cs="Arial"/>
          <w:lang w:val="es-ES"/>
        </w:rPr>
        <w:t xml:space="preserve">No se aceptarán las ofertas recibidas en formatos diferentes </w:t>
      </w:r>
      <w:r w:rsidR="0010125C" w:rsidRPr="004716ED">
        <w:rPr>
          <w:rFonts w:ascii="Lato" w:hAnsi="Lato" w:cs="Arial"/>
          <w:lang w:val="es-ES"/>
        </w:rPr>
        <w:t>ni las ofertas incompletas</w:t>
      </w:r>
      <w:r w:rsidRPr="004716ED">
        <w:rPr>
          <w:rFonts w:ascii="Lato" w:hAnsi="Lato" w:cs="Arial"/>
          <w:lang w:val="es-ES"/>
        </w:rPr>
        <w:t xml:space="preserve">. </w:t>
      </w:r>
    </w:p>
    <w:p w14:paraId="1AAE583F" w14:textId="77777777" w:rsidR="00500A90" w:rsidRPr="004716ED" w:rsidRDefault="00500A90" w:rsidP="006F6906">
      <w:pPr>
        <w:spacing w:after="0" w:line="276" w:lineRule="auto"/>
        <w:jc w:val="both"/>
        <w:rPr>
          <w:rFonts w:ascii="Lato" w:hAnsi="Lato" w:cs="Arial"/>
          <w:lang w:val="es-ES"/>
        </w:rPr>
      </w:pPr>
    </w:p>
    <w:p w14:paraId="669D4055" w14:textId="1F883A8F" w:rsidR="00AA3D36" w:rsidRPr="004716ED" w:rsidRDefault="00A542AB" w:rsidP="006F6906">
      <w:pPr>
        <w:spacing w:after="0" w:line="276" w:lineRule="auto"/>
        <w:jc w:val="both"/>
        <w:rPr>
          <w:rFonts w:ascii="Lato" w:hAnsi="Lato" w:cs="Arial"/>
          <w:lang w:val="es-ES"/>
        </w:rPr>
      </w:pPr>
      <w:r w:rsidRPr="004716ED">
        <w:rPr>
          <w:rFonts w:ascii="Lato" w:hAnsi="Lato" w:cs="Arial"/>
          <w:lang w:val="es-ES"/>
        </w:rPr>
        <w:t xml:space="preserve">Este documento </w:t>
      </w:r>
      <w:r w:rsidR="0013367C" w:rsidRPr="004716ED">
        <w:rPr>
          <w:rFonts w:ascii="Lato" w:hAnsi="Lato" w:cs="Arial"/>
          <w:lang w:val="es-ES"/>
        </w:rPr>
        <w:t xml:space="preserve">permite a los licitadores presentar toda la información requerida y ser evaluados de forma justa y equitativa según los criterios esenciales, de capacidad </w:t>
      </w:r>
      <w:r w:rsidR="00502CB8" w:rsidRPr="004716ED">
        <w:rPr>
          <w:rFonts w:ascii="Lato" w:hAnsi="Lato" w:cs="Arial"/>
          <w:lang w:val="es-ES"/>
        </w:rPr>
        <w:t>e innovación</w:t>
      </w:r>
      <w:r w:rsidR="00DA77F6" w:rsidRPr="004716ED">
        <w:rPr>
          <w:rFonts w:ascii="Lato" w:hAnsi="Lato" w:cs="Arial"/>
          <w:lang w:val="es-ES"/>
        </w:rPr>
        <w:t xml:space="preserve">, de sostenibilidad </w:t>
      </w:r>
      <w:r w:rsidR="0013367C" w:rsidRPr="004716ED">
        <w:rPr>
          <w:rFonts w:ascii="Lato" w:hAnsi="Lato" w:cs="Arial"/>
          <w:lang w:val="es-ES"/>
        </w:rPr>
        <w:t xml:space="preserve">y comerciales. También se podrá solicitar a los licitadores que presenten </w:t>
      </w:r>
      <w:r w:rsidR="0071432C" w:rsidRPr="004716ED">
        <w:rPr>
          <w:rFonts w:ascii="Lato" w:hAnsi="Lato" w:cs="Arial"/>
          <w:lang w:val="es-ES"/>
        </w:rPr>
        <w:t xml:space="preserve">documentación justificativa. </w:t>
      </w:r>
      <w:r w:rsidR="0013367C" w:rsidRPr="004716ED">
        <w:rPr>
          <w:rFonts w:ascii="Lato" w:hAnsi="Lato" w:cs="Arial"/>
          <w:lang w:val="es-ES"/>
        </w:rPr>
        <w:t xml:space="preserve">Se pueden encontrar </w:t>
      </w:r>
      <w:r w:rsidR="0071432C" w:rsidRPr="004716ED">
        <w:rPr>
          <w:rFonts w:ascii="Lato" w:hAnsi="Lato" w:cs="Arial"/>
          <w:lang w:val="es-ES"/>
        </w:rPr>
        <w:t xml:space="preserve">más instrucciones </w:t>
      </w:r>
      <w:r w:rsidR="0013367C" w:rsidRPr="004716ED">
        <w:rPr>
          <w:rFonts w:ascii="Lato" w:hAnsi="Lato" w:cs="Arial"/>
          <w:lang w:val="es-ES"/>
        </w:rPr>
        <w:t xml:space="preserve">en el </w:t>
      </w:r>
      <w:r w:rsidR="001271E1" w:rsidRPr="004716ED">
        <w:rPr>
          <w:rFonts w:ascii="Lato" w:hAnsi="Lato" w:cs="Arial"/>
          <w:lang w:val="es-ES"/>
        </w:rPr>
        <w:t>documento de la Parte 3 de este pliego.</w:t>
      </w:r>
    </w:p>
    <w:p w14:paraId="39B9E242" w14:textId="77777777" w:rsidR="00AA3D36" w:rsidRPr="004716ED" w:rsidRDefault="00AA3D36" w:rsidP="00B2292B">
      <w:pPr>
        <w:spacing w:after="0" w:line="276" w:lineRule="auto"/>
        <w:rPr>
          <w:rFonts w:ascii="Lato" w:hAnsi="Lato" w:cs="Arial"/>
          <w:lang w:val="es-ES"/>
        </w:rPr>
      </w:pPr>
    </w:p>
    <w:p w14:paraId="7EB0DCAE" w14:textId="2FBAA558" w:rsidR="00E71899" w:rsidRPr="004716ED" w:rsidRDefault="00EA61A5" w:rsidP="00B2292B">
      <w:pPr>
        <w:spacing w:after="0" w:line="276" w:lineRule="auto"/>
        <w:rPr>
          <w:rFonts w:ascii="Lato" w:hAnsi="Lato" w:cs="Arial"/>
          <w:lang w:val="es-ES"/>
        </w:rPr>
      </w:pPr>
      <w:r w:rsidRPr="004716ED">
        <w:rPr>
          <w:rFonts w:ascii="Lato" w:hAnsi="Lato" w:cs="Arial"/>
          <w:lang w:val="es-ES"/>
        </w:rPr>
        <w:t>La oferta</w:t>
      </w:r>
      <w:r w:rsidR="006F6906">
        <w:rPr>
          <w:rFonts w:ascii="Lato" w:hAnsi="Lato" w:cs="Arial"/>
          <w:lang w:val="es-ES"/>
        </w:rPr>
        <w:t xml:space="preserve"> debe</w:t>
      </w:r>
      <w:r w:rsidRPr="004716ED">
        <w:rPr>
          <w:rFonts w:ascii="Lato" w:hAnsi="Lato" w:cs="Arial"/>
          <w:lang w:val="es-ES"/>
        </w:rPr>
        <w:t xml:space="preserve"> presentarse </w:t>
      </w:r>
      <w:r w:rsidR="0010125C" w:rsidRPr="004716ED">
        <w:rPr>
          <w:rFonts w:ascii="Lato" w:hAnsi="Lato" w:cs="Arial"/>
          <w:lang w:val="es-ES"/>
        </w:rPr>
        <w:t>de la siguiente forma:</w:t>
      </w:r>
    </w:p>
    <w:p w14:paraId="75340E83" w14:textId="0B402C22" w:rsidR="00751B5D" w:rsidRPr="00D3755E" w:rsidRDefault="00751B5D" w:rsidP="00751B5D">
      <w:pPr>
        <w:spacing w:after="0" w:line="276" w:lineRule="auto"/>
        <w:rPr>
          <w:rFonts w:ascii="Lato" w:hAnsi="Lato" w:cs="Arial"/>
          <w:lang w:val="es-ES"/>
        </w:rPr>
      </w:pPr>
    </w:p>
    <w:p w14:paraId="0925FDFF" w14:textId="05DF701F" w:rsidR="00C81C3E" w:rsidRPr="006F6906" w:rsidRDefault="008216A5" w:rsidP="0010125C">
      <w:pPr>
        <w:spacing w:after="0" w:line="276" w:lineRule="auto"/>
        <w:rPr>
          <w:rFonts w:ascii="Lato" w:hAnsi="Lato" w:cs="Arial"/>
          <w:b/>
          <w:lang w:val="es-PE"/>
        </w:rPr>
      </w:pPr>
      <w:r w:rsidRPr="006F6906">
        <w:rPr>
          <w:rFonts w:ascii="Lato" w:hAnsi="Lato" w:cs="Arial"/>
          <w:b/>
          <w:lang w:val="es-PE"/>
        </w:rPr>
        <w:t xml:space="preserve">Presentación electrónica </w:t>
      </w:r>
      <w:r w:rsidR="0010125C" w:rsidRPr="006F6906">
        <w:rPr>
          <w:rFonts w:ascii="Lato" w:hAnsi="Lato" w:cs="Arial"/>
          <w:b/>
          <w:lang w:val="es-PE"/>
        </w:rPr>
        <w:t>por correo electrónico</w:t>
      </w:r>
    </w:p>
    <w:p w14:paraId="082DF99E" w14:textId="6A91376F" w:rsidR="00C81C3E" w:rsidRPr="00D3755E" w:rsidRDefault="00C81C3E" w:rsidP="006F6906">
      <w:pPr>
        <w:pStyle w:val="Prrafodelista"/>
        <w:numPr>
          <w:ilvl w:val="0"/>
          <w:numId w:val="11"/>
        </w:numPr>
        <w:spacing w:after="0" w:line="276" w:lineRule="auto"/>
        <w:jc w:val="both"/>
        <w:rPr>
          <w:rFonts w:ascii="Lato" w:hAnsi="Lato" w:cs="Arial"/>
          <w:lang w:val="es-ES"/>
        </w:rPr>
      </w:pPr>
      <w:r w:rsidRPr="00D3755E">
        <w:rPr>
          <w:rFonts w:ascii="Lato" w:hAnsi="Lato" w:cs="Arial"/>
          <w:lang w:val="es-ES"/>
        </w:rPr>
        <w:t xml:space="preserve">El correo electrónico debe </w:t>
      </w:r>
      <w:r w:rsidR="0010125C" w:rsidRPr="00D3755E">
        <w:rPr>
          <w:rFonts w:ascii="Lato" w:hAnsi="Lato" w:cs="Arial"/>
          <w:lang w:val="es-ES"/>
        </w:rPr>
        <w:t xml:space="preserve">dirigirse a </w:t>
      </w:r>
      <w:r w:rsidR="002D3D05" w:rsidRPr="00A10B83">
        <w:rPr>
          <w:rFonts w:ascii="Lato" w:hAnsi="Lato" w:cs="Arial"/>
          <w:b/>
          <w:bCs/>
          <w:lang w:val="es-ES"/>
        </w:rPr>
        <w:t>Equipo de Cadena de Suministro</w:t>
      </w:r>
      <w:r w:rsidR="0010125C" w:rsidRPr="00A10B83">
        <w:rPr>
          <w:rFonts w:ascii="Lato" w:hAnsi="Lato" w:cs="Arial"/>
          <w:lang w:val="es-ES"/>
        </w:rPr>
        <w:t xml:space="preserve"> </w:t>
      </w:r>
      <w:r w:rsidR="006F6906">
        <w:rPr>
          <w:rFonts w:ascii="Lato" w:hAnsi="Lato" w:cs="Arial"/>
          <w:lang w:val="es-ES"/>
        </w:rPr>
        <w:t xml:space="preserve">al correo </w:t>
      </w:r>
      <w:hyperlink r:id="rId12" w:history="1">
        <w:r w:rsidR="00A10B83" w:rsidRPr="00F55D56">
          <w:rPr>
            <w:rStyle w:val="Hipervnculo"/>
            <w:rFonts w:ascii="Lato" w:hAnsi="Lato" w:cs="Arial"/>
            <w:b/>
            <w:bCs/>
            <w:lang w:val="es-ES"/>
          </w:rPr>
          <w:t>peru.consultorias@savethechildren.org</w:t>
        </w:r>
      </w:hyperlink>
      <w:r w:rsidR="00A10B83">
        <w:rPr>
          <w:rFonts w:ascii="Lato" w:hAnsi="Lato" w:cs="Arial"/>
          <w:b/>
          <w:bCs/>
          <w:lang w:val="es-ES"/>
        </w:rPr>
        <w:t xml:space="preserve"> </w:t>
      </w:r>
    </w:p>
    <w:p w14:paraId="66CDD4C0" w14:textId="7BC03C47" w:rsidR="00C81C3E" w:rsidRPr="00D3755E" w:rsidRDefault="006D5CC3" w:rsidP="006F6906">
      <w:pPr>
        <w:pStyle w:val="Prrafodelista"/>
        <w:numPr>
          <w:ilvl w:val="0"/>
          <w:numId w:val="11"/>
        </w:numPr>
        <w:spacing w:after="0" w:line="276" w:lineRule="auto"/>
        <w:jc w:val="both"/>
        <w:rPr>
          <w:rFonts w:ascii="Lato" w:hAnsi="Lato" w:cs="Arial"/>
          <w:lang w:val="es-ES"/>
        </w:rPr>
      </w:pPr>
      <w:r w:rsidRPr="00D3755E">
        <w:rPr>
          <w:rFonts w:ascii="Lato" w:hAnsi="Lato" w:cs="Arial"/>
          <w:lang w:val="es-ES"/>
        </w:rPr>
        <w:t xml:space="preserve">Nota: se trata de un buzón de licitaciones sellado </w:t>
      </w:r>
      <w:r w:rsidR="0010125C" w:rsidRPr="00D3755E">
        <w:rPr>
          <w:rFonts w:ascii="Lato" w:hAnsi="Lato" w:cs="Arial"/>
          <w:lang w:val="es-ES"/>
        </w:rPr>
        <w:t>que no se abrirá hasta que se haya cerrado la licitación. Por lo tanto, no envíe preguntas relacionadas con la licitación a esta dirección de correo electrónico, ya que no se responderán.</w:t>
      </w:r>
    </w:p>
    <w:p w14:paraId="0167A5FE" w14:textId="01F74B5E" w:rsidR="00A93DA6" w:rsidRPr="00D3755E" w:rsidRDefault="00C81C3E" w:rsidP="006F6906">
      <w:pPr>
        <w:pStyle w:val="Prrafodelista"/>
        <w:numPr>
          <w:ilvl w:val="0"/>
          <w:numId w:val="11"/>
        </w:numPr>
        <w:spacing w:after="0" w:line="276" w:lineRule="auto"/>
        <w:jc w:val="both"/>
        <w:rPr>
          <w:rFonts w:ascii="Lato" w:hAnsi="Lato" w:cs="Arial"/>
          <w:lang w:val="es-ES"/>
        </w:rPr>
      </w:pPr>
      <w:r w:rsidRPr="00D3755E">
        <w:rPr>
          <w:rFonts w:ascii="Lato" w:hAnsi="Lato" w:cs="Arial"/>
          <w:lang w:val="es-ES"/>
        </w:rPr>
        <w:t xml:space="preserve">El asunto del correo electrónico debe ser </w:t>
      </w:r>
      <w:r w:rsidR="0010125C" w:rsidRPr="00D3755E">
        <w:rPr>
          <w:rFonts w:ascii="Lato" w:hAnsi="Lato" w:cs="Arial"/>
          <w:lang w:val="es-ES"/>
        </w:rPr>
        <w:t>«</w:t>
      </w:r>
      <w:r w:rsidR="0010125C" w:rsidRPr="00846838">
        <w:rPr>
          <w:rFonts w:ascii="Lato" w:hAnsi="Lato" w:cs="Arial"/>
          <w:b/>
          <w:bCs/>
          <w:lang w:val="es-ES"/>
        </w:rPr>
        <w:t>ITT</w:t>
      </w:r>
      <w:r w:rsidR="00846838" w:rsidRPr="00846838">
        <w:rPr>
          <w:rFonts w:ascii="Lato" w:hAnsi="Lato" w:cs="Arial"/>
          <w:b/>
          <w:bCs/>
          <w:lang w:val="es-ES"/>
        </w:rPr>
        <w:t>/</w:t>
      </w:r>
      <w:r w:rsidR="004B15C7" w:rsidRPr="00846838">
        <w:rPr>
          <w:rFonts w:ascii="Lato" w:eastAsia="Lato" w:hAnsi="Lato" w:cs="Lato"/>
          <w:b/>
          <w:bCs/>
          <w:lang w:val="es-PE"/>
        </w:rPr>
        <w:t xml:space="preserve"> Consultoría BRIC</w:t>
      </w:r>
      <w:r w:rsidR="004B15C7" w:rsidRPr="00846838" w:rsidDel="004B15C7">
        <w:rPr>
          <w:rFonts w:ascii="Lato" w:hAnsi="Lato" w:cs="Arial"/>
          <w:b/>
          <w:bCs/>
          <w:lang w:val="es-ES"/>
        </w:rPr>
        <w:t xml:space="preserve"> </w:t>
      </w:r>
      <w:r w:rsidRPr="00846838">
        <w:rPr>
          <w:rFonts w:ascii="Lato" w:hAnsi="Lato" w:cs="Arial"/>
          <w:b/>
          <w:bCs/>
          <w:lang w:val="es-ES"/>
        </w:rPr>
        <w:t xml:space="preserve">– ‘Nombre </w:t>
      </w:r>
      <w:r w:rsidR="002F3187" w:rsidRPr="00846838">
        <w:rPr>
          <w:rFonts w:ascii="Lato" w:hAnsi="Lato" w:cs="Arial"/>
          <w:b/>
          <w:bCs/>
          <w:lang w:val="es-ES"/>
        </w:rPr>
        <w:t xml:space="preserve">del </w:t>
      </w:r>
      <w:r w:rsidRPr="00846838">
        <w:rPr>
          <w:rFonts w:ascii="Lato" w:hAnsi="Lato" w:cs="Arial"/>
          <w:b/>
          <w:bCs/>
          <w:lang w:val="es-ES"/>
        </w:rPr>
        <w:t>licitador’</w:t>
      </w:r>
      <w:r w:rsidR="0010125C" w:rsidRPr="00D3755E">
        <w:rPr>
          <w:rFonts w:ascii="Lato" w:hAnsi="Lato" w:cs="Arial"/>
          <w:lang w:val="es-ES"/>
        </w:rPr>
        <w:t>».</w:t>
      </w:r>
    </w:p>
    <w:p w14:paraId="0057A565" w14:textId="710B3B09" w:rsidR="001F6C5E" w:rsidRPr="00D3755E" w:rsidRDefault="001F6C5E" w:rsidP="006F6906">
      <w:pPr>
        <w:pStyle w:val="Prrafodelista"/>
        <w:numPr>
          <w:ilvl w:val="0"/>
          <w:numId w:val="11"/>
        </w:numPr>
        <w:spacing w:after="0" w:line="276" w:lineRule="auto"/>
        <w:jc w:val="both"/>
        <w:rPr>
          <w:rFonts w:ascii="Lato" w:hAnsi="Lato" w:cs="Arial"/>
          <w:lang w:val="es-ES"/>
        </w:rPr>
      </w:pPr>
      <w:r w:rsidRPr="00D3755E">
        <w:rPr>
          <w:rFonts w:ascii="Lato" w:hAnsi="Lato" w:cs="Arial"/>
          <w:lang w:val="es-ES"/>
        </w:rPr>
        <w:t>Todos los documentos</w:t>
      </w:r>
      <w:r w:rsidR="0010125C" w:rsidRPr="00D3755E">
        <w:rPr>
          <w:rFonts w:ascii="Lato" w:hAnsi="Lato" w:cs="Arial"/>
          <w:lang w:val="es-ES"/>
        </w:rPr>
        <w:t xml:space="preserve"> adjuntos </w:t>
      </w:r>
      <w:r w:rsidRPr="00D3755E">
        <w:rPr>
          <w:rFonts w:ascii="Lato" w:hAnsi="Lato" w:cs="Arial"/>
          <w:lang w:val="es-ES"/>
        </w:rPr>
        <w:t>deben estar claramente etiquetados para que quede claro a qué se refiere cada archivo.</w:t>
      </w:r>
    </w:p>
    <w:p w14:paraId="3D70B5EF" w14:textId="4A9BBCF6" w:rsidR="006D5CC3" w:rsidRPr="00B75D29" w:rsidRDefault="00194223" w:rsidP="49B6AB67">
      <w:pPr>
        <w:pStyle w:val="Prrafodelista"/>
        <w:numPr>
          <w:ilvl w:val="0"/>
          <w:numId w:val="11"/>
        </w:numPr>
        <w:spacing w:after="0" w:line="276" w:lineRule="auto"/>
        <w:jc w:val="both"/>
        <w:rPr>
          <w:rFonts w:ascii="Lato" w:hAnsi="Lato" w:cs="Arial"/>
        </w:rPr>
      </w:pPr>
      <w:r w:rsidRPr="49B6AB67">
        <w:rPr>
          <w:rFonts w:ascii="Lato" w:hAnsi="Lato" w:cs="Arial"/>
        </w:rPr>
        <w:t xml:space="preserve">Los correos electrónicos </w:t>
      </w:r>
      <w:r w:rsidR="006D5CC3" w:rsidRPr="49B6AB67">
        <w:rPr>
          <w:rFonts w:ascii="Lato" w:hAnsi="Lato" w:cs="Arial"/>
        </w:rPr>
        <w:t xml:space="preserve">no deben superar los 15 MB; si </w:t>
      </w:r>
      <w:r w:rsidR="0010125C" w:rsidRPr="49B6AB67">
        <w:rPr>
          <w:rFonts w:ascii="Lato" w:hAnsi="Lato" w:cs="Arial"/>
        </w:rPr>
        <w:t xml:space="preserve">los archivos son de gran tamaño, </w:t>
      </w:r>
      <w:r w:rsidR="006D5CC3" w:rsidRPr="49B6AB67">
        <w:rPr>
          <w:rFonts w:ascii="Lato" w:hAnsi="Lato" w:cs="Arial"/>
        </w:rPr>
        <w:t xml:space="preserve">divida el envío en dos </w:t>
      </w:r>
      <w:r w:rsidR="0029360F" w:rsidRPr="49B6AB67">
        <w:rPr>
          <w:rFonts w:ascii="Lato" w:hAnsi="Lato" w:cs="Arial"/>
        </w:rPr>
        <w:t>correos electrónicos</w:t>
      </w:r>
      <w:r w:rsidR="006D5CC3" w:rsidRPr="49B6AB67">
        <w:rPr>
          <w:rFonts w:ascii="Lato" w:hAnsi="Lato" w:cs="Arial"/>
        </w:rPr>
        <w:t xml:space="preserve">.  </w:t>
      </w:r>
    </w:p>
    <w:p w14:paraId="2800778A" w14:textId="09800EF1" w:rsidR="006D5CC3" w:rsidRPr="00D3755E" w:rsidRDefault="006D5CC3" w:rsidP="006F6906">
      <w:pPr>
        <w:pStyle w:val="Prrafodelista"/>
        <w:numPr>
          <w:ilvl w:val="0"/>
          <w:numId w:val="11"/>
        </w:numPr>
        <w:spacing w:after="0" w:line="276" w:lineRule="auto"/>
        <w:jc w:val="both"/>
        <w:rPr>
          <w:rFonts w:ascii="Lato" w:hAnsi="Lato" w:cs="Arial"/>
          <w:lang w:val="es-ES"/>
        </w:rPr>
      </w:pPr>
      <w:r w:rsidRPr="00D3755E">
        <w:rPr>
          <w:rFonts w:ascii="Lato" w:hAnsi="Lato" w:cs="Arial"/>
          <w:lang w:val="es-ES"/>
        </w:rPr>
        <w:t xml:space="preserve">No copie otras direcciones de correo electrónico de SCI en el correo electrónico cuando lo envíe, ya que esto invalidará su oferta.  </w:t>
      </w:r>
    </w:p>
    <w:p w14:paraId="34F6B1D0" w14:textId="77777777" w:rsidR="00D74F68" w:rsidRPr="00D3755E" w:rsidRDefault="00D74F68" w:rsidP="00B2292B">
      <w:pPr>
        <w:spacing w:after="0" w:line="276" w:lineRule="auto"/>
        <w:rPr>
          <w:rFonts w:ascii="Lato" w:hAnsi="Lato" w:cs="Arial"/>
          <w:lang w:val="es-ES"/>
        </w:rPr>
      </w:pPr>
    </w:p>
    <w:p w14:paraId="750E2C48" w14:textId="77777777" w:rsidR="001271E1" w:rsidRPr="00D3755E" w:rsidRDefault="001271E1" w:rsidP="00B2292B">
      <w:pPr>
        <w:spacing w:after="0" w:line="276" w:lineRule="auto"/>
        <w:rPr>
          <w:rFonts w:ascii="Lato" w:hAnsi="Lato" w:cs="Arial"/>
          <w:lang w:val="es-ES"/>
        </w:rPr>
      </w:pPr>
    </w:p>
    <w:p w14:paraId="08C33198" w14:textId="5237C623" w:rsidR="00C81C3E" w:rsidRPr="00D3755E" w:rsidRDefault="00977372" w:rsidP="00B2292B">
      <w:pPr>
        <w:pStyle w:val="Ttulo3"/>
        <w:rPr>
          <w:rFonts w:ascii="Lato" w:hAnsi="Lato" w:cs="Arial"/>
          <w:b/>
          <w:color w:val="auto"/>
          <w:sz w:val="22"/>
          <w:szCs w:val="22"/>
          <w:lang w:val="es-ES"/>
        </w:rPr>
      </w:pPr>
      <w:r w:rsidRPr="00D3755E">
        <w:rPr>
          <w:rFonts w:ascii="Lato" w:hAnsi="Lato" w:cs="Arial"/>
          <w:b/>
          <w:color w:val="auto"/>
          <w:sz w:val="22"/>
          <w:szCs w:val="22"/>
          <w:lang w:val="es-ES"/>
        </w:rPr>
        <w:t xml:space="preserve">5.3 </w:t>
      </w:r>
      <w:r w:rsidR="00681375" w:rsidRPr="00D3755E">
        <w:rPr>
          <w:rFonts w:ascii="Lato" w:hAnsi="Lato" w:cs="Arial"/>
          <w:b/>
          <w:color w:val="auto"/>
          <w:sz w:val="22"/>
          <w:szCs w:val="22"/>
          <w:lang w:val="es-ES"/>
        </w:rPr>
        <w:t>FECHA LÍMITE PARA LA PRESENTACIÓN DE OFERTAS</w:t>
      </w:r>
    </w:p>
    <w:p w14:paraId="4352527C" w14:textId="77777777" w:rsidR="00AA3D36" w:rsidRPr="00D3755E" w:rsidRDefault="00AA3D36" w:rsidP="00513FB6">
      <w:pPr>
        <w:spacing w:after="0"/>
        <w:ind w:left="1"/>
        <w:jc w:val="both"/>
        <w:rPr>
          <w:rFonts w:ascii="Lato" w:hAnsi="Lato" w:cs="Arial"/>
          <w:lang w:val="es-ES"/>
        </w:rPr>
      </w:pPr>
    </w:p>
    <w:p w14:paraId="2150EC93" w14:textId="79FEFA34" w:rsidR="001271E1" w:rsidRPr="00513FB6" w:rsidRDefault="00C81C3E" w:rsidP="00513FB6">
      <w:pPr>
        <w:spacing w:after="0" w:line="276" w:lineRule="auto"/>
        <w:jc w:val="both"/>
        <w:rPr>
          <w:rFonts w:ascii="Lato" w:hAnsi="Lato" w:cs="Arial"/>
          <w:b/>
          <w:lang w:val="es-ES"/>
        </w:rPr>
      </w:pPr>
      <w:r w:rsidRPr="00D3755E">
        <w:rPr>
          <w:rFonts w:ascii="Lato" w:hAnsi="Lato" w:cs="Arial"/>
          <w:lang w:val="es-ES"/>
        </w:rPr>
        <w:t xml:space="preserve">Su </w:t>
      </w:r>
      <w:r w:rsidR="008216A5" w:rsidRPr="00D3755E">
        <w:rPr>
          <w:rFonts w:ascii="Lato" w:hAnsi="Lato" w:cs="Arial"/>
          <w:lang w:val="es-ES"/>
        </w:rPr>
        <w:t xml:space="preserve">oferta </w:t>
      </w:r>
      <w:r w:rsidRPr="00D3755E">
        <w:rPr>
          <w:rFonts w:ascii="Lato" w:hAnsi="Lato" w:cs="Arial"/>
          <w:lang w:val="es-ES"/>
        </w:rPr>
        <w:t xml:space="preserve">debe </w:t>
      </w:r>
      <w:r w:rsidR="001271E1" w:rsidRPr="00D3755E">
        <w:rPr>
          <w:rFonts w:ascii="Lato" w:hAnsi="Lato" w:cs="Arial"/>
          <w:lang w:val="es-ES"/>
        </w:rPr>
        <w:t>recibirse</w:t>
      </w:r>
      <w:r w:rsidRPr="00D3755E">
        <w:rPr>
          <w:rFonts w:ascii="Lato" w:hAnsi="Lato" w:cs="Arial"/>
          <w:lang w:val="es-ES"/>
        </w:rPr>
        <w:t xml:space="preserve">, a más tardar, </w:t>
      </w:r>
      <w:r w:rsidRPr="00513FB6">
        <w:rPr>
          <w:rFonts w:ascii="Lato" w:hAnsi="Lato" w:cs="Arial"/>
          <w:lang w:val="es-ES"/>
        </w:rPr>
        <w:t xml:space="preserve">a </w:t>
      </w:r>
      <w:r w:rsidRPr="00513FB6">
        <w:rPr>
          <w:rFonts w:ascii="Lato" w:hAnsi="Lato" w:cs="Arial"/>
          <w:bCs/>
          <w:lang w:val="es-ES"/>
        </w:rPr>
        <w:t xml:space="preserve">las </w:t>
      </w:r>
      <w:r w:rsidR="00BB7423" w:rsidRPr="00513FB6">
        <w:rPr>
          <w:rFonts w:ascii="Lato" w:hAnsi="Lato" w:cs="Arial"/>
          <w:b/>
          <w:lang w:val="es-ES"/>
        </w:rPr>
        <w:t>23:59</w:t>
      </w:r>
      <w:r w:rsidR="00D00D5F" w:rsidRPr="00513FB6">
        <w:rPr>
          <w:rFonts w:ascii="Lato" w:hAnsi="Lato" w:cs="Arial"/>
          <w:b/>
          <w:lang w:val="es-ES"/>
        </w:rPr>
        <w:t xml:space="preserve"> hora peruana</w:t>
      </w:r>
      <w:r w:rsidRPr="00513FB6">
        <w:rPr>
          <w:rFonts w:ascii="Lato" w:hAnsi="Lato" w:cs="Arial"/>
          <w:b/>
          <w:lang w:val="es-ES"/>
        </w:rPr>
        <w:t xml:space="preserve"> </w:t>
      </w:r>
      <w:r w:rsidR="00F41C61" w:rsidRPr="00513FB6">
        <w:rPr>
          <w:rFonts w:ascii="Lato" w:hAnsi="Lato" w:cs="Arial"/>
          <w:b/>
          <w:lang w:val="es-ES"/>
        </w:rPr>
        <w:t>del domingo 2 de agosto del 2026</w:t>
      </w:r>
      <w:r w:rsidR="00D00D5F" w:rsidRPr="00513FB6">
        <w:rPr>
          <w:rFonts w:ascii="Lato" w:hAnsi="Lato" w:cs="Arial"/>
          <w:b/>
          <w:lang w:val="es-ES"/>
        </w:rPr>
        <w:t>.</w:t>
      </w:r>
    </w:p>
    <w:p w14:paraId="396ECF47" w14:textId="5BF0DE80" w:rsidR="00943010" w:rsidRPr="00D3755E" w:rsidRDefault="001271E1" w:rsidP="00513FB6">
      <w:pPr>
        <w:spacing w:after="0" w:line="276" w:lineRule="auto"/>
        <w:jc w:val="both"/>
        <w:rPr>
          <w:rFonts w:ascii="Lato" w:hAnsi="Lato" w:cs="Arial"/>
          <w:lang w:val="es-ES"/>
        </w:rPr>
      </w:pPr>
      <w:r w:rsidRPr="00513FB6">
        <w:rPr>
          <w:rFonts w:ascii="Lato" w:hAnsi="Lato" w:cs="Arial"/>
          <w:lang w:val="es-ES"/>
        </w:rPr>
        <w:t>Las ofertas deben permanecer válidas y abiertas a consideración durante un período no inferior a</w:t>
      </w:r>
      <w:r w:rsidRPr="00D3755E">
        <w:rPr>
          <w:rFonts w:ascii="Lato" w:hAnsi="Lato" w:cs="Arial"/>
          <w:lang w:val="es-ES"/>
        </w:rPr>
        <w:t xml:space="preserve"> 60 días</w:t>
      </w:r>
      <w:r w:rsidR="00B17A8D" w:rsidRPr="00D3755E">
        <w:rPr>
          <w:rFonts w:ascii="Lato" w:hAnsi="Lato" w:cs="Arial"/>
          <w:lang w:val="es-ES"/>
        </w:rPr>
        <w:t>.</w:t>
      </w:r>
    </w:p>
    <w:p w14:paraId="6B129A27" w14:textId="21177928" w:rsidR="00943010" w:rsidRDefault="00943010" w:rsidP="00513FB6">
      <w:pPr>
        <w:spacing w:after="0" w:line="276" w:lineRule="auto"/>
        <w:jc w:val="both"/>
        <w:rPr>
          <w:rFonts w:ascii="Lato" w:hAnsi="Lato" w:cs="Arial"/>
          <w:lang w:val="es-ES"/>
        </w:rPr>
      </w:pPr>
    </w:p>
    <w:p w14:paraId="618806C0" w14:textId="77777777" w:rsidR="00BE66D8" w:rsidRPr="00D3755E" w:rsidRDefault="00BE66D8" w:rsidP="00513FB6">
      <w:pPr>
        <w:spacing w:after="0" w:line="276" w:lineRule="auto"/>
        <w:jc w:val="both"/>
        <w:rPr>
          <w:rFonts w:ascii="Lato" w:hAnsi="Lato" w:cs="Arial"/>
          <w:lang w:val="es-ES"/>
        </w:rPr>
      </w:pPr>
    </w:p>
    <w:p w14:paraId="609ED9DE" w14:textId="70AFF8B5" w:rsidR="00D454E2" w:rsidRPr="00D3755E" w:rsidRDefault="00D454E2" w:rsidP="00513FB6">
      <w:pPr>
        <w:spacing w:after="0" w:line="276" w:lineRule="auto"/>
        <w:jc w:val="both"/>
        <w:rPr>
          <w:rFonts w:ascii="Lato" w:hAnsi="Lato" w:cs="Arial"/>
          <w:b/>
          <w:color w:val="FF0000"/>
          <w:lang w:val="es-ES"/>
        </w:rPr>
      </w:pPr>
      <w:r w:rsidRPr="00D3755E">
        <w:rPr>
          <w:rFonts w:ascii="Lato" w:hAnsi="Lato" w:cs="Arial"/>
          <w:color w:val="FF0000"/>
          <w:lang w:val="es-ES"/>
        </w:rPr>
        <w:br w:type="page"/>
      </w:r>
    </w:p>
    <w:p w14:paraId="0C37CFE9" w14:textId="19E75EB4" w:rsidR="00B2292B" w:rsidRPr="00B75D29" w:rsidRDefault="00B2292B" w:rsidP="00B2292B">
      <w:pPr>
        <w:pStyle w:val="Ttulo1"/>
        <w:jc w:val="center"/>
        <w:rPr>
          <w:rFonts w:ascii="Lato" w:hAnsi="Lato" w:cs="Arial"/>
          <w:b/>
          <w:color w:val="auto"/>
          <w:sz w:val="28"/>
          <w:lang w:val="es-PE"/>
        </w:rPr>
      </w:pPr>
      <w:bookmarkStart w:id="4" w:name="_PART_2_–"/>
      <w:bookmarkEnd w:id="4"/>
      <w:r w:rsidRPr="00B75D29">
        <w:rPr>
          <w:rFonts w:ascii="Lato" w:hAnsi="Lato" w:cs="Arial"/>
          <w:b/>
          <w:color w:val="auto"/>
          <w:sz w:val="28"/>
          <w:lang w:val="es-PE"/>
        </w:rPr>
        <w:t>PARTE 2 – REQUISITOS BÁSICOS Y ESPECIFICACIONES</w:t>
      </w:r>
    </w:p>
    <w:p w14:paraId="4F0197D8" w14:textId="2925065F" w:rsidR="00B2292B" w:rsidRPr="00B75D29" w:rsidRDefault="00B2292B" w:rsidP="00B2292B">
      <w:pPr>
        <w:rPr>
          <w:rFonts w:ascii="Lato" w:hAnsi="Lato" w:cs="Arial"/>
          <w:lang w:val="es-PE"/>
        </w:rPr>
      </w:pPr>
    </w:p>
    <w:p w14:paraId="0CCCAD57" w14:textId="77777777" w:rsidR="006677BD" w:rsidRPr="00B75D29" w:rsidRDefault="006677BD" w:rsidP="00B75D29">
      <w:pPr>
        <w:jc w:val="both"/>
        <w:rPr>
          <w:rFonts w:ascii="Lato" w:hAnsi="Lato" w:cs="Arial"/>
          <w:b/>
          <w:bCs/>
          <w:lang w:val="es-PE"/>
        </w:rPr>
      </w:pPr>
      <w:r w:rsidRPr="00B75D29">
        <w:rPr>
          <w:rFonts w:ascii="Lato" w:hAnsi="Lato" w:cs="Arial"/>
          <w:b/>
          <w:bCs/>
          <w:lang w:val="es-PE"/>
        </w:rPr>
        <w:t>CONTEXTO Y JUSTIFICACIÓN:</w:t>
      </w:r>
    </w:p>
    <w:p w14:paraId="232288BF" w14:textId="174EBEBE" w:rsidR="006677BD" w:rsidRPr="00B75D29" w:rsidRDefault="006677BD" w:rsidP="00B75D29">
      <w:pPr>
        <w:jc w:val="both"/>
        <w:rPr>
          <w:rFonts w:ascii="Lato" w:hAnsi="Lato" w:cs="Arial"/>
          <w:lang w:val="es-PE"/>
        </w:rPr>
      </w:pPr>
      <w:r w:rsidRPr="00B75D29">
        <w:rPr>
          <w:rFonts w:ascii="Lato" w:hAnsi="Lato" w:cs="Arial"/>
          <w:lang w:val="es-PE"/>
        </w:rPr>
        <w:t>El proyecto “Construyendo la resiliencia climática desde perspectivas indígenas” (BCRIP), implementado entre 2024 y 2028 y financiado por Global Affairs Canada (GAC) a través del “Fondo de Asociación de Pueblos Indígenas para el Clima”, surge en un contexto de creciente vulnerabilidad climática en territorios indígenas y de la necesidad urgente de fortalecer respuestas lideradas por los propios pueblos indígenas.</w:t>
      </w:r>
    </w:p>
    <w:p w14:paraId="3C722F23" w14:textId="77777777" w:rsidR="006677BD" w:rsidRPr="00B75D29" w:rsidRDefault="006677BD" w:rsidP="00B75D29">
      <w:pPr>
        <w:jc w:val="both"/>
        <w:rPr>
          <w:rFonts w:ascii="Lato" w:hAnsi="Lato" w:cs="Arial"/>
          <w:lang w:val="es-PE"/>
        </w:rPr>
      </w:pPr>
      <w:r w:rsidRPr="00B75D29">
        <w:rPr>
          <w:rFonts w:ascii="Lato" w:hAnsi="Lato" w:cs="Arial"/>
          <w:lang w:val="es-PE"/>
        </w:rPr>
        <w:t>BCRIP se basa en el reconocimiento de que los pueblos indígenas son actores clave en la adaptación al cambio climático, no solo por su estrecha relación con los territorios y ecosistemas, sino también por sus sistemas de conocimiento, gobernanza y prácticas tradicionales que aportan soluciones efectivas y sostenibles. En este marco, el proyecto promueve Soluciones basadas en la Naturaleza (NbS) lideradas por comunidades/naciones/organizaciones indígenas, integrando enfoques de derechos indígenas, igualdad de género y autodeterminación.</w:t>
      </w:r>
    </w:p>
    <w:p w14:paraId="2A7F43D3" w14:textId="6FBCF49B" w:rsidR="006677BD" w:rsidRPr="00B75D29" w:rsidRDefault="006677BD" w:rsidP="00B75D29">
      <w:pPr>
        <w:jc w:val="both"/>
        <w:rPr>
          <w:rFonts w:ascii="Lato" w:hAnsi="Lato" w:cs="Arial"/>
          <w:lang w:val="es-PE"/>
        </w:rPr>
      </w:pPr>
      <w:r w:rsidRPr="00B75D29">
        <w:rPr>
          <w:rFonts w:ascii="Lato" w:hAnsi="Lato" w:cs="Arial"/>
          <w:lang w:val="es-PE"/>
        </w:rPr>
        <w:t>El proyecto es liderado por organizaciones indígenas del hemisferio norte —en particular la Asamblea de Primeras Naciones de Columbia Británica (BCAFN)— en alianza con Save the Children Canadá y Save the Children Perú, y articula un modelo de gobernanza intercultural que vincula a organizaciones indígenas de Canadá con organizaciones y naciones indígenas de América Latina (Perú, Bolivia, Colombia y Guatemala).</w:t>
      </w:r>
    </w:p>
    <w:p w14:paraId="03873560" w14:textId="77777777" w:rsidR="006677BD" w:rsidRPr="00B75D29" w:rsidRDefault="006677BD" w:rsidP="00B75D29">
      <w:pPr>
        <w:jc w:val="both"/>
        <w:rPr>
          <w:rFonts w:ascii="Lato" w:hAnsi="Lato" w:cs="Arial"/>
          <w:lang w:val="es-PE"/>
        </w:rPr>
      </w:pPr>
      <w:r w:rsidRPr="00B75D29">
        <w:rPr>
          <w:rFonts w:ascii="Lato" w:hAnsi="Lato" w:cs="Arial"/>
          <w:lang w:val="es-PE"/>
        </w:rPr>
        <w:t xml:space="preserve">El/la consultor/a indígena será responsable de asesorar y acompañar respetuosamente a comunidades/naciones/organizaciones indígenas (socias) que implementan subvenciones secundarias en Perú (04) y Bolivia (02), en el marco del proyecto BCRIP.  Su función central será actuar como soporte técnico indígena en la implementación de proyectos, supervisión, intercambio de capacidades, defensa y actividades de intercambio de conocimientos relacionadas con Soluciones Basadas en la Naturaleza (SbN) sensibles al género y afirmativas de derechos indígenas para la adaptación climática. El/la consultor/a indígena aplicará metodologías indígenas, prácticas de compromiso ético, enfoque de “visión con dos ojos” y marcos basados en los derechos colectivos indígenas en todas las actividades.  </w:t>
      </w:r>
    </w:p>
    <w:p w14:paraId="75174750" w14:textId="77777777" w:rsidR="006677BD" w:rsidRPr="00B75D29" w:rsidRDefault="006677BD" w:rsidP="00B75D29">
      <w:pPr>
        <w:jc w:val="both"/>
        <w:rPr>
          <w:rFonts w:ascii="Lato" w:hAnsi="Lato" w:cs="Arial"/>
          <w:lang w:val="es-PE"/>
        </w:rPr>
      </w:pPr>
      <w:r w:rsidRPr="00B75D29">
        <w:rPr>
          <w:rFonts w:ascii="Lato" w:hAnsi="Lato" w:cs="Arial"/>
          <w:lang w:val="es-PE"/>
        </w:rPr>
        <w:t xml:space="preserve">El/la consultor/a indígena desempeñará un rol clave trabajando de manera estrecha y coordinada con las organizaciones que forman la gobernanza compartida e intercultural del proyecto (Asamblea de Primeras Naciones de Columbia Británica (BCAFN), Save the Children Canadá y Save the Children Perú); así como con las socias indígenas. Esta articulación implicará no solo el acompañamiento técnico y metodológico, sino también el establecimiento de espacios permanentes de diálogo, coordinación y retroalimentación, asegurando coherencia, aprendizaje continuo y alineamiento con los objetivos estratégicos de BCRIP. En este marco, Save the Children Perú asumirá la responsabilidad de la contratación y supervisión administrativa de los consultores, asegurando el cumplimiento de los estándares institucionales, sin detrimento del enfoque de liderazgo y gobernanza indígena que orienta el programa. </w:t>
      </w:r>
    </w:p>
    <w:p w14:paraId="7E940BC5" w14:textId="57F234BF" w:rsidR="006677BD" w:rsidRPr="00B75D29" w:rsidRDefault="006677BD" w:rsidP="00B75D29">
      <w:pPr>
        <w:jc w:val="both"/>
        <w:rPr>
          <w:rFonts w:ascii="Lato" w:hAnsi="Lato" w:cs="Arial"/>
          <w:lang w:val="es-PE"/>
        </w:rPr>
      </w:pPr>
      <w:r w:rsidRPr="00B75D29">
        <w:rPr>
          <w:rFonts w:ascii="Lato" w:hAnsi="Lato" w:cs="Arial"/>
          <w:lang w:val="es-PE"/>
        </w:rPr>
        <w:t>El/la consultor/a trabajarán estrechamente con BCAFN para fortalecer su función de asegurar que las perspectivas Indígenas informen la implementación de los proyectos y asegurar su adecuada integración de sus funciones dentro de la estructura operativa del proyecto</w:t>
      </w:r>
    </w:p>
    <w:p w14:paraId="1D04D75D" w14:textId="19F36AA6" w:rsidR="009205AF" w:rsidRDefault="009205AF" w:rsidP="00B2292B">
      <w:pPr>
        <w:rPr>
          <w:rFonts w:ascii="Lato" w:hAnsi="Lato" w:cs="Arial"/>
          <w:lang w:val="es-PE"/>
        </w:rPr>
      </w:pPr>
    </w:p>
    <w:p w14:paraId="339E6248" w14:textId="77777777" w:rsidR="0061020D" w:rsidRPr="00B75D29" w:rsidRDefault="0061020D" w:rsidP="0061020D">
      <w:pPr>
        <w:rPr>
          <w:rFonts w:ascii="Lato" w:hAnsi="Lato" w:cs="Arial"/>
          <w:b/>
          <w:bCs/>
          <w:lang w:val="es-PE"/>
        </w:rPr>
      </w:pPr>
      <w:r w:rsidRPr="00B75D29">
        <w:rPr>
          <w:rFonts w:ascii="Lato" w:hAnsi="Lato" w:cs="Arial"/>
          <w:b/>
          <w:bCs/>
          <w:lang w:val="es-PE"/>
        </w:rPr>
        <w:t>OBJETIVO DE LA CONSULTORÍA:</w:t>
      </w:r>
    </w:p>
    <w:p w14:paraId="01232E0E" w14:textId="5E2D3740" w:rsidR="0061020D" w:rsidRDefault="0061020D" w:rsidP="0061020D">
      <w:pPr>
        <w:jc w:val="both"/>
        <w:rPr>
          <w:rFonts w:ascii="Lato" w:hAnsi="Lato" w:cs="Arial"/>
          <w:lang w:val="es-PE"/>
        </w:rPr>
      </w:pPr>
      <w:r w:rsidRPr="0061020D">
        <w:rPr>
          <w:rFonts w:ascii="Lato" w:hAnsi="Lato" w:cs="Arial"/>
          <w:lang w:val="es-PE"/>
        </w:rPr>
        <w:t>Requerir el servicio de una persona natural (consultor/a indígena) para la “Asesoría y acompañamiento técnico intercultural a socios indígenas en Perú y Bolivia, en el marco del proyecto BCRIP” con el fin de apoyar a los socios indígenas en la implementación, supervisión, intercambio de capacidades, defensa y proceso de intercambio de conocimientos relacionados con las Soluciones Basadas en la Naturaleza (SbN) lideradas por indígenas y sensibles al género para adaptación al clima y derechos indígenas.</w:t>
      </w:r>
    </w:p>
    <w:p w14:paraId="28DA514E" w14:textId="77777777" w:rsidR="00F40B26" w:rsidRDefault="00F40B26" w:rsidP="0061020D">
      <w:pPr>
        <w:jc w:val="both"/>
        <w:rPr>
          <w:rFonts w:ascii="Lato" w:hAnsi="Lato" w:cs="Arial"/>
          <w:lang w:val="es-PE"/>
        </w:rPr>
      </w:pPr>
    </w:p>
    <w:p w14:paraId="49AC9335" w14:textId="77777777" w:rsidR="00F40B26" w:rsidRDefault="00F40B26" w:rsidP="0061020D">
      <w:pPr>
        <w:jc w:val="both"/>
        <w:rPr>
          <w:rFonts w:ascii="Lato" w:hAnsi="Lato" w:cs="Arial"/>
          <w:lang w:val="es-PE"/>
        </w:rPr>
      </w:pPr>
    </w:p>
    <w:p w14:paraId="2CC367EA" w14:textId="37ACA106" w:rsidR="00F40B26" w:rsidRDefault="003C62E2" w:rsidP="00F40B26">
      <w:pPr>
        <w:pBdr>
          <w:top w:val="nil"/>
          <w:left w:val="nil"/>
          <w:bottom w:val="nil"/>
          <w:right w:val="nil"/>
          <w:between w:val="nil"/>
        </w:pBdr>
        <w:spacing w:after="0" w:line="259" w:lineRule="auto"/>
        <w:jc w:val="both"/>
        <w:rPr>
          <w:rFonts w:ascii="Lato" w:eastAsia="Lato" w:hAnsi="Lato" w:cs="Lato"/>
          <w:lang w:val="es-PE"/>
        </w:rPr>
      </w:pPr>
      <w:r>
        <w:rPr>
          <w:rFonts w:ascii="Lato" w:eastAsia="Lato" w:hAnsi="Lato" w:cs="Lato"/>
          <w:lang w:val="es-PE"/>
        </w:rPr>
        <w:t>Asimismo, l</w:t>
      </w:r>
      <w:r w:rsidR="00F40B26" w:rsidRPr="0096404C">
        <w:rPr>
          <w:rFonts w:ascii="Lato" w:eastAsia="Lato" w:hAnsi="Lato" w:cs="Lato"/>
          <w:lang w:val="es-PE"/>
        </w:rPr>
        <w:t xml:space="preserve">a presente consultoría está orientada a garantizar que el acompañamiento técnico e intercultural a las organizaciones indígenas socias del proyecto BCRIP sea ejercido por una persona que comparta la pertenencia, cosmovisión y legitimidad cultural necesarias para ese fin, en línea con el enfoque de liderazgo y autodeterminación indígena que rige la gobernanza del proyecto. Este requisito responde a la naturaleza misma de las funciones a desempeñar —que incluyen la aplicación de metodologías, marcos de derechos y protocolos culturales propios de los pueblos indígenas— y no constituye una distinción arbitraria, sino una condición inherente al cargo, conforme con el enfoque de autoidentificación reconocido en el artículo 1.2 del Convenio N° 169 de la OIT sobre Pueblos Indígenas y Tribales, ratificado por el Perú, y con la Declaración de las Naciones Unidas sobre los Derechos de los Pueblos Indígenas (UNDRIP). </w:t>
      </w:r>
    </w:p>
    <w:p w14:paraId="7BF3F878" w14:textId="77777777" w:rsidR="00F40B26" w:rsidRPr="0096404C" w:rsidRDefault="00F40B26" w:rsidP="00F40B26">
      <w:pPr>
        <w:pBdr>
          <w:top w:val="nil"/>
          <w:left w:val="nil"/>
          <w:bottom w:val="nil"/>
          <w:right w:val="nil"/>
          <w:between w:val="nil"/>
        </w:pBdr>
        <w:spacing w:after="0" w:line="259" w:lineRule="auto"/>
        <w:jc w:val="both"/>
        <w:rPr>
          <w:rFonts w:ascii="Lato" w:eastAsia="Lato" w:hAnsi="Lato" w:cs="Lato"/>
          <w:lang w:val="es-PE"/>
        </w:rPr>
      </w:pPr>
    </w:p>
    <w:p w14:paraId="5F764A88" w14:textId="2FCD009C" w:rsidR="00F40B26" w:rsidRDefault="00F40B26" w:rsidP="49B6AB67">
      <w:pPr>
        <w:pBdr>
          <w:top w:val="nil"/>
          <w:left w:val="nil"/>
          <w:bottom w:val="nil"/>
          <w:right w:val="nil"/>
          <w:between w:val="nil"/>
        </w:pBdr>
        <w:spacing w:after="0" w:line="259" w:lineRule="auto"/>
        <w:jc w:val="both"/>
        <w:rPr>
          <w:rFonts w:ascii="Lato" w:eastAsia="Lato" w:hAnsi="Lato" w:cs="Lato"/>
          <w:lang w:val="es-PE"/>
        </w:rPr>
      </w:pPr>
      <w:r w:rsidRPr="49B6AB67">
        <w:rPr>
          <w:rFonts w:ascii="Lato" w:eastAsia="Lato" w:hAnsi="Lato" w:cs="Lato"/>
          <w:lang w:val="es-PE"/>
        </w:rPr>
        <w:t xml:space="preserve">Para efectos de esta convocatoria, se considera consultor/a indígena a toda persona que se autoidentifica como perteneciente a un pueblo o nación indígena u originaria, conforme al criterio de autoidentificación reconocido como fundamento por el Convenio N° 169 de la OIT y la Declaración de las Naciones Unidas sobre los Derechos de los Pueblos Indígenas. </w:t>
      </w:r>
    </w:p>
    <w:p w14:paraId="58162B08" w14:textId="77777777" w:rsidR="00F40B26" w:rsidRDefault="00F40B26" w:rsidP="00F40B26">
      <w:pPr>
        <w:pBdr>
          <w:top w:val="nil"/>
          <w:left w:val="nil"/>
          <w:bottom w:val="nil"/>
          <w:right w:val="nil"/>
          <w:between w:val="nil"/>
        </w:pBdr>
        <w:spacing w:after="0" w:line="259" w:lineRule="auto"/>
        <w:jc w:val="both"/>
        <w:rPr>
          <w:rFonts w:ascii="Lato" w:eastAsia="Lato" w:hAnsi="Lato" w:cs="Lato"/>
          <w:lang w:val="es-PE"/>
        </w:rPr>
      </w:pPr>
    </w:p>
    <w:p w14:paraId="1CE34D37" w14:textId="77777777" w:rsidR="00975DF7" w:rsidRDefault="00975DF7" w:rsidP="0061020D">
      <w:pPr>
        <w:jc w:val="both"/>
        <w:rPr>
          <w:rFonts w:ascii="Lato" w:hAnsi="Lato" w:cs="Arial"/>
          <w:lang w:val="es-PE"/>
        </w:rPr>
      </w:pPr>
    </w:p>
    <w:p w14:paraId="1AB80EE7" w14:textId="77777777" w:rsidR="00975DF7" w:rsidRPr="009C0A7C" w:rsidRDefault="00975DF7" w:rsidP="00975DF7">
      <w:pPr>
        <w:spacing w:line="259" w:lineRule="auto"/>
        <w:jc w:val="both"/>
        <w:rPr>
          <w:rFonts w:ascii="Lato" w:eastAsia="Lato" w:hAnsi="Lato" w:cs="Lato"/>
          <w:b/>
          <w:bCs/>
          <w:lang w:val="es-PE"/>
        </w:rPr>
      </w:pPr>
      <w:r w:rsidRPr="009C0A7C">
        <w:rPr>
          <w:rFonts w:ascii="Lato" w:eastAsia="Lato" w:hAnsi="Lato" w:cs="Lato"/>
          <w:b/>
          <w:bCs/>
          <w:lang w:val="es-PE"/>
        </w:rPr>
        <w:t>ACTIVIDADES PRINCIPALES A REALIZAR:</w:t>
      </w:r>
    </w:p>
    <w:p w14:paraId="31D52235" w14:textId="77777777" w:rsidR="00975DF7" w:rsidRDefault="00975DF7" w:rsidP="00975DF7">
      <w:pPr>
        <w:pStyle w:val="Ttulo3"/>
        <w:ind w:left="309"/>
        <w:jc w:val="both"/>
        <w:rPr>
          <w:rFonts w:ascii="Lato" w:eastAsia="Lato" w:hAnsi="Lato" w:cs="Lato"/>
          <w:b/>
          <w:bCs/>
          <w:color w:val="auto"/>
          <w:sz w:val="20"/>
          <w:szCs w:val="20"/>
          <w:lang w:val="es-PE"/>
        </w:rPr>
      </w:pPr>
    </w:p>
    <w:p w14:paraId="10E6772C" w14:textId="243F776C" w:rsidR="00975DF7" w:rsidRPr="009C0A7C" w:rsidRDefault="00975DF7" w:rsidP="00975DF7">
      <w:pPr>
        <w:pStyle w:val="Ttulo3"/>
        <w:ind w:left="309"/>
        <w:jc w:val="both"/>
        <w:rPr>
          <w:rFonts w:ascii="Lato" w:eastAsia="Lato" w:hAnsi="Lato" w:cs="Lato"/>
          <w:b/>
          <w:bCs/>
          <w:color w:val="auto"/>
          <w:sz w:val="20"/>
          <w:szCs w:val="20"/>
          <w:lang w:val="es-PE"/>
        </w:rPr>
      </w:pPr>
      <w:r w:rsidRPr="5F1E23B7">
        <w:rPr>
          <w:rFonts w:ascii="Lato" w:eastAsia="Lato" w:hAnsi="Lato" w:cs="Lato"/>
          <w:b/>
          <w:bCs/>
          <w:color w:val="auto"/>
          <w:sz w:val="20"/>
          <w:szCs w:val="20"/>
          <w:lang w:val="es-PE"/>
        </w:rPr>
        <w:t>1. Intercambio de Capacidades y asistencia técnica</w:t>
      </w:r>
    </w:p>
    <w:p w14:paraId="74768AA7" w14:textId="77777777" w:rsidR="00975DF7"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5F1E23B7">
        <w:rPr>
          <w:lang w:val="es-PE"/>
        </w:rPr>
        <w:t>En consonancia con las evaluaciones o diagnósticos participativos de capacidades organizativas realizados previamente por el equipo del BCRIP, elaborar un plan final de intercambio de capacidades con enfoque indígena, contando con el apoyo del equipo del proyecto BCRIP. Algunas de las actividades para cerrar brechas de capacidad incluyen temas como leyes tradicionales o ancestrales, construcción de la Nación, modelos de gobernanza, soberanía de datos, así como administración y finanzas.</w:t>
      </w:r>
    </w:p>
    <w:p w14:paraId="02B2274D" w14:textId="77777777" w:rsidR="00975DF7" w:rsidRPr="009C0A7C"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9C0A7C">
        <w:rPr>
          <w:rFonts w:ascii="Lato" w:eastAsia="Lato" w:hAnsi="Lato" w:cs="Lato"/>
          <w:lang w:val="es-PE"/>
        </w:rPr>
        <w:t xml:space="preserve">Desarrollar un plan de acción integral para el </w:t>
      </w:r>
      <w:r>
        <w:rPr>
          <w:rFonts w:ascii="Lato" w:eastAsia="Lato" w:hAnsi="Lato" w:cs="Lato"/>
          <w:lang w:val="es-PE"/>
        </w:rPr>
        <w:t>intercambio</w:t>
      </w:r>
      <w:r w:rsidRPr="009C0A7C">
        <w:rPr>
          <w:rFonts w:ascii="Lato" w:eastAsia="Lato" w:hAnsi="Lato" w:cs="Lato"/>
          <w:lang w:val="es-PE"/>
        </w:rPr>
        <w:t xml:space="preserve"> de capacidades con el apoyo de BCAFN</w:t>
      </w:r>
      <w:r>
        <w:rPr>
          <w:rFonts w:ascii="Lato" w:eastAsia="Lato" w:hAnsi="Lato" w:cs="Lato"/>
          <w:lang w:val="es-PE"/>
        </w:rPr>
        <w:t xml:space="preserve"> y</w:t>
      </w:r>
      <w:r w:rsidRPr="009C0A7C">
        <w:rPr>
          <w:rFonts w:ascii="Lato" w:eastAsia="Lato" w:hAnsi="Lato" w:cs="Lato"/>
          <w:lang w:val="es-PE"/>
        </w:rPr>
        <w:t xml:space="preserve"> S</w:t>
      </w:r>
      <w:r>
        <w:rPr>
          <w:rFonts w:ascii="Lato" w:eastAsia="Lato" w:hAnsi="Lato" w:cs="Lato"/>
          <w:lang w:val="es-PE"/>
        </w:rPr>
        <w:t>ave the Children Perú, que incluye planes detallados para las 6 socias indígenas.</w:t>
      </w:r>
    </w:p>
    <w:p w14:paraId="079A678E" w14:textId="77777777" w:rsidR="00975DF7" w:rsidRDefault="00975DF7" w:rsidP="00975DF7">
      <w:pPr>
        <w:numPr>
          <w:ilvl w:val="0"/>
          <w:numId w:val="21"/>
        </w:numPr>
        <w:spacing w:after="0" w:line="240" w:lineRule="auto"/>
        <w:jc w:val="both"/>
        <w:rPr>
          <w:rFonts w:ascii="Segoe UI" w:eastAsia="Segoe UI" w:hAnsi="Segoe UI" w:cs="Segoe UI"/>
          <w:sz w:val="21"/>
          <w:szCs w:val="21"/>
          <w:lang w:val="es-PE"/>
        </w:rPr>
      </w:pPr>
      <w:r w:rsidRPr="5F1E23B7">
        <w:rPr>
          <w:rFonts w:ascii="Segoe UI" w:eastAsia="Segoe UI" w:hAnsi="Segoe UI" w:cs="Segoe UI"/>
          <w:sz w:val="21"/>
          <w:szCs w:val="21"/>
          <w:lang w:val="es-PE"/>
        </w:rPr>
        <w:t>Elaborar materiales de apoyo para las sesiones de intercambio de capacidades, incluyendo presentaciones en PowerPoint, fichas resumen de contenidos, guías breves para participantes e infografías sencillas, de acuerdo con las temáticas y necesidades identificadas en el plan de acción integral para el intercambio de capacidades.</w:t>
      </w:r>
    </w:p>
    <w:p w14:paraId="4EAD9679" w14:textId="77777777" w:rsidR="00975DF7"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9C0A7C">
        <w:rPr>
          <w:rFonts w:ascii="Lato" w:eastAsia="Lato" w:hAnsi="Lato" w:cs="Lato"/>
          <w:lang w:val="es-PE"/>
        </w:rPr>
        <w:t xml:space="preserve">En colaboración con el equipo de proyecto BCRIP, planificar e impartir sesiones de diálogo y/o de fortalecimiento de capacidades sobre construcción nacional, plan conjunto de incidencia, soberanía de datos (OCAP), espacio ético, aprendizaje intercultural y marcos de derechos indígenas (UNDRIP, OIT), según el plan de trabajo BCRIP y el plan de acción integral para el </w:t>
      </w:r>
      <w:r>
        <w:rPr>
          <w:rFonts w:ascii="Lato" w:eastAsia="Lato" w:hAnsi="Lato" w:cs="Lato"/>
          <w:lang w:val="es-PE"/>
        </w:rPr>
        <w:t>intercambio de capacidades.</w:t>
      </w:r>
    </w:p>
    <w:p w14:paraId="6666DC66" w14:textId="77777777" w:rsidR="00975DF7" w:rsidRPr="009C0A7C" w:rsidRDefault="00975DF7" w:rsidP="00975DF7">
      <w:pPr>
        <w:pStyle w:val="Ttulo3"/>
        <w:numPr>
          <w:ilvl w:val="0"/>
          <w:numId w:val="22"/>
        </w:numPr>
        <w:jc w:val="both"/>
        <w:rPr>
          <w:rFonts w:ascii="Lato" w:eastAsia="Lato" w:hAnsi="Lato" w:cs="Lato"/>
          <w:b/>
          <w:bCs/>
          <w:color w:val="auto"/>
          <w:sz w:val="20"/>
          <w:szCs w:val="20"/>
          <w:lang w:val="es-PE"/>
        </w:rPr>
      </w:pPr>
      <w:r w:rsidRPr="009C0A7C">
        <w:rPr>
          <w:rFonts w:ascii="Lato" w:eastAsia="Lato" w:hAnsi="Lato" w:cs="Lato"/>
          <w:b/>
          <w:bCs/>
          <w:color w:val="auto"/>
          <w:sz w:val="20"/>
          <w:szCs w:val="20"/>
          <w:lang w:val="es-PE"/>
        </w:rPr>
        <w:t>Monitor</w:t>
      </w:r>
      <w:r>
        <w:rPr>
          <w:rFonts w:ascii="Lato" w:eastAsia="Lato" w:hAnsi="Lato" w:cs="Lato"/>
          <w:b/>
          <w:bCs/>
          <w:color w:val="auto"/>
          <w:sz w:val="20"/>
          <w:szCs w:val="20"/>
          <w:lang w:val="es-PE"/>
        </w:rPr>
        <w:t>eo</w:t>
      </w:r>
      <w:r w:rsidRPr="009C0A7C">
        <w:rPr>
          <w:rFonts w:ascii="Lato" w:eastAsia="Lato" w:hAnsi="Lato" w:cs="Lato"/>
          <w:b/>
          <w:bCs/>
          <w:color w:val="auto"/>
          <w:sz w:val="20"/>
          <w:szCs w:val="20"/>
          <w:lang w:val="es-PE"/>
        </w:rPr>
        <w:t>, Evaluación</w:t>
      </w:r>
      <w:r>
        <w:rPr>
          <w:rFonts w:ascii="Lato" w:eastAsia="Lato" w:hAnsi="Lato" w:cs="Lato"/>
          <w:b/>
          <w:bCs/>
          <w:color w:val="auto"/>
          <w:sz w:val="20"/>
          <w:szCs w:val="20"/>
          <w:lang w:val="es-PE"/>
        </w:rPr>
        <w:t xml:space="preserve">, Rendición de Cuentas y </w:t>
      </w:r>
      <w:r w:rsidRPr="009C0A7C">
        <w:rPr>
          <w:rFonts w:ascii="Lato" w:eastAsia="Lato" w:hAnsi="Lato" w:cs="Lato"/>
          <w:b/>
          <w:bCs/>
          <w:color w:val="auto"/>
          <w:sz w:val="20"/>
          <w:szCs w:val="20"/>
          <w:lang w:val="es-PE"/>
        </w:rPr>
        <w:t>Aprendizaje (ME</w:t>
      </w:r>
      <w:r>
        <w:rPr>
          <w:rFonts w:ascii="Lato" w:eastAsia="Lato" w:hAnsi="Lato" w:cs="Lato"/>
          <w:b/>
          <w:bCs/>
          <w:color w:val="auto"/>
          <w:sz w:val="20"/>
          <w:szCs w:val="20"/>
          <w:lang w:val="es-PE"/>
        </w:rPr>
        <w:t>RA</w:t>
      </w:r>
      <w:r w:rsidRPr="009C0A7C">
        <w:rPr>
          <w:rFonts w:ascii="Lato" w:eastAsia="Lato" w:hAnsi="Lato" w:cs="Lato"/>
          <w:b/>
          <w:bCs/>
          <w:color w:val="auto"/>
          <w:sz w:val="20"/>
          <w:szCs w:val="20"/>
          <w:lang w:val="es-PE"/>
        </w:rPr>
        <w:t>)</w:t>
      </w:r>
    </w:p>
    <w:p w14:paraId="13223543" w14:textId="77777777" w:rsidR="00975DF7" w:rsidRPr="009C0A7C"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9C0A7C">
        <w:rPr>
          <w:rFonts w:ascii="Lato" w:eastAsia="Lato" w:hAnsi="Lato" w:cs="Lato"/>
          <w:lang w:val="es-PE"/>
        </w:rPr>
        <w:t>Apoyar el desarrollo e implementación de los marcos M</w:t>
      </w:r>
      <w:r>
        <w:rPr>
          <w:rFonts w:ascii="Lato" w:eastAsia="Lato" w:hAnsi="Lato" w:cs="Lato"/>
          <w:lang w:val="es-PE"/>
        </w:rPr>
        <w:t>ERA.</w:t>
      </w:r>
    </w:p>
    <w:p w14:paraId="2261F6A7" w14:textId="77777777" w:rsidR="00975DF7" w:rsidRPr="009C0A7C"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5F1E23B7">
        <w:rPr>
          <w:rFonts w:ascii="Lato" w:eastAsia="Lato" w:hAnsi="Lato" w:cs="Lato"/>
          <w:lang w:val="es-PE"/>
        </w:rPr>
        <w:t>Adaptar herramientas de Monitoreo, Evaluación, Rendición de cuentas y Aprendizaje; integrando perspectivas indígenas.</w:t>
      </w:r>
    </w:p>
    <w:p w14:paraId="234017B2" w14:textId="77777777" w:rsidR="00975DF7" w:rsidRPr="009C0A7C"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9C0A7C">
        <w:rPr>
          <w:rFonts w:ascii="Lato" w:eastAsia="Lato" w:hAnsi="Lato" w:cs="Lato"/>
          <w:lang w:val="es-PE"/>
        </w:rPr>
        <w:t>Facilitar talleres y ofrecer apoyo personalizado a los</w:t>
      </w:r>
      <w:r>
        <w:rPr>
          <w:rFonts w:ascii="Lato" w:eastAsia="Lato" w:hAnsi="Lato" w:cs="Lato"/>
          <w:lang w:val="es-PE"/>
        </w:rPr>
        <w:t xml:space="preserve"> socios indígenas</w:t>
      </w:r>
      <w:r w:rsidRPr="009C0A7C">
        <w:rPr>
          <w:rFonts w:ascii="Lato" w:eastAsia="Lato" w:hAnsi="Lato" w:cs="Lato"/>
          <w:lang w:val="es-PE"/>
        </w:rPr>
        <w:t xml:space="preserve"> en enfoques de supervisión.</w:t>
      </w:r>
    </w:p>
    <w:p w14:paraId="6CD9D5E3" w14:textId="77777777" w:rsidR="00975DF7" w:rsidRPr="00D520C6" w:rsidRDefault="00975DF7" w:rsidP="00975DF7">
      <w:pPr>
        <w:numPr>
          <w:ilvl w:val="0"/>
          <w:numId w:val="21"/>
        </w:numPr>
        <w:spacing w:after="0" w:line="278" w:lineRule="auto"/>
        <w:jc w:val="both"/>
        <w:rPr>
          <w:rFonts w:ascii="Lato" w:eastAsia="Lato" w:hAnsi="Lato" w:cs="Lato"/>
          <w:lang w:val="es-PE"/>
        </w:rPr>
      </w:pPr>
      <w:r w:rsidRPr="00D520C6">
        <w:rPr>
          <w:rFonts w:ascii="Lato" w:eastAsia="Lato" w:hAnsi="Lato" w:cs="Lato"/>
          <w:lang w:val="es-PE"/>
        </w:rPr>
        <w:t>Contribuir al fortalecimiento de los sistemas de monitoreo, evaluación, rendición de cuentas y aprendizaje (MEAL), incorporando perspectivas y metodologías indígenas</w:t>
      </w:r>
      <w:r>
        <w:rPr>
          <w:rFonts w:ascii="Lato" w:eastAsia="Lato" w:hAnsi="Lato" w:cs="Lato"/>
          <w:lang w:val="es-PE"/>
        </w:rPr>
        <w:t>,</w:t>
      </w:r>
      <w:r w:rsidRPr="00D520C6">
        <w:rPr>
          <w:rFonts w:ascii="Lato" w:eastAsia="Lato" w:hAnsi="Lato" w:cs="Lato"/>
          <w:lang w:val="es-PE"/>
        </w:rPr>
        <w:t xml:space="preserve"> incluyendo aportaciones de la IWKC y el ISG.</w:t>
      </w:r>
    </w:p>
    <w:p w14:paraId="7BEF5794" w14:textId="77777777" w:rsidR="00975DF7"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Pr>
          <w:rFonts w:ascii="Lato" w:eastAsia="Lato" w:hAnsi="Lato" w:cs="Lato"/>
          <w:lang w:val="es-PE"/>
        </w:rPr>
        <w:t xml:space="preserve">Realizar visitas técnicas de seguimiento y acompañamiento a los socios indígenas. </w:t>
      </w:r>
    </w:p>
    <w:p w14:paraId="18BCBBA4" w14:textId="77777777" w:rsidR="00975DF7" w:rsidRPr="009C0A7C" w:rsidRDefault="00975DF7" w:rsidP="00975DF7">
      <w:pPr>
        <w:pStyle w:val="Ttulo3"/>
        <w:numPr>
          <w:ilvl w:val="0"/>
          <w:numId w:val="22"/>
        </w:numPr>
        <w:jc w:val="both"/>
        <w:rPr>
          <w:rFonts w:ascii="Lato" w:eastAsia="Lato" w:hAnsi="Lato" w:cs="Lato"/>
          <w:b/>
          <w:bCs/>
          <w:color w:val="auto"/>
          <w:sz w:val="20"/>
          <w:szCs w:val="20"/>
          <w:lang w:val="es-PE"/>
        </w:rPr>
      </w:pPr>
      <w:r>
        <w:rPr>
          <w:rFonts w:ascii="Lato" w:eastAsia="Lato" w:hAnsi="Lato" w:cs="Lato"/>
          <w:b/>
          <w:bCs/>
          <w:color w:val="auto"/>
          <w:sz w:val="20"/>
          <w:szCs w:val="20"/>
          <w:lang w:val="es-PE"/>
        </w:rPr>
        <w:t xml:space="preserve">Fortalecimiento de capacidades en incidencia </w:t>
      </w:r>
      <w:r w:rsidRPr="009C0A7C">
        <w:rPr>
          <w:rFonts w:ascii="Lato" w:eastAsia="Lato" w:hAnsi="Lato" w:cs="Lato"/>
          <w:b/>
          <w:bCs/>
          <w:color w:val="auto"/>
          <w:sz w:val="20"/>
          <w:szCs w:val="20"/>
          <w:lang w:val="es-PE"/>
        </w:rPr>
        <w:t>e inclusión</w:t>
      </w:r>
    </w:p>
    <w:p w14:paraId="1B773395" w14:textId="77777777" w:rsidR="00975DF7" w:rsidRPr="009C0A7C"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9C0A7C">
        <w:rPr>
          <w:rFonts w:ascii="Lato" w:eastAsia="Lato" w:hAnsi="Lato" w:cs="Lato"/>
          <w:lang w:val="es-PE"/>
        </w:rPr>
        <w:t xml:space="preserve">Co-dirigir un taller </w:t>
      </w:r>
      <w:r>
        <w:rPr>
          <w:rFonts w:ascii="Lato" w:eastAsia="Lato" w:hAnsi="Lato" w:cs="Lato"/>
          <w:lang w:val="es-PE"/>
        </w:rPr>
        <w:t>en la creación de planes</w:t>
      </w:r>
      <w:r w:rsidRPr="009C0A7C">
        <w:rPr>
          <w:rFonts w:ascii="Lato" w:eastAsia="Lato" w:hAnsi="Lato" w:cs="Lato"/>
          <w:lang w:val="es-PE"/>
        </w:rPr>
        <w:t xml:space="preserve"> conjuntos de incidencia con el apoyo de BCAFN</w:t>
      </w:r>
      <w:r>
        <w:rPr>
          <w:rFonts w:ascii="Lato" w:eastAsia="Lato" w:hAnsi="Lato" w:cs="Lato"/>
          <w:lang w:val="es-PE"/>
        </w:rPr>
        <w:t xml:space="preserve">, y en coordinación con las organizaciones de BCRIP. </w:t>
      </w:r>
    </w:p>
    <w:p w14:paraId="4702AD07" w14:textId="77777777" w:rsidR="00975DF7" w:rsidRPr="009C0A7C"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9C0A7C">
        <w:rPr>
          <w:rFonts w:ascii="Lato" w:eastAsia="Lato" w:hAnsi="Lato" w:cs="Lato"/>
          <w:lang w:val="es-PE"/>
        </w:rPr>
        <w:t xml:space="preserve">Facilitar debates sobre las barreras a la participación de mujeres, jóvenes y personas 2SLGBTQQIA+ en espacios internacionales y la defensa conjunta. Prepara recomendaciones y conclusiones clave. </w:t>
      </w:r>
    </w:p>
    <w:p w14:paraId="4CB4AD79" w14:textId="77777777" w:rsidR="00975DF7"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5F1E23B7">
        <w:rPr>
          <w:rFonts w:ascii="Lato" w:eastAsia="Lato" w:hAnsi="Lato" w:cs="Lato"/>
          <w:lang w:val="es-PE"/>
        </w:rPr>
        <w:t>Proporcionar apoyo técnico relacionado con los derechos indígenas (por ejemplo, procesos APCI en Perú)</w:t>
      </w:r>
    </w:p>
    <w:p w14:paraId="4A6FE32F" w14:textId="77777777" w:rsidR="00975DF7" w:rsidRPr="009C0A7C" w:rsidRDefault="00975DF7" w:rsidP="00975DF7">
      <w:pPr>
        <w:pBdr>
          <w:top w:val="nil"/>
          <w:left w:val="nil"/>
          <w:bottom w:val="nil"/>
          <w:right w:val="nil"/>
          <w:between w:val="nil"/>
        </w:pBdr>
        <w:ind w:left="720"/>
        <w:jc w:val="both"/>
        <w:rPr>
          <w:rFonts w:ascii="Lato" w:eastAsia="Lato" w:hAnsi="Lato" w:cs="Lato"/>
          <w:lang w:val="es-PE"/>
        </w:rPr>
      </w:pPr>
    </w:p>
    <w:p w14:paraId="416B4EF3" w14:textId="77777777" w:rsidR="00975DF7" w:rsidRPr="009C0A7C" w:rsidRDefault="00975DF7" w:rsidP="00975DF7">
      <w:pPr>
        <w:pStyle w:val="Ttulo3"/>
        <w:ind w:left="316"/>
        <w:jc w:val="both"/>
        <w:rPr>
          <w:rFonts w:ascii="Lato" w:eastAsia="Lato" w:hAnsi="Lato" w:cs="Lato"/>
          <w:b/>
          <w:bCs/>
          <w:color w:val="auto"/>
          <w:sz w:val="20"/>
          <w:szCs w:val="20"/>
          <w:lang w:val="es-PE"/>
        </w:rPr>
      </w:pPr>
      <w:r>
        <w:rPr>
          <w:rFonts w:ascii="Lato" w:eastAsia="Lato" w:hAnsi="Lato" w:cs="Lato"/>
          <w:b/>
          <w:bCs/>
          <w:color w:val="auto"/>
          <w:sz w:val="20"/>
          <w:szCs w:val="20"/>
          <w:lang w:val="es-PE"/>
        </w:rPr>
        <w:t>4</w:t>
      </w:r>
      <w:r w:rsidRPr="009C0A7C">
        <w:rPr>
          <w:rFonts w:ascii="Lato" w:eastAsia="Lato" w:hAnsi="Lato" w:cs="Lato"/>
          <w:b/>
          <w:bCs/>
          <w:color w:val="auto"/>
          <w:sz w:val="20"/>
          <w:szCs w:val="20"/>
          <w:lang w:val="es-PE"/>
        </w:rPr>
        <w:t xml:space="preserve">. </w:t>
      </w:r>
      <w:r>
        <w:rPr>
          <w:rFonts w:ascii="Lato" w:eastAsia="Lato" w:hAnsi="Lato" w:cs="Lato"/>
          <w:b/>
          <w:bCs/>
          <w:color w:val="auto"/>
          <w:sz w:val="20"/>
          <w:szCs w:val="20"/>
          <w:lang w:val="es-PE"/>
        </w:rPr>
        <w:t>Facilitación y organización de acciones de intercambio</w:t>
      </w:r>
      <w:r w:rsidRPr="009C0A7C">
        <w:rPr>
          <w:rFonts w:ascii="Lato" w:eastAsia="Lato" w:hAnsi="Lato" w:cs="Lato"/>
          <w:b/>
          <w:bCs/>
          <w:color w:val="auto"/>
          <w:sz w:val="20"/>
          <w:szCs w:val="20"/>
          <w:lang w:val="es-PE"/>
        </w:rPr>
        <w:t xml:space="preserve"> de conocimientos</w:t>
      </w:r>
    </w:p>
    <w:p w14:paraId="4CC0A80D" w14:textId="77777777" w:rsidR="00975DF7" w:rsidRPr="009C0A7C"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9C0A7C">
        <w:rPr>
          <w:rFonts w:ascii="Lato" w:eastAsia="Lato" w:hAnsi="Lato" w:cs="Lato"/>
          <w:lang w:val="es-PE"/>
        </w:rPr>
        <w:t xml:space="preserve">Desarrollar un plan de acción para intercambios de conocimiento Sur-Sur y Sur-Norte, sesiones de diálogo para asegurar la implementación de las actividades BCRIP y un seguimiento y apoyo efectivos para </w:t>
      </w:r>
      <w:r>
        <w:rPr>
          <w:rFonts w:ascii="Lato" w:eastAsia="Lato" w:hAnsi="Lato" w:cs="Lato"/>
          <w:lang w:val="es-PE"/>
        </w:rPr>
        <w:t>subvenciones secundarias</w:t>
      </w:r>
      <w:r w:rsidRPr="009C0A7C">
        <w:rPr>
          <w:rFonts w:ascii="Lato" w:eastAsia="Lato" w:hAnsi="Lato" w:cs="Lato"/>
          <w:lang w:val="es-PE"/>
        </w:rPr>
        <w:t xml:space="preserve"> en América Latina. </w:t>
      </w:r>
    </w:p>
    <w:p w14:paraId="15FBEA85" w14:textId="77777777" w:rsidR="00975DF7" w:rsidRPr="009C0A7C"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9C0A7C">
        <w:rPr>
          <w:rFonts w:ascii="Lato" w:eastAsia="Lato" w:hAnsi="Lato" w:cs="Lato"/>
          <w:lang w:val="es-PE"/>
        </w:rPr>
        <w:t>Apoyar talleres de planificación, eventos y la recopilación de s</w:t>
      </w:r>
      <w:r>
        <w:rPr>
          <w:rFonts w:ascii="Lato" w:eastAsia="Lato" w:hAnsi="Lato" w:cs="Lato"/>
          <w:lang w:val="es-PE"/>
        </w:rPr>
        <w:t>ubvenciones secundarias</w:t>
      </w:r>
      <w:r w:rsidRPr="009C0A7C">
        <w:rPr>
          <w:rFonts w:ascii="Lato" w:eastAsia="Lato" w:hAnsi="Lato" w:cs="Lato"/>
          <w:lang w:val="es-PE"/>
        </w:rPr>
        <w:t xml:space="preserve"> para intercambio de conocimientos. </w:t>
      </w:r>
    </w:p>
    <w:p w14:paraId="7C60A417" w14:textId="77777777" w:rsidR="00975DF7" w:rsidRPr="009C0A7C"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9C0A7C">
        <w:rPr>
          <w:rFonts w:ascii="Lato" w:eastAsia="Lato" w:hAnsi="Lato" w:cs="Lato"/>
          <w:lang w:val="es-PE"/>
        </w:rPr>
        <w:t xml:space="preserve">Apoyar a </w:t>
      </w:r>
      <w:r>
        <w:rPr>
          <w:rFonts w:ascii="Lato" w:eastAsia="Lato" w:hAnsi="Lato" w:cs="Lato"/>
          <w:lang w:val="es-PE"/>
        </w:rPr>
        <w:t>subvenciones secundarias</w:t>
      </w:r>
      <w:r w:rsidRPr="009C0A7C">
        <w:rPr>
          <w:rFonts w:ascii="Lato" w:eastAsia="Lato" w:hAnsi="Lato" w:cs="Lato"/>
          <w:lang w:val="es-PE"/>
        </w:rPr>
        <w:t xml:space="preserve"> indígenas para completar sus planes de intercambio de conocimientos. </w:t>
      </w:r>
    </w:p>
    <w:p w14:paraId="2283F3E7" w14:textId="77777777" w:rsidR="00975DF7" w:rsidRDefault="00975DF7" w:rsidP="00975DF7">
      <w:pPr>
        <w:numPr>
          <w:ilvl w:val="0"/>
          <w:numId w:val="21"/>
        </w:numPr>
        <w:pBdr>
          <w:top w:val="nil"/>
          <w:left w:val="nil"/>
          <w:bottom w:val="nil"/>
          <w:right w:val="nil"/>
          <w:between w:val="nil"/>
        </w:pBdr>
        <w:spacing w:after="0" w:line="278" w:lineRule="auto"/>
        <w:jc w:val="both"/>
        <w:rPr>
          <w:rFonts w:ascii="Lato" w:eastAsia="Lato" w:hAnsi="Lato" w:cs="Lato"/>
          <w:lang w:val="es-PE"/>
        </w:rPr>
      </w:pPr>
      <w:r w:rsidRPr="009C0A7C">
        <w:rPr>
          <w:rFonts w:ascii="Lato" w:eastAsia="Lato" w:hAnsi="Lato" w:cs="Lato"/>
          <w:lang w:val="es-PE"/>
        </w:rPr>
        <w:t xml:space="preserve">Apoyar la organización de una reunión de seguridad y protección para viajes de intercambio de conocimientos a </w:t>
      </w:r>
      <w:r>
        <w:rPr>
          <w:rFonts w:ascii="Lato" w:eastAsia="Lato" w:hAnsi="Lato" w:cs="Lato"/>
          <w:lang w:val="es-PE"/>
        </w:rPr>
        <w:t>Perú y Bolivia</w:t>
      </w:r>
      <w:r w:rsidRPr="009C0A7C">
        <w:rPr>
          <w:rFonts w:ascii="Lato" w:eastAsia="Lato" w:hAnsi="Lato" w:cs="Lato"/>
          <w:lang w:val="es-PE"/>
        </w:rPr>
        <w:t xml:space="preserve">. </w:t>
      </w:r>
    </w:p>
    <w:p w14:paraId="3B30ADF9" w14:textId="77777777" w:rsidR="00975DF7" w:rsidRPr="009C0A7C" w:rsidRDefault="00975DF7" w:rsidP="00975DF7">
      <w:pPr>
        <w:pBdr>
          <w:top w:val="nil"/>
          <w:left w:val="nil"/>
          <w:bottom w:val="nil"/>
          <w:right w:val="nil"/>
          <w:between w:val="nil"/>
        </w:pBdr>
        <w:spacing w:line="278" w:lineRule="auto"/>
        <w:ind w:left="1024"/>
        <w:jc w:val="both"/>
        <w:rPr>
          <w:rFonts w:ascii="Lato" w:eastAsia="Lato" w:hAnsi="Lato" w:cs="Lato"/>
          <w:lang w:val="es-PE"/>
        </w:rPr>
      </w:pPr>
    </w:p>
    <w:p w14:paraId="558F071E" w14:textId="77777777" w:rsidR="00975DF7" w:rsidRPr="003C2692" w:rsidRDefault="00975DF7" w:rsidP="00975DF7">
      <w:pPr>
        <w:jc w:val="both"/>
        <w:rPr>
          <w:rFonts w:ascii="Lato" w:eastAsia="Lato" w:hAnsi="Lato" w:cs="Lato"/>
          <w:b/>
          <w:bCs/>
          <w:lang w:val="es-PE"/>
        </w:rPr>
      </w:pPr>
      <w:r>
        <w:rPr>
          <w:rFonts w:ascii="Lato" w:eastAsia="Lato" w:hAnsi="Lato" w:cs="Lato"/>
          <w:b/>
          <w:bCs/>
          <w:lang w:val="es-PE"/>
        </w:rPr>
        <w:t>S</w:t>
      </w:r>
      <w:r w:rsidRPr="003C2692">
        <w:rPr>
          <w:rFonts w:ascii="Lato" w:eastAsia="Lato" w:hAnsi="Lato" w:cs="Lato"/>
          <w:b/>
          <w:bCs/>
          <w:lang w:val="es-PE"/>
        </w:rPr>
        <w:t>e contemplan viajes y visitas técnicas a las áreas de intervención de los proyectos en Perú y Bolivia, previéndose al menos una (1) visita a cada organización indígena socia, con el propósito de implementar y dar seguimiento a las actividades planificadas.</w:t>
      </w:r>
    </w:p>
    <w:p w14:paraId="4862924E" w14:textId="77777777" w:rsidR="00975DF7" w:rsidRDefault="00975DF7" w:rsidP="0061020D">
      <w:pPr>
        <w:jc w:val="both"/>
        <w:rPr>
          <w:rFonts w:ascii="Lato" w:hAnsi="Lato" w:cs="Arial"/>
          <w:lang w:val="es-PE"/>
        </w:rPr>
      </w:pPr>
    </w:p>
    <w:p w14:paraId="5E36996B" w14:textId="77777777" w:rsidR="00F30FFA" w:rsidRDefault="00F30FFA" w:rsidP="00B75D29">
      <w:pPr>
        <w:spacing w:after="0"/>
        <w:rPr>
          <w:rFonts w:ascii="Lato" w:eastAsia="Lato" w:hAnsi="Lato" w:cs="Lato"/>
          <w:b/>
          <w:bCs/>
          <w:lang w:val="es-PE"/>
        </w:rPr>
      </w:pPr>
      <w:r w:rsidRPr="00332AA2">
        <w:rPr>
          <w:rFonts w:ascii="Lato" w:eastAsia="Lato" w:hAnsi="Lato" w:cs="Lato"/>
          <w:b/>
          <w:bCs/>
          <w:lang w:val="es-PE"/>
        </w:rPr>
        <w:t>METODOLOGÍA DE TRABAJO</w:t>
      </w:r>
    </w:p>
    <w:p w14:paraId="6FA87F46" w14:textId="77777777" w:rsidR="00F30FFA" w:rsidRPr="00332AA2" w:rsidRDefault="00F30FFA" w:rsidP="00B75D29">
      <w:pPr>
        <w:spacing w:after="0"/>
        <w:rPr>
          <w:rFonts w:ascii="Lato" w:eastAsia="Lato" w:hAnsi="Lato" w:cs="Lato"/>
          <w:b/>
          <w:bCs/>
          <w:lang w:val="es-PE"/>
        </w:rPr>
      </w:pPr>
    </w:p>
    <w:p w14:paraId="2E27A5BB" w14:textId="77777777" w:rsidR="00F30FFA" w:rsidRPr="00332AA2" w:rsidRDefault="00F30FFA" w:rsidP="00DF1991">
      <w:pPr>
        <w:pBdr>
          <w:top w:val="nil"/>
          <w:left w:val="nil"/>
          <w:bottom w:val="nil"/>
          <w:right w:val="nil"/>
          <w:between w:val="nil"/>
        </w:pBdr>
        <w:spacing w:after="0"/>
        <w:jc w:val="both"/>
        <w:rPr>
          <w:rFonts w:ascii="Lato" w:eastAsia="Lato" w:hAnsi="Lato" w:cs="Lato"/>
          <w:lang w:val="es-PE"/>
        </w:rPr>
      </w:pPr>
      <w:r w:rsidRPr="00332AA2">
        <w:rPr>
          <w:rFonts w:ascii="Lato" w:eastAsia="Lato" w:hAnsi="Lato" w:cs="Lato"/>
          <w:lang w:val="es-PE"/>
        </w:rPr>
        <w:t xml:space="preserve">La consultoría se desarrollará mediante una metodología participativa, intercultural y basada en los derechos de los pueblos indígenas, priorizando el acompañamiento cercano y respetuoso a las organizaciones indígenas socias en la implementación de sus iniciativas y de su gobernanza. </w:t>
      </w:r>
    </w:p>
    <w:p w14:paraId="2A83855A" w14:textId="77777777" w:rsidR="00DF1991" w:rsidRDefault="00DF1991" w:rsidP="00DF1991">
      <w:pPr>
        <w:pBdr>
          <w:top w:val="nil"/>
          <w:left w:val="nil"/>
          <w:bottom w:val="nil"/>
          <w:right w:val="nil"/>
          <w:between w:val="nil"/>
        </w:pBdr>
        <w:spacing w:after="0"/>
        <w:jc w:val="both"/>
        <w:rPr>
          <w:rFonts w:ascii="Lato" w:eastAsia="Lato" w:hAnsi="Lato" w:cs="Lato"/>
          <w:lang w:val="es-PE"/>
        </w:rPr>
      </w:pPr>
    </w:p>
    <w:p w14:paraId="221E4682" w14:textId="16508824" w:rsidR="00F30FFA" w:rsidRPr="00332AA2" w:rsidRDefault="00F30FFA" w:rsidP="00DF1991">
      <w:pPr>
        <w:pBdr>
          <w:top w:val="nil"/>
          <w:left w:val="nil"/>
          <w:bottom w:val="nil"/>
          <w:right w:val="nil"/>
          <w:between w:val="nil"/>
        </w:pBdr>
        <w:spacing w:after="0"/>
        <w:jc w:val="both"/>
        <w:rPr>
          <w:rFonts w:ascii="Lato" w:eastAsia="Lato" w:hAnsi="Lato" w:cs="Lato"/>
          <w:lang w:val="es-PE"/>
        </w:rPr>
      </w:pPr>
      <w:r w:rsidRPr="00332AA2">
        <w:rPr>
          <w:rFonts w:ascii="Lato" w:eastAsia="Lato" w:hAnsi="Lato" w:cs="Lato"/>
          <w:lang w:val="es-PE"/>
        </w:rPr>
        <w:t xml:space="preserve">El trabajo combinará asistencia técnica directa, visitas de campo, facilitación de espacios de diálogo y fortalecimiento de capacidades, promoviendo procesos de aprendizaje mutuo y reconociendo la validez de los sistemas de conocimiento indígenas. </w:t>
      </w:r>
    </w:p>
    <w:p w14:paraId="7E83A671" w14:textId="77777777" w:rsidR="00F30FFA" w:rsidRPr="00332AA2" w:rsidRDefault="00F30FFA" w:rsidP="00DF1991">
      <w:pPr>
        <w:pBdr>
          <w:top w:val="nil"/>
          <w:left w:val="nil"/>
          <w:bottom w:val="nil"/>
          <w:right w:val="nil"/>
          <w:between w:val="nil"/>
        </w:pBdr>
        <w:spacing w:after="0"/>
        <w:jc w:val="both"/>
        <w:rPr>
          <w:rFonts w:ascii="Lato" w:eastAsia="Lato" w:hAnsi="Lato" w:cs="Lato"/>
          <w:lang w:val="es-PE"/>
        </w:rPr>
      </w:pPr>
    </w:p>
    <w:p w14:paraId="1B952641" w14:textId="77777777" w:rsidR="00F30FFA" w:rsidRPr="00332AA2" w:rsidRDefault="00F30FFA" w:rsidP="00DF1991">
      <w:pPr>
        <w:pBdr>
          <w:top w:val="nil"/>
          <w:left w:val="nil"/>
          <w:bottom w:val="nil"/>
          <w:right w:val="nil"/>
          <w:between w:val="nil"/>
        </w:pBdr>
        <w:spacing w:after="0"/>
        <w:jc w:val="both"/>
        <w:rPr>
          <w:rFonts w:ascii="Lato" w:eastAsia="Lato" w:hAnsi="Lato" w:cs="Lato"/>
          <w:lang w:val="es-PE"/>
        </w:rPr>
      </w:pPr>
      <w:r w:rsidRPr="00332AA2">
        <w:rPr>
          <w:rFonts w:ascii="Lato" w:eastAsia="Lato" w:hAnsi="Lato" w:cs="Lato"/>
          <w:lang w:val="es-PE"/>
        </w:rPr>
        <w:t xml:space="preserve">Asimismo, </w:t>
      </w:r>
      <w:r>
        <w:rPr>
          <w:rFonts w:ascii="Lato" w:eastAsia="Lato" w:hAnsi="Lato" w:cs="Lato"/>
          <w:lang w:val="es-PE"/>
        </w:rPr>
        <w:t>el/la consultor/a</w:t>
      </w:r>
      <w:r w:rsidRPr="00332AA2">
        <w:rPr>
          <w:rFonts w:ascii="Lato" w:eastAsia="Lato" w:hAnsi="Lato" w:cs="Lato"/>
          <w:lang w:val="es-PE"/>
        </w:rPr>
        <w:t xml:space="preserve"> desempeñará una función de articulación y retroalimentación permanente hacia las instancias técnicas y de gobernanza del proyecto, sistematizando hallazgos, avances, riesgos, desafíos y recomendaciones derivadas del acompañamiento territorial. A través de reportes periódicos y su participación en los espacios de coordinación establecidos -cuando se lo acuerde-, contribuirán a informar la toma de decisiones del Equipo </w:t>
      </w:r>
      <w:r>
        <w:rPr>
          <w:rFonts w:ascii="Lato" w:eastAsia="Lato" w:hAnsi="Lato" w:cs="Lato"/>
          <w:lang w:val="es-PE"/>
        </w:rPr>
        <w:t>del Proyecto Global</w:t>
      </w:r>
      <w:r w:rsidRPr="00332AA2">
        <w:rPr>
          <w:rFonts w:ascii="Lato" w:eastAsia="Lato" w:hAnsi="Lato" w:cs="Lato"/>
          <w:lang w:val="es-PE"/>
        </w:rPr>
        <w:t xml:space="preserve"> (OP), así como a proveer insumos relevantes para la orientación estratégica del Grupo Directivo Indígena (ISG) y del Círculo de Sabi</w:t>
      </w:r>
      <w:r>
        <w:rPr>
          <w:rFonts w:ascii="Lato" w:eastAsia="Lato" w:hAnsi="Lato" w:cs="Lato"/>
          <w:lang w:val="es-PE"/>
        </w:rPr>
        <w:t>duría</w:t>
      </w:r>
      <w:r w:rsidRPr="00332AA2">
        <w:rPr>
          <w:rFonts w:ascii="Lato" w:eastAsia="Lato" w:hAnsi="Lato" w:cs="Lato"/>
          <w:lang w:val="es-PE"/>
        </w:rPr>
        <w:t>, fortaleciendo la coherencia, pertinencia cultural y capacidad adaptativa del proyecto BCRIP.</w:t>
      </w:r>
    </w:p>
    <w:p w14:paraId="43E93FFD" w14:textId="77777777" w:rsidR="00F30FFA" w:rsidRPr="00332AA2" w:rsidRDefault="00F30FFA" w:rsidP="00F30FFA">
      <w:pPr>
        <w:rPr>
          <w:rFonts w:ascii="Lato" w:eastAsia="Lato" w:hAnsi="Lato" w:cs="Lato"/>
          <w:lang w:val="es-PE"/>
        </w:rPr>
      </w:pPr>
    </w:p>
    <w:p w14:paraId="6648A579" w14:textId="77777777" w:rsidR="00F30FFA" w:rsidRPr="00332AA2" w:rsidRDefault="00F30FFA" w:rsidP="00F30FFA">
      <w:pPr>
        <w:rPr>
          <w:rFonts w:ascii="Lato" w:eastAsia="Lato" w:hAnsi="Lato" w:cs="Lato"/>
          <w:lang w:val="es-PE"/>
        </w:rPr>
      </w:pPr>
      <w:r w:rsidRPr="00332AA2">
        <w:rPr>
          <w:rFonts w:ascii="Lato" w:eastAsia="Lato" w:hAnsi="Lato" w:cs="Lato"/>
          <w:lang w:val="es-PE"/>
        </w:rPr>
        <w:t>La consultoría se guiará por los siguientes principios y enfoques:</w:t>
      </w:r>
    </w:p>
    <w:p w14:paraId="0C0107A0" w14:textId="77777777" w:rsidR="00F30FFA" w:rsidRPr="00332AA2" w:rsidRDefault="00F30FFA" w:rsidP="00FB4FC0">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332AA2">
        <w:rPr>
          <w:rFonts w:ascii="Lato" w:eastAsia="Lato" w:hAnsi="Lato" w:cs="Lato"/>
          <w:lang w:val="es-PE"/>
        </w:rPr>
        <w:t>Liderazgo indígena y autodeterminación – Todas las actividades respetarán la autoridad de las estructuras de gobernanza indígenas. El consultor ofrece recomendaciones y apoyo técnico, pero no tiene poder de decisión.</w:t>
      </w:r>
    </w:p>
    <w:p w14:paraId="1E8E317C" w14:textId="77777777" w:rsidR="00F30FFA" w:rsidRPr="00332AA2" w:rsidRDefault="00F30FFA" w:rsidP="00FB4FC0">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5F1E23B7">
        <w:rPr>
          <w:rFonts w:ascii="Lato" w:eastAsia="Lato" w:hAnsi="Lato" w:cs="Lato"/>
          <w:lang w:val="es-PE"/>
        </w:rPr>
        <w:t>Compromiso culturalmente seguro e informado sobre el trauma – La facilitación respetará los protocolos culturales, garantizará el consentimiento libre, previo e informado, y mantendrá una estricta confidencialidad.</w:t>
      </w:r>
    </w:p>
    <w:p w14:paraId="500D29E7" w14:textId="77777777" w:rsidR="00F30FFA" w:rsidRPr="00332AA2" w:rsidRDefault="00F30FFA" w:rsidP="00FB4FC0">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332AA2">
        <w:rPr>
          <w:rFonts w:ascii="Lato" w:eastAsia="Lato" w:hAnsi="Lato" w:cs="Lato"/>
          <w:lang w:val="es-PE"/>
        </w:rPr>
        <w:t>Práctica sensible al género y basada en los derechos – Las actividades integrarán activamente las perspectivas y prioridades de las mujeres indígenas, jóvenes y personas 2SLGBTQQIA+, guiadas por la UNDRIP, la Convención 169 de la OIT y los marcos nacionales de derechos indígenas.</w:t>
      </w:r>
    </w:p>
    <w:p w14:paraId="240D642D" w14:textId="77777777" w:rsidR="00F30FFA" w:rsidRPr="00332AA2" w:rsidRDefault="00F30FFA" w:rsidP="00F30FFA">
      <w:pPr>
        <w:ind w:left="1024"/>
        <w:jc w:val="both"/>
        <w:rPr>
          <w:rFonts w:ascii="Lato" w:eastAsia="Lato" w:hAnsi="Lato" w:cs="Lato"/>
          <w:lang w:val="es-PE"/>
        </w:rPr>
      </w:pPr>
    </w:p>
    <w:p w14:paraId="30C8E359" w14:textId="77777777" w:rsidR="00F30FFA" w:rsidRPr="00332AA2" w:rsidRDefault="00F30FFA" w:rsidP="00F30FFA">
      <w:pPr>
        <w:jc w:val="both"/>
        <w:rPr>
          <w:rFonts w:ascii="Lato" w:eastAsia="Lato" w:hAnsi="Lato" w:cs="Lato"/>
          <w:lang w:val="es-PE"/>
        </w:rPr>
      </w:pPr>
      <w:r w:rsidRPr="00332AA2">
        <w:rPr>
          <w:rFonts w:ascii="Lato" w:eastAsia="Lato" w:hAnsi="Lato" w:cs="Lato"/>
          <w:lang w:val="es-PE"/>
        </w:rPr>
        <w:t>Los componentes metodológicos clave incluyen:</w:t>
      </w:r>
    </w:p>
    <w:p w14:paraId="25C68E5F" w14:textId="77777777" w:rsidR="00F30FFA" w:rsidRPr="00332AA2" w:rsidRDefault="00F30FFA" w:rsidP="00B75D29">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332AA2">
        <w:rPr>
          <w:rFonts w:ascii="Lato" w:eastAsia="Lato" w:hAnsi="Lato" w:cs="Lato"/>
          <w:lang w:val="es-PE"/>
        </w:rPr>
        <w:t>Enfoques participativos de facilitación y cocreación</w:t>
      </w:r>
      <w:r>
        <w:rPr>
          <w:rFonts w:ascii="Lato" w:eastAsia="Lato" w:hAnsi="Lato" w:cs="Lato"/>
          <w:lang w:val="es-PE"/>
        </w:rPr>
        <w:t>.</w:t>
      </w:r>
    </w:p>
    <w:p w14:paraId="4D509F76" w14:textId="77777777" w:rsidR="00F30FFA" w:rsidRPr="00332AA2" w:rsidRDefault="00F30FFA" w:rsidP="00B75D29">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332AA2">
        <w:rPr>
          <w:rFonts w:ascii="Lato" w:eastAsia="Lato" w:hAnsi="Lato" w:cs="Lato"/>
          <w:lang w:val="es-PE"/>
        </w:rPr>
        <w:t xml:space="preserve">Integración de sistemas de conocimiento indígena en las herramientas </w:t>
      </w:r>
      <w:r>
        <w:rPr>
          <w:rFonts w:ascii="Lato" w:eastAsia="Lato" w:hAnsi="Lato" w:cs="Lato"/>
          <w:lang w:val="es-PE"/>
        </w:rPr>
        <w:t>MERA.</w:t>
      </w:r>
    </w:p>
    <w:p w14:paraId="2902609D" w14:textId="77777777" w:rsidR="00F30FFA" w:rsidRPr="00332AA2" w:rsidRDefault="00F30FFA" w:rsidP="00B75D29">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332AA2">
        <w:rPr>
          <w:rFonts w:ascii="Lato" w:eastAsia="Lato" w:hAnsi="Lato" w:cs="Lato"/>
          <w:lang w:val="es-PE"/>
        </w:rPr>
        <w:t>Procesos de diálogo intercultural (sistemas indígenas y occidentales)</w:t>
      </w:r>
      <w:r>
        <w:rPr>
          <w:rFonts w:ascii="Lato" w:eastAsia="Lato" w:hAnsi="Lato" w:cs="Lato"/>
          <w:lang w:val="es-PE"/>
        </w:rPr>
        <w:t>.</w:t>
      </w:r>
    </w:p>
    <w:p w14:paraId="5B412C58" w14:textId="77777777" w:rsidR="00F30FFA" w:rsidRDefault="00F30FFA" w:rsidP="007D0A8D">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332AA2">
        <w:rPr>
          <w:rFonts w:ascii="Lato" w:eastAsia="Lato" w:hAnsi="Lato" w:cs="Lato"/>
          <w:lang w:val="es-PE"/>
        </w:rPr>
        <w:t>Puente de capacidad y aprendizaje entre pares</w:t>
      </w:r>
      <w:r>
        <w:rPr>
          <w:rFonts w:ascii="Lato" w:eastAsia="Lato" w:hAnsi="Lato" w:cs="Lato"/>
          <w:lang w:val="es-PE"/>
        </w:rPr>
        <w:t>.</w:t>
      </w:r>
    </w:p>
    <w:p w14:paraId="74496B2A" w14:textId="77777777" w:rsidR="00886D99" w:rsidRDefault="00886D99" w:rsidP="00886D99">
      <w:pPr>
        <w:pBdr>
          <w:top w:val="nil"/>
          <w:left w:val="nil"/>
          <w:bottom w:val="nil"/>
          <w:right w:val="nil"/>
          <w:between w:val="nil"/>
        </w:pBdr>
        <w:spacing w:after="0" w:line="259" w:lineRule="auto"/>
        <w:jc w:val="both"/>
        <w:rPr>
          <w:rFonts w:ascii="Lato" w:eastAsia="Lato" w:hAnsi="Lato" w:cs="Lato"/>
          <w:lang w:val="es-PE"/>
        </w:rPr>
      </w:pPr>
    </w:p>
    <w:p w14:paraId="61AB9031" w14:textId="77777777" w:rsidR="00592DAC" w:rsidRPr="00592DAC" w:rsidRDefault="00592DAC" w:rsidP="00592DAC">
      <w:pPr>
        <w:spacing w:after="160" w:line="259" w:lineRule="auto"/>
        <w:rPr>
          <w:rFonts w:ascii="Lato" w:eastAsia="Lato" w:hAnsi="Lato" w:cs="Lato"/>
          <w:lang w:val="es-ES" w:eastAsia="en-US"/>
        </w:rPr>
      </w:pPr>
      <w:r w:rsidRPr="00592DAC">
        <w:rPr>
          <w:rFonts w:ascii="Lato" w:eastAsia="Lato" w:hAnsi="Lato" w:cs="Lato"/>
          <w:b/>
          <w:bCs/>
          <w:lang w:val="es-PE" w:eastAsia="en-US"/>
        </w:rPr>
        <w:t>ENTREGABLES ESPERADOS Y CRONOGRAMA DE PAGOS:</w:t>
      </w:r>
    </w:p>
    <w:p w14:paraId="0E343D53" w14:textId="77777777" w:rsidR="00886D99" w:rsidRPr="00B75D29" w:rsidRDefault="00886D99" w:rsidP="00B75D29">
      <w:pPr>
        <w:pBdr>
          <w:top w:val="nil"/>
          <w:left w:val="nil"/>
          <w:bottom w:val="nil"/>
          <w:right w:val="nil"/>
          <w:between w:val="nil"/>
        </w:pBdr>
        <w:spacing w:after="0" w:line="259" w:lineRule="auto"/>
        <w:jc w:val="both"/>
        <w:rPr>
          <w:rFonts w:ascii="Lato" w:eastAsia="Lato" w:hAnsi="Lato" w:cs="Lato"/>
          <w:lang w:val="es-ES"/>
        </w:rPr>
      </w:pPr>
    </w:p>
    <w:tbl>
      <w:tblPr>
        <w:tblStyle w:val="Tablaconcuadrcula1clara-nfasis1"/>
        <w:tblW w:w="0" w:type="auto"/>
        <w:tblLook w:val="04A0" w:firstRow="1" w:lastRow="0" w:firstColumn="1" w:lastColumn="0" w:noHBand="0" w:noVBand="1"/>
      </w:tblPr>
      <w:tblGrid>
        <w:gridCol w:w="1118"/>
        <w:gridCol w:w="1688"/>
        <w:gridCol w:w="2718"/>
        <w:gridCol w:w="1701"/>
        <w:gridCol w:w="1275"/>
        <w:gridCol w:w="1128"/>
      </w:tblGrid>
      <w:tr w:rsidR="008238C7" w:rsidRPr="0033700E" w14:paraId="3810695B" w14:textId="1DF2B124" w:rsidTr="00B75D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14:paraId="4C3D8101" w14:textId="6B7254B3" w:rsidR="008238C7" w:rsidRPr="00B75D29" w:rsidRDefault="008238C7" w:rsidP="008238C7">
            <w:pPr>
              <w:spacing w:line="276" w:lineRule="auto"/>
              <w:jc w:val="center"/>
              <w:rPr>
                <w:rFonts w:ascii="Lato" w:hAnsi="Lato" w:cs="Arial"/>
                <w:lang w:val="es-PE"/>
              </w:rPr>
            </w:pPr>
            <w:r w:rsidRPr="0014197A">
              <w:rPr>
                <w:rFonts w:ascii="Lato" w:eastAsia="Lato" w:hAnsi="Lato" w:cs="Lato"/>
                <w:sz w:val="18"/>
                <w:szCs w:val="18"/>
                <w:lang w:val="es-PE"/>
              </w:rPr>
              <w:t>Nº Entregable</w:t>
            </w:r>
          </w:p>
        </w:tc>
        <w:tc>
          <w:tcPr>
            <w:tcW w:w="1688" w:type="dxa"/>
          </w:tcPr>
          <w:p w14:paraId="0E5F545C" w14:textId="1C284CE4" w:rsidR="008238C7" w:rsidRPr="00F9021F" w:rsidRDefault="008238C7" w:rsidP="008238C7">
            <w:pPr>
              <w:spacing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lang w:val="es-PE"/>
              </w:rPr>
            </w:pPr>
            <w:r w:rsidRPr="0014197A">
              <w:rPr>
                <w:rFonts w:ascii="Lato" w:eastAsia="Lato" w:hAnsi="Lato" w:cs="Lato"/>
                <w:sz w:val="18"/>
                <w:szCs w:val="18"/>
                <w:lang w:val="es-PE"/>
              </w:rPr>
              <w:t>Título de entrega</w:t>
            </w:r>
          </w:p>
        </w:tc>
        <w:tc>
          <w:tcPr>
            <w:tcW w:w="2718" w:type="dxa"/>
          </w:tcPr>
          <w:p w14:paraId="7A3400D2" w14:textId="511A9607" w:rsidR="008238C7" w:rsidRPr="00B75D29" w:rsidRDefault="008238C7" w:rsidP="008238C7">
            <w:pPr>
              <w:spacing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lang w:val="es-PE"/>
              </w:rPr>
            </w:pPr>
            <w:r w:rsidRPr="0014197A">
              <w:rPr>
                <w:rFonts w:ascii="Lato" w:eastAsia="Lato" w:hAnsi="Lato" w:cs="Lato"/>
                <w:sz w:val="18"/>
                <w:szCs w:val="18"/>
                <w:lang w:val="es-PE"/>
              </w:rPr>
              <w:t>Descripción</w:t>
            </w:r>
          </w:p>
        </w:tc>
        <w:tc>
          <w:tcPr>
            <w:tcW w:w="1701" w:type="dxa"/>
          </w:tcPr>
          <w:p w14:paraId="03FA6429" w14:textId="77777777" w:rsidR="008238C7" w:rsidRPr="0014197A" w:rsidRDefault="008238C7" w:rsidP="008238C7">
            <w:pPr>
              <w:spacing w:line="259" w:lineRule="auto"/>
              <w:jc w:val="center"/>
              <w:cnfStyle w:val="100000000000" w:firstRow="1" w:lastRow="0" w:firstColumn="0" w:lastColumn="0" w:oddVBand="0" w:evenVBand="0" w:oddHBand="0" w:evenHBand="0" w:firstRowFirstColumn="0" w:firstRowLastColumn="0" w:lastRowFirstColumn="0" w:lastRowLastColumn="0"/>
              <w:rPr>
                <w:rFonts w:ascii="Lato" w:eastAsia="Lato" w:hAnsi="Lato" w:cs="Lato"/>
                <w:sz w:val="18"/>
                <w:szCs w:val="18"/>
              </w:rPr>
            </w:pPr>
            <w:r w:rsidRPr="0014197A">
              <w:rPr>
                <w:rFonts w:ascii="Lato" w:eastAsia="Lato" w:hAnsi="Lato" w:cs="Lato"/>
                <w:sz w:val="18"/>
                <w:szCs w:val="18"/>
                <w:lang w:val="es-PE"/>
              </w:rPr>
              <w:t>Fecha</w:t>
            </w:r>
          </w:p>
          <w:p w14:paraId="19974DC4" w14:textId="37E135AA" w:rsidR="008238C7" w:rsidRPr="0033700E" w:rsidRDefault="008238C7" w:rsidP="008238C7">
            <w:pPr>
              <w:spacing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lang w:val="es-PE"/>
              </w:rPr>
            </w:pPr>
            <w:r w:rsidRPr="0014197A">
              <w:rPr>
                <w:rFonts w:ascii="Lato" w:eastAsia="Lato" w:hAnsi="Lato" w:cs="Lato"/>
                <w:sz w:val="18"/>
                <w:szCs w:val="18"/>
                <w:lang w:val="es-PE"/>
              </w:rPr>
              <w:t>Límite</w:t>
            </w:r>
          </w:p>
        </w:tc>
        <w:tc>
          <w:tcPr>
            <w:tcW w:w="1275" w:type="dxa"/>
          </w:tcPr>
          <w:p w14:paraId="7067235B" w14:textId="55D47A25" w:rsidR="008238C7" w:rsidRPr="0033700E" w:rsidRDefault="008238C7" w:rsidP="008238C7">
            <w:pPr>
              <w:spacing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lang w:val="es-PE"/>
              </w:rPr>
            </w:pPr>
            <w:r w:rsidRPr="0014197A">
              <w:rPr>
                <w:rFonts w:ascii="Lato" w:eastAsia="Lato" w:hAnsi="Lato" w:cs="Lato"/>
                <w:sz w:val="18"/>
                <w:szCs w:val="18"/>
                <w:lang w:val="es-PE"/>
              </w:rPr>
              <w:t>Presentar a</w:t>
            </w:r>
          </w:p>
        </w:tc>
        <w:tc>
          <w:tcPr>
            <w:tcW w:w="1128" w:type="dxa"/>
          </w:tcPr>
          <w:p w14:paraId="0282687B" w14:textId="535ED0E8" w:rsidR="008238C7" w:rsidRPr="0033700E" w:rsidRDefault="008238C7" w:rsidP="008238C7">
            <w:pPr>
              <w:spacing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lang w:val="es-PE"/>
              </w:rPr>
            </w:pPr>
            <w:r w:rsidRPr="0014197A">
              <w:rPr>
                <w:rFonts w:ascii="Lato" w:eastAsia="Lato" w:hAnsi="Lato" w:cs="Lato"/>
                <w:sz w:val="18"/>
                <w:szCs w:val="18"/>
                <w:lang w:val="es-PE"/>
              </w:rPr>
              <w:t>Porcentaje</w:t>
            </w:r>
          </w:p>
        </w:tc>
      </w:tr>
      <w:tr w:rsidR="008238C7" w:rsidRPr="0033700E" w14:paraId="26451E3E" w14:textId="77777777" w:rsidTr="00B75D29">
        <w:tc>
          <w:tcPr>
            <w:cnfStyle w:val="001000000000" w:firstRow="0" w:lastRow="0" w:firstColumn="1" w:lastColumn="0" w:oddVBand="0" w:evenVBand="0" w:oddHBand="0" w:evenHBand="0" w:firstRowFirstColumn="0" w:firstRowLastColumn="0" w:lastRowFirstColumn="0" w:lastRowLastColumn="0"/>
            <w:tcW w:w="1118" w:type="dxa"/>
          </w:tcPr>
          <w:p w14:paraId="32636B47" w14:textId="2C30B6A0" w:rsidR="008238C7" w:rsidRPr="0014197A" w:rsidRDefault="008238C7" w:rsidP="008238C7">
            <w:pPr>
              <w:spacing w:line="276" w:lineRule="auto"/>
              <w:jc w:val="center"/>
              <w:rPr>
                <w:rFonts w:ascii="Lato" w:eastAsia="Lato" w:hAnsi="Lato" w:cs="Lato"/>
                <w:b w:val="0"/>
                <w:bCs w:val="0"/>
                <w:sz w:val="18"/>
                <w:szCs w:val="18"/>
                <w:lang w:val="es-PE"/>
              </w:rPr>
            </w:pPr>
            <w:r w:rsidRPr="0014197A">
              <w:rPr>
                <w:rFonts w:ascii="Lato" w:eastAsia="Lato" w:hAnsi="Lato" w:cs="Lato"/>
                <w:i/>
                <w:iCs/>
                <w:color w:val="000000" w:themeColor="text1"/>
                <w:sz w:val="18"/>
                <w:szCs w:val="18"/>
                <w:lang w:val="es-PE"/>
              </w:rPr>
              <w:t>1</w:t>
            </w:r>
          </w:p>
        </w:tc>
        <w:tc>
          <w:tcPr>
            <w:tcW w:w="1688" w:type="dxa"/>
          </w:tcPr>
          <w:p w14:paraId="2B174867" w14:textId="63DAD1D1" w:rsidR="008238C7" w:rsidRPr="0014197A" w:rsidRDefault="008238C7" w:rsidP="008238C7">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sz w:val="18"/>
                <w:szCs w:val="18"/>
                <w:lang w:val="es-PE"/>
              </w:rPr>
            </w:pPr>
            <w:r w:rsidRPr="0014197A">
              <w:rPr>
                <w:rFonts w:ascii="Lato" w:eastAsia="Lato" w:hAnsi="Lato" w:cs="Lato"/>
                <w:i/>
                <w:iCs/>
                <w:color w:val="000000" w:themeColor="text1"/>
                <w:sz w:val="18"/>
                <w:szCs w:val="18"/>
                <w:lang w:val="es-PE"/>
              </w:rPr>
              <w:t>Plan de trabajo</w:t>
            </w:r>
          </w:p>
        </w:tc>
        <w:tc>
          <w:tcPr>
            <w:tcW w:w="2718" w:type="dxa"/>
          </w:tcPr>
          <w:p w14:paraId="5CB039E2" w14:textId="77777777" w:rsidR="008238C7" w:rsidRPr="005E2B39" w:rsidRDefault="008238C7" w:rsidP="008238C7">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005E2B39">
              <w:rPr>
                <w:rFonts w:ascii="Lato" w:eastAsia="Lato" w:hAnsi="Lato" w:cs="Lato"/>
                <w:i/>
                <w:iCs/>
                <w:color w:val="000000" w:themeColor="text1"/>
                <w:sz w:val="18"/>
                <w:szCs w:val="18"/>
                <w:lang w:val="es-PE"/>
              </w:rPr>
              <w:t>Plan de trabajo</w:t>
            </w:r>
            <w:r>
              <w:rPr>
                <w:rFonts w:ascii="Lato" w:eastAsia="Lato" w:hAnsi="Lato" w:cs="Lato"/>
                <w:i/>
                <w:iCs/>
                <w:color w:val="000000" w:themeColor="text1"/>
                <w:sz w:val="18"/>
                <w:szCs w:val="18"/>
                <w:lang w:val="es-PE"/>
              </w:rPr>
              <w:t xml:space="preserve"> detallado</w:t>
            </w:r>
            <w:r w:rsidRPr="005E2B39">
              <w:rPr>
                <w:rFonts w:ascii="Lato" w:eastAsia="Lato" w:hAnsi="Lato" w:cs="Lato"/>
                <w:i/>
                <w:iCs/>
                <w:color w:val="000000" w:themeColor="text1"/>
                <w:sz w:val="18"/>
                <w:szCs w:val="18"/>
                <w:lang w:val="es-PE"/>
              </w:rPr>
              <w:t xml:space="preserve">, metodología y </w:t>
            </w:r>
            <w:r>
              <w:rPr>
                <w:rFonts w:ascii="Lato" w:eastAsia="Lato" w:hAnsi="Lato" w:cs="Lato"/>
                <w:i/>
                <w:iCs/>
                <w:color w:val="000000" w:themeColor="text1"/>
                <w:sz w:val="18"/>
                <w:szCs w:val="18"/>
                <w:lang w:val="es-PE"/>
              </w:rPr>
              <w:t xml:space="preserve">cronograma </w:t>
            </w:r>
            <w:r w:rsidRPr="005E2B39">
              <w:rPr>
                <w:rFonts w:ascii="Lato" w:eastAsia="Lato" w:hAnsi="Lato" w:cs="Lato"/>
                <w:i/>
                <w:iCs/>
                <w:color w:val="000000" w:themeColor="text1"/>
                <w:sz w:val="18"/>
                <w:szCs w:val="18"/>
                <w:lang w:val="es-PE"/>
              </w:rPr>
              <w:t xml:space="preserve">detallado. </w:t>
            </w:r>
          </w:p>
          <w:p w14:paraId="37416771" w14:textId="77777777" w:rsidR="008238C7" w:rsidRPr="0014197A" w:rsidRDefault="008238C7" w:rsidP="008238C7">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sz w:val="18"/>
                <w:szCs w:val="18"/>
                <w:lang w:val="es-PE"/>
              </w:rPr>
            </w:pPr>
          </w:p>
        </w:tc>
        <w:tc>
          <w:tcPr>
            <w:tcW w:w="1701" w:type="dxa"/>
          </w:tcPr>
          <w:p w14:paraId="632A3397" w14:textId="6FA96FB6" w:rsidR="008238C7" w:rsidRPr="0014197A" w:rsidRDefault="008238C7" w:rsidP="008238C7">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sz w:val="18"/>
                <w:szCs w:val="18"/>
                <w:lang w:val="es-PE"/>
              </w:rPr>
            </w:pPr>
            <w:r w:rsidRPr="0014197A">
              <w:rPr>
                <w:rFonts w:ascii="Lato" w:eastAsia="Lato" w:hAnsi="Lato" w:cs="Lato"/>
                <w:i/>
                <w:iCs/>
                <w:color w:val="000000" w:themeColor="text1"/>
                <w:sz w:val="18"/>
                <w:szCs w:val="18"/>
                <w:lang w:val="es-PE"/>
              </w:rPr>
              <w:t xml:space="preserve">A los </w:t>
            </w:r>
            <w:r>
              <w:rPr>
                <w:rFonts w:ascii="Lato" w:eastAsia="Lato" w:hAnsi="Lato" w:cs="Lato"/>
                <w:i/>
                <w:iCs/>
                <w:color w:val="000000" w:themeColor="text1"/>
                <w:sz w:val="18"/>
                <w:szCs w:val="18"/>
                <w:lang w:val="es-PE"/>
              </w:rPr>
              <w:t>10</w:t>
            </w:r>
            <w:r w:rsidRPr="0014197A">
              <w:rPr>
                <w:rFonts w:ascii="Lato" w:eastAsia="Lato" w:hAnsi="Lato" w:cs="Lato"/>
                <w:i/>
                <w:iCs/>
                <w:color w:val="000000" w:themeColor="text1"/>
                <w:sz w:val="18"/>
                <w:szCs w:val="18"/>
                <w:lang w:val="es-PE"/>
              </w:rPr>
              <w:t xml:space="preserve"> días de firmado el contrato</w:t>
            </w:r>
          </w:p>
        </w:tc>
        <w:tc>
          <w:tcPr>
            <w:tcW w:w="1275" w:type="dxa"/>
          </w:tcPr>
          <w:p w14:paraId="650A0404" w14:textId="522F8670" w:rsidR="008238C7" w:rsidRPr="0014197A" w:rsidRDefault="008238C7" w:rsidP="008238C7">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sz w:val="18"/>
                <w:szCs w:val="18"/>
                <w:lang w:val="es-PE"/>
              </w:rPr>
            </w:pPr>
            <w:r>
              <w:rPr>
                <w:rFonts w:ascii="Lato" w:eastAsia="Lato" w:hAnsi="Lato" w:cs="Lato"/>
                <w:i/>
                <w:iCs/>
                <w:color w:val="000000" w:themeColor="text1"/>
                <w:sz w:val="18"/>
                <w:szCs w:val="18"/>
                <w:lang w:val="es-PE"/>
              </w:rPr>
              <w:t>Gerente de Proyectos Save the Children Perú</w:t>
            </w:r>
          </w:p>
        </w:tc>
        <w:tc>
          <w:tcPr>
            <w:tcW w:w="1128" w:type="dxa"/>
          </w:tcPr>
          <w:p w14:paraId="4C48F754" w14:textId="04455121" w:rsidR="008238C7" w:rsidRPr="0014197A" w:rsidRDefault="008238C7" w:rsidP="008238C7">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sz w:val="18"/>
                <w:szCs w:val="18"/>
                <w:lang w:val="es-PE"/>
              </w:rPr>
            </w:pPr>
            <w:r>
              <w:rPr>
                <w:rFonts w:ascii="Lato" w:eastAsia="Lato" w:hAnsi="Lato" w:cs="Lato"/>
                <w:i/>
                <w:iCs/>
                <w:color w:val="000000" w:themeColor="text1"/>
                <w:sz w:val="18"/>
                <w:szCs w:val="18"/>
                <w:lang w:val="es-PE"/>
              </w:rPr>
              <w:t>1</w:t>
            </w:r>
            <w:r w:rsidRPr="0014197A">
              <w:rPr>
                <w:rFonts w:ascii="Lato" w:eastAsia="Lato" w:hAnsi="Lato" w:cs="Lato"/>
                <w:i/>
                <w:iCs/>
                <w:color w:val="000000" w:themeColor="text1"/>
                <w:sz w:val="18"/>
                <w:szCs w:val="18"/>
                <w:lang w:val="es-PE"/>
              </w:rPr>
              <w:t>0%</w:t>
            </w:r>
          </w:p>
        </w:tc>
      </w:tr>
      <w:tr w:rsidR="00586D4E" w:rsidRPr="0033700E" w14:paraId="73E8F609" w14:textId="77777777" w:rsidTr="00B75D29">
        <w:tc>
          <w:tcPr>
            <w:cnfStyle w:val="001000000000" w:firstRow="0" w:lastRow="0" w:firstColumn="1" w:lastColumn="0" w:oddVBand="0" w:evenVBand="0" w:oddHBand="0" w:evenHBand="0" w:firstRowFirstColumn="0" w:firstRowLastColumn="0" w:lastRowFirstColumn="0" w:lastRowLastColumn="0"/>
            <w:tcW w:w="1118" w:type="dxa"/>
            <w:vAlign w:val="center"/>
          </w:tcPr>
          <w:p w14:paraId="2CA7CA72" w14:textId="79A77BC0" w:rsidR="00586D4E" w:rsidRPr="0014197A" w:rsidRDefault="00586D4E" w:rsidP="00586D4E">
            <w:pPr>
              <w:spacing w:line="276" w:lineRule="auto"/>
              <w:jc w:val="center"/>
              <w:rPr>
                <w:rFonts w:ascii="Lato" w:eastAsia="Lato" w:hAnsi="Lato" w:cs="Lato"/>
                <w:i/>
                <w:iCs/>
                <w:color w:val="000000" w:themeColor="text1"/>
                <w:sz w:val="18"/>
                <w:szCs w:val="18"/>
                <w:lang w:val="es-PE"/>
              </w:rPr>
            </w:pPr>
            <w:r w:rsidRPr="0014197A">
              <w:rPr>
                <w:rFonts w:ascii="Lato" w:eastAsia="Lato" w:hAnsi="Lato" w:cs="Lato"/>
                <w:i/>
                <w:iCs/>
                <w:color w:val="000000" w:themeColor="text1"/>
                <w:sz w:val="18"/>
                <w:szCs w:val="18"/>
                <w:lang w:val="es-PE"/>
              </w:rPr>
              <w:t>2</w:t>
            </w:r>
          </w:p>
        </w:tc>
        <w:tc>
          <w:tcPr>
            <w:tcW w:w="1688" w:type="dxa"/>
            <w:vAlign w:val="center"/>
          </w:tcPr>
          <w:p w14:paraId="3C0E4AF6" w14:textId="29437926" w:rsidR="00586D4E" w:rsidRPr="0014197A"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0056107E">
              <w:rPr>
                <w:rFonts w:ascii="Lato" w:eastAsia="Lato" w:hAnsi="Lato" w:cs="Lato"/>
                <w:i/>
                <w:iCs/>
                <w:color w:val="000000" w:themeColor="text1"/>
                <w:sz w:val="18"/>
                <w:szCs w:val="18"/>
                <w:lang w:val="es-PE"/>
              </w:rPr>
              <w:t xml:space="preserve">Plan de </w:t>
            </w:r>
            <w:r>
              <w:rPr>
                <w:rFonts w:ascii="Lato" w:eastAsia="Lato" w:hAnsi="Lato" w:cs="Lato"/>
                <w:i/>
                <w:iCs/>
                <w:color w:val="000000" w:themeColor="text1"/>
                <w:sz w:val="18"/>
                <w:szCs w:val="18"/>
                <w:lang w:val="es-PE"/>
              </w:rPr>
              <w:t>acción integral de intercambio de capacidades e informe de implementación</w:t>
            </w:r>
          </w:p>
        </w:tc>
        <w:tc>
          <w:tcPr>
            <w:tcW w:w="2718" w:type="dxa"/>
            <w:vAlign w:val="center"/>
          </w:tcPr>
          <w:p w14:paraId="1C8B7F26" w14:textId="77777777" w:rsidR="00586D4E" w:rsidRPr="0056107E" w:rsidRDefault="00586D4E" w:rsidP="00586D4E">
            <w:pP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P</w:t>
            </w:r>
            <w:r w:rsidRPr="0056107E">
              <w:rPr>
                <w:rFonts w:ascii="Lato" w:eastAsia="Lato" w:hAnsi="Lato" w:cs="Lato"/>
                <w:i/>
                <w:iCs/>
                <w:color w:val="000000" w:themeColor="text1"/>
                <w:sz w:val="18"/>
                <w:szCs w:val="18"/>
                <w:lang w:val="es-PE"/>
              </w:rPr>
              <w:t xml:space="preserve">lan </w:t>
            </w:r>
            <w:r>
              <w:rPr>
                <w:rFonts w:ascii="Lato" w:eastAsia="Lato" w:hAnsi="Lato" w:cs="Lato"/>
                <w:i/>
                <w:iCs/>
                <w:color w:val="000000" w:themeColor="text1"/>
                <w:sz w:val="18"/>
                <w:szCs w:val="18"/>
                <w:lang w:val="es-PE"/>
              </w:rPr>
              <w:t xml:space="preserve">de acción integral </w:t>
            </w:r>
            <w:r w:rsidRPr="0056107E">
              <w:rPr>
                <w:rFonts w:ascii="Lato" w:eastAsia="Lato" w:hAnsi="Lato" w:cs="Lato"/>
                <w:i/>
                <w:iCs/>
                <w:color w:val="000000" w:themeColor="text1"/>
                <w:sz w:val="18"/>
                <w:szCs w:val="18"/>
                <w:lang w:val="es-PE"/>
              </w:rPr>
              <w:t xml:space="preserve">de </w:t>
            </w:r>
            <w:r>
              <w:rPr>
                <w:rFonts w:ascii="Lato" w:eastAsia="Lato" w:hAnsi="Lato" w:cs="Lato"/>
                <w:i/>
                <w:iCs/>
                <w:color w:val="000000" w:themeColor="text1"/>
                <w:sz w:val="18"/>
                <w:szCs w:val="18"/>
                <w:lang w:val="es-PE"/>
              </w:rPr>
              <w:t>intercambio</w:t>
            </w:r>
            <w:r w:rsidRPr="0056107E">
              <w:rPr>
                <w:rFonts w:ascii="Lato" w:eastAsia="Lato" w:hAnsi="Lato" w:cs="Lato"/>
                <w:i/>
                <w:iCs/>
                <w:color w:val="000000" w:themeColor="text1"/>
                <w:sz w:val="18"/>
                <w:szCs w:val="18"/>
                <w:lang w:val="es-PE"/>
              </w:rPr>
              <w:t xml:space="preserve"> de capacidades</w:t>
            </w:r>
            <w:r>
              <w:rPr>
                <w:rFonts w:ascii="Lato" w:eastAsia="Lato" w:hAnsi="Lato" w:cs="Lato"/>
                <w:i/>
                <w:iCs/>
                <w:color w:val="000000" w:themeColor="text1"/>
                <w:sz w:val="18"/>
                <w:szCs w:val="18"/>
                <w:lang w:val="es-PE"/>
              </w:rPr>
              <w:t>, que incluye los planes individuales de 6 socias indígenas (Perú y Bolivia).</w:t>
            </w:r>
          </w:p>
          <w:p w14:paraId="2E998E33" w14:textId="77777777" w:rsidR="00586D4E" w:rsidRPr="0056107E" w:rsidRDefault="00586D4E" w:rsidP="00586D4E">
            <w:pP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53F1199C" w14:textId="73536495" w:rsidR="00586D4E" w:rsidRPr="0056107E" w:rsidRDefault="00586D4E" w:rsidP="00586D4E">
            <w:pP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Informe de implementación del plan de acción integral de intercambio de capacidades (entre 4 a 6 talleres/sesiones/otros) basadas en</w:t>
            </w:r>
            <w:r w:rsidRPr="0056107E">
              <w:rPr>
                <w:rFonts w:ascii="Lato" w:eastAsia="Lato" w:hAnsi="Lato" w:cs="Lato"/>
                <w:i/>
                <w:iCs/>
                <w:color w:val="000000" w:themeColor="text1"/>
                <w:sz w:val="18"/>
                <w:szCs w:val="18"/>
                <w:lang w:val="es-PE"/>
              </w:rPr>
              <w:t xml:space="preserve"> </w:t>
            </w:r>
            <w:r>
              <w:rPr>
                <w:rFonts w:ascii="Lato" w:eastAsia="Lato" w:hAnsi="Lato" w:cs="Lato"/>
                <w:i/>
                <w:iCs/>
                <w:color w:val="000000" w:themeColor="text1"/>
                <w:sz w:val="18"/>
                <w:szCs w:val="18"/>
                <w:lang w:val="es-PE"/>
              </w:rPr>
              <w:t xml:space="preserve">los objetivos del </w:t>
            </w:r>
            <w:r w:rsidRPr="0056107E">
              <w:rPr>
                <w:rFonts w:ascii="Lato" w:eastAsia="Lato" w:hAnsi="Lato" w:cs="Lato"/>
                <w:i/>
                <w:iCs/>
                <w:color w:val="000000" w:themeColor="text1"/>
                <w:sz w:val="18"/>
                <w:szCs w:val="18"/>
                <w:lang w:val="es-PE"/>
              </w:rPr>
              <w:t>proyecto BCRIP y las necesidades de</w:t>
            </w:r>
            <w:r>
              <w:rPr>
                <w:rFonts w:ascii="Lato" w:eastAsia="Lato" w:hAnsi="Lato" w:cs="Lato"/>
                <w:i/>
                <w:iCs/>
                <w:color w:val="000000" w:themeColor="text1"/>
                <w:sz w:val="18"/>
                <w:szCs w:val="18"/>
                <w:lang w:val="es-PE"/>
              </w:rPr>
              <w:t xml:space="preserve"> los socios indígenas.</w:t>
            </w:r>
          </w:p>
          <w:p w14:paraId="0B5E8727" w14:textId="77777777" w:rsidR="00586D4E" w:rsidRPr="005E2B39"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tc>
        <w:tc>
          <w:tcPr>
            <w:tcW w:w="1701" w:type="dxa"/>
            <w:vAlign w:val="center"/>
          </w:tcPr>
          <w:p w14:paraId="44739718" w14:textId="637062C4" w:rsidR="00586D4E" w:rsidRPr="0014197A"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0014197A">
              <w:rPr>
                <w:rFonts w:ascii="Lato" w:eastAsia="Lato" w:hAnsi="Lato" w:cs="Lato"/>
                <w:i/>
                <w:iCs/>
                <w:color w:val="000000" w:themeColor="text1"/>
                <w:sz w:val="18"/>
                <w:szCs w:val="18"/>
                <w:lang w:val="es-PE"/>
              </w:rPr>
              <w:t xml:space="preserve">A los </w:t>
            </w:r>
            <w:r>
              <w:rPr>
                <w:rFonts w:ascii="Lato" w:eastAsia="Lato" w:hAnsi="Lato" w:cs="Lato"/>
                <w:i/>
                <w:iCs/>
                <w:color w:val="000000" w:themeColor="text1"/>
                <w:sz w:val="18"/>
                <w:szCs w:val="18"/>
                <w:lang w:val="es-PE"/>
              </w:rPr>
              <w:t xml:space="preserve">30 </w:t>
            </w:r>
            <w:r w:rsidRPr="0014197A">
              <w:rPr>
                <w:rFonts w:ascii="Lato" w:eastAsia="Lato" w:hAnsi="Lato" w:cs="Lato"/>
                <w:i/>
                <w:iCs/>
                <w:color w:val="000000" w:themeColor="text1"/>
                <w:sz w:val="18"/>
                <w:szCs w:val="18"/>
                <w:lang w:val="es-PE"/>
              </w:rPr>
              <w:t xml:space="preserve">días </w:t>
            </w:r>
            <w:r>
              <w:rPr>
                <w:rFonts w:ascii="Lato" w:eastAsia="Lato" w:hAnsi="Lato" w:cs="Lato"/>
                <w:i/>
                <w:iCs/>
                <w:color w:val="000000" w:themeColor="text1"/>
                <w:sz w:val="18"/>
                <w:szCs w:val="18"/>
                <w:lang w:val="es-PE"/>
              </w:rPr>
              <w:t xml:space="preserve">calendario </w:t>
            </w:r>
            <w:r w:rsidRPr="0014197A">
              <w:rPr>
                <w:rFonts w:ascii="Lato" w:eastAsia="Lato" w:hAnsi="Lato" w:cs="Lato"/>
                <w:i/>
                <w:iCs/>
                <w:color w:val="000000" w:themeColor="text1"/>
                <w:sz w:val="18"/>
                <w:szCs w:val="18"/>
                <w:lang w:val="es-PE"/>
              </w:rPr>
              <w:t>de firmado el contrato</w:t>
            </w:r>
          </w:p>
        </w:tc>
        <w:tc>
          <w:tcPr>
            <w:tcW w:w="1275" w:type="dxa"/>
          </w:tcPr>
          <w:p w14:paraId="6989E506" w14:textId="77777777" w:rsidR="00586D4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6A23FFA1" w14:textId="77777777" w:rsidR="00586D4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0212A546" w14:textId="77777777" w:rsidR="00586D4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205B237B" w14:textId="77777777" w:rsidR="00586D4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636CF03D" w14:textId="77777777" w:rsidR="00586D4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217848D7" w14:textId="65493ABC"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Gerente de Proyectos Save the Children Perú</w:t>
            </w:r>
          </w:p>
        </w:tc>
        <w:tc>
          <w:tcPr>
            <w:tcW w:w="1128" w:type="dxa"/>
            <w:vAlign w:val="center"/>
          </w:tcPr>
          <w:p w14:paraId="1E8F20C5" w14:textId="455F31B0"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2</w:t>
            </w:r>
            <w:r w:rsidRPr="0014197A">
              <w:rPr>
                <w:rFonts w:ascii="Lato" w:eastAsia="Lato" w:hAnsi="Lato" w:cs="Lato"/>
                <w:i/>
                <w:iCs/>
                <w:color w:val="000000" w:themeColor="text1"/>
                <w:sz w:val="18"/>
                <w:szCs w:val="18"/>
                <w:lang w:val="es-PE"/>
              </w:rPr>
              <w:t>0%</w:t>
            </w:r>
          </w:p>
        </w:tc>
      </w:tr>
      <w:tr w:rsidR="00586D4E" w:rsidRPr="0033700E" w14:paraId="7E2DCF5C" w14:textId="77777777" w:rsidTr="00B75D29">
        <w:tc>
          <w:tcPr>
            <w:cnfStyle w:val="001000000000" w:firstRow="0" w:lastRow="0" w:firstColumn="1" w:lastColumn="0" w:oddVBand="0" w:evenVBand="0" w:oddHBand="0" w:evenHBand="0" w:firstRowFirstColumn="0" w:firstRowLastColumn="0" w:lastRowFirstColumn="0" w:lastRowLastColumn="0"/>
            <w:tcW w:w="1118" w:type="dxa"/>
            <w:vAlign w:val="center"/>
          </w:tcPr>
          <w:p w14:paraId="70C6EB0C" w14:textId="7001FC49" w:rsidR="00586D4E" w:rsidRPr="0014197A" w:rsidRDefault="00586D4E" w:rsidP="00586D4E">
            <w:pPr>
              <w:spacing w:line="276" w:lineRule="auto"/>
              <w:jc w:val="center"/>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3</w:t>
            </w:r>
          </w:p>
        </w:tc>
        <w:tc>
          <w:tcPr>
            <w:tcW w:w="1688" w:type="dxa"/>
            <w:vAlign w:val="center"/>
          </w:tcPr>
          <w:p w14:paraId="1A3427D1" w14:textId="17386413" w:rsidR="00586D4E" w:rsidRPr="0014197A"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 xml:space="preserve">Informe de avances </w:t>
            </w:r>
          </w:p>
        </w:tc>
        <w:tc>
          <w:tcPr>
            <w:tcW w:w="2718" w:type="dxa"/>
            <w:vAlign w:val="center"/>
          </w:tcPr>
          <w:p w14:paraId="5DE84B86" w14:textId="6963E193" w:rsidR="00586D4E" w:rsidRPr="005E2B39"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Informe de avances de actividades</w:t>
            </w:r>
          </w:p>
        </w:tc>
        <w:tc>
          <w:tcPr>
            <w:tcW w:w="1701" w:type="dxa"/>
            <w:vAlign w:val="center"/>
          </w:tcPr>
          <w:p w14:paraId="33A64246" w14:textId="37D1B8D7" w:rsidR="00586D4E" w:rsidRPr="0014197A"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5F1E23B7">
              <w:rPr>
                <w:rFonts w:ascii="Lato" w:eastAsia="Lato" w:hAnsi="Lato" w:cs="Lato"/>
                <w:i/>
                <w:iCs/>
                <w:color w:val="000000" w:themeColor="text1"/>
                <w:sz w:val="18"/>
                <w:szCs w:val="18"/>
                <w:lang w:val="es-PE"/>
              </w:rPr>
              <w:t>A los 60 días de firmado el contrato</w:t>
            </w:r>
          </w:p>
        </w:tc>
        <w:tc>
          <w:tcPr>
            <w:tcW w:w="1275" w:type="dxa"/>
          </w:tcPr>
          <w:p w14:paraId="0C49552B" w14:textId="03ACF44A"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Gerente de Proyectos Save the Children Perú</w:t>
            </w:r>
          </w:p>
        </w:tc>
        <w:tc>
          <w:tcPr>
            <w:tcW w:w="1128" w:type="dxa"/>
            <w:vAlign w:val="center"/>
          </w:tcPr>
          <w:p w14:paraId="74550F03" w14:textId="1D2468BE"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20%</w:t>
            </w:r>
          </w:p>
        </w:tc>
      </w:tr>
      <w:tr w:rsidR="00586D4E" w:rsidRPr="0033700E" w14:paraId="5E496768" w14:textId="77777777" w:rsidTr="00B75D29">
        <w:tc>
          <w:tcPr>
            <w:cnfStyle w:val="001000000000" w:firstRow="0" w:lastRow="0" w:firstColumn="1" w:lastColumn="0" w:oddVBand="0" w:evenVBand="0" w:oddHBand="0" w:evenHBand="0" w:firstRowFirstColumn="0" w:firstRowLastColumn="0" w:lastRowFirstColumn="0" w:lastRowLastColumn="0"/>
            <w:tcW w:w="1118" w:type="dxa"/>
            <w:vAlign w:val="center"/>
          </w:tcPr>
          <w:p w14:paraId="68437A58" w14:textId="18D2FACC" w:rsidR="00586D4E" w:rsidRPr="0014197A" w:rsidRDefault="00586D4E" w:rsidP="00586D4E">
            <w:pPr>
              <w:spacing w:line="276" w:lineRule="auto"/>
              <w:jc w:val="center"/>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4</w:t>
            </w:r>
          </w:p>
        </w:tc>
        <w:tc>
          <w:tcPr>
            <w:tcW w:w="1688" w:type="dxa"/>
            <w:vAlign w:val="center"/>
          </w:tcPr>
          <w:p w14:paraId="70EC194E" w14:textId="77777777" w:rsidR="00586D4E" w:rsidRPr="0056107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0056107E">
              <w:rPr>
                <w:rFonts w:ascii="Lato" w:eastAsia="Lato" w:hAnsi="Lato" w:cs="Lato"/>
                <w:i/>
                <w:iCs/>
                <w:color w:val="000000" w:themeColor="text1"/>
                <w:sz w:val="18"/>
                <w:szCs w:val="18"/>
                <w:lang w:val="es-PE"/>
              </w:rPr>
              <w:t>Plan de Intercambio de Conocimientos</w:t>
            </w:r>
          </w:p>
          <w:p w14:paraId="7FB9682B" w14:textId="77777777" w:rsidR="00586D4E" w:rsidRPr="0014197A"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tc>
        <w:tc>
          <w:tcPr>
            <w:tcW w:w="2718" w:type="dxa"/>
            <w:vAlign w:val="center"/>
          </w:tcPr>
          <w:p w14:paraId="06DE3089" w14:textId="2C93C431" w:rsidR="00586D4E" w:rsidRPr="005E2B39"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P</w:t>
            </w:r>
            <w:r w:rsidRPr="0056107E">
              <w:rPr>
                <w:rFonts w:ascii="Lato" w:eastAsia="Lato" w:hAnsi="Lato" w:cs="Lato"/>
                <w:i/>
                <w:iCs/>
                <w:color w:val="000000" w:themeColor="text1"/>
                <w:sz w:val="18"/>
                <w:szCs w:val="18"/>
                <w:lang w:val="es-PE"/>
              </w:rPr>
              <w:t xml:space="preserve">lan de acción para intercambios de conocimientos, talleres, eventos Sur-Sur y Sur-Norte, etc., para asegurar la implementación de las actividades de BCRIP y el seguimiento y apoyo efectivos </w:t>
            </w:r>
            <w:r>
              <w:rPr>
                <w:rFonts w:ascii="Lato" w:eastAsia="Lato" w:hAnsi="Lato" w:cs="Lato"/>
                <w:i/>
                <w:iCs/>
                <w:color w:val="000000" w:themeColor="text1"/>
                <w:sz w:val="18"/>
                <w:szCs w:val="18"/>
                <w:lang w:val="es-PE"/>
              </w:rPr>
              <w:t>a los socios indígenas.</w:t>
            </w:r>
          </w:p>
        </w:tc>
        <w:tc>
          <w:tcPr>
            <w:tcW w:w="1701" w:type="dxa"/>
            <w:vAlign w:val="center"/>
          </w:tcPr>
          <w:p w14:paraId="14F8B570" w14:textId="3BDA5335" w:rsidR="00586D4E" w:rsidRPr="0014197A"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5F1E23B7">
              <w:rPr>
                <w:rFonts w:ascii="Lato" w:eastAsia="Lato" w:hAnsi="Lato" w:cs="Lato"/>
                <w:i/>
                <w:iCs/>
                <w:color w:val="000000" w:themeColor="text1"/>
                <w:sz w:val="18"/>
                <w:szCs w:val="18"/>
                <w:lang w:val="es-PE"/>
              </w:rPr>
              <w:t>A los 120 días de firmado el contrato</w:t>
            </w:r>
          </w:p>
        </w:tc>
        <w:tc>
          <w:tcPr>
            <w:tcW w:w="1275" w:type="dxa"/>
          </w:tcPr>
          <w:p w14:paraId="24554FF9" w14:textId="41B6F610"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Gerente de Proyectos Save the Children Perú</w:t>
            </w:r>
          </w:p>
        </w:tc>
        <w:tc>
          <w:tcPr>
            <w:tcW w:w="1128" w:type="dxa"/>
            <w:vAlign w:val="center"/>
          </w:tcPr>
          <w:p w14:paraId="77E9C577" w14:textId="230AAD8A"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2</w:t>
            </w:r>
            <w:r w:rsidRPr="0014197A">
              <w:rPr>
                <w:rFonts w:ascii="Lato" w:eastAsia="Lato" w:hAnsi="Lato" w:cs="Lato"/>
                <w:i/>
                <w:iCs/>
                <w:color w:val="000000" w:themeColor="text1"/>
                <w:sz w:val="18"/>
                <w:szCs w:val="18"/>
                <w:lang w:val="es-PE"/>
              </w:rPr>
              <w:t>0%</w:t>
            </w:r>
          </w:p>
        </w:tc>
      </w:tr>
      <w:tr w:rsidR="00586D4E" w:rsidRPr="0033700E" w14:paraId="192DD920" w14:textId="77777777" w:rsidTr="00B75D29">
        <w:tc>
          <w:tcPr>
            <w:cnfStyle w:val="001000000000" w:firstRow="0" w:lastRow="0" w:firstColumn="1" w:lastColumn="0" w:oddVBand="0" w:evenVBand="0" w:oddHBand="0" w:evenHBand="0" w:firstRowFirstColumn="0" w:firstRowLastColumn="0" w:lastRowFirstColumn="0" w:lastRowLastColumn="0"/>
            <w:tcW w:w="1118" w:type="dxa"/>
            <w:vAlign w:val="center"/>
          </w:tcPr>
          <w:p w14:paraId="28F1A378" w14:textId="6BB045EC" w:rsidR="00586D4E" w:rsidRPr="0014197A" w:rsidRDefault="00586D4E" w:rsidP="00586D4E">
            <w:pPr>
              <w:spacing w:line="276" w:lineRule="auto"/>
              <w:jc w:val="center"/>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5</w:t>
            </w:r>
          </w:p>
        </w:tc>
        <w:tc>
          <w:tcPr>
            <w:tcW w:w="1688" w:type="dxa"/>
            <w:vAlign w:val="center"/>
          </w:tcPr>
          <w:p w14:paraId="591904F0" w14:textId="647750D0" w:rsidR="00586D4E" w:rsidRPr="0014197A"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 xml:space="preserve">Informe final </w:t>
            </w:r>
          </w:p>
        </w:tc>
        <w:tc>
          <w:tcPr>
            <w:tcW w:w="2718" w:type="dxa"/>
            <w:vAlign w:val="center"/>
          </w:tcPr>
          <w:p w14:paraId="2FDF5CEE" w14:textId="506432EC" w:rsidR="00586D4E" w:rsidRPr="005E2B39"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 xml:space="preserve">Informe final de actividades </w:t>
            </w:r>
          </w:p>
        </w:tc>
        <w:tc>
          <w:tcPr>
            <w:tcW w:w="1701" w:type="dxa"/>
            <w:vAlign w:val="center"/>
          </w:tcPr>
          <w:p w14:paraId="26FCE5F6" w14:textId="2F026F23" w:rsidR="00586D4E" w:rsidRPr="0014197A"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5F1E23B7">
              <w:rPr>
                <w:rFonts w:ascii="Lato" w:eastAsia="Lato" w:hAnsi="Lato" w:cs="Lato"/>
                <w:i/>
                <w:iCs/>
                <w:color w:val="000000" w:themeColor="text1"/>
                <w:sz w:val="18"/>
                <w:szCs w:val="18"/>
                <w:lang w:val="es-PE"/>
              </w:rPr>
              <w:t>Al finalizar el contrato</w:t>
            </w:r>
          </w:p>
        </w:tc>
        <w:tc>
          <w:tcPr>
            <w:tcW w:w="1275" w:type="dxa"/>
          </w:tcPr>
          <w:p w14:paraId="4F0EDD7E" w14:textId="0B6E5EAB"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Gerente de Proyectos Save the Children Perú</w:t>
            </w:r>
          </w:p>
        </w:tc>
        <w:tc>
          <w:tcPr>
            <w:tcW w:w="1128" w:type="dxa"/>
            <w:vAlign w:val="center"/>
          </w:tcPr>
          <w:p w14:paraId="0853FD6C" w14:textId="24328E81"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30%</w:t>
            </w:r>
          </w:p>
        </w:tc>
      </w:tr>
      <w:tr w:rsidR="007A4682" w:rsidRPr="0033700E" w14:paraId="173C2C8B" w14:textId="77777777" w:rsidTr="00B75D29">
        <w:tc>
          <w:tcPr>
            <w:cnfStyle w:val="001000000000" w:firstRow="0" w:lastRow="0" w:firstColumn="1" w:lastColumn="0" w:oddVBand="0" w:evenVBand="0" w:oddHBand="0" w:evenHBand="0" w:firstRowFirstColumn="0" w:firstRowLastColumn="0" w:lastRowFirstColumn="0" w:lastRowLastColumn="0"/>
            <w:tcW w:w="8500" w:type="dxa"/>
            <w:gridSpan w:val="5"/>
          </w:tcPr>
          <w:p w14:paraId="5727173A" w14:textId="6DD15858" w:rsidR="007A4682" w:rsidRDefault="00635FAD" w:rsidP="00586D4E">
            <w:pPr>
              <w:spacing w:line="276" w:lineRule="auto"/>
              <w:jc w:val="center"/>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TOTAL</w:t>
            </w:r>
          </w:p>
        </w:tc>
        <w:tc>
          <w:tcPr>
            <w:tcW w:w="1128" w:type="dxa"/>
          </w:tcPr>
          <w:p w14:paraId="11B2E65D" w14:textId="74EFE220" w:rsidR="007A4682" w:rsidRPr="00635FAD" w:rsidRDefault="00635FAD"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i/>
                <w:iCs/>
                <w:color w:val="000000" w:themeColor="text1"/>
                <w:sz w:val="18"/>
                <w:szCs w:val="18"/>
                <w:lang w:val="es-PE"/>
              </w:rPr>
            </w:pPr>
            <w:r w:rsidRPr="00635FAD">
              <w:rPr>
                <w:rFonts w:ascii="Lato" w:eastAsia="Lato" w:hAnsi="Lato" w:cs="Lato"/>
                <w:b/>
                <w:bCs/>
                <w:i/>
                <w:iCs/>
                <w:color w:val="000000" w:themeColor="text1"/>
                <w:sz w:val="18"/>
                <w:szCs w:val="18"/>
                <w:lang w:val="es-PE"/>
              </w:rPr>
              <w:t>100%</w:t>
            </w:r>
          </w:p>
        </w:tc>
      </w:tr>
    </w:tbl>
    <w:p w14:paraId="7555D71A" w14:textId="77777777" w:rsidR="00DF1991" w:rsidRDefault="00DF1991" w:rsidP="00860320">
      <w:pPr>
        <w:pBdr>
          <w:top w:val="nil"/>
          <w:left w:val="nil"/>
          <w:bottom w:val="nil"/>
          <w:right w:val="nil"/>
          <w:between w:val="nil"/>
        </w:pBdr>
        <w:jc w:val="both"/>
        <w:rPr>
          <w:rFonts w:ascii="Lato" w:eastAsia="Lato" w:hAnsi="Lato" w:cs="Lato"/>
          <w:lang w:val="es-PE" w:eastAsia="en-US"/>
        </w:rPr>
      </w:pPr>
    </w:p>
    <w:p w14:paraId="763968C6" w14:textId="694ACAE0" w:rsidR="00860320" w:rsidRPr="00860320" w:rsidRDefault="00860320" w:rsidP="00FB4FC0">
      <w:pPr>
        <w:pBdr>
          <w:top w:val="nil"/>
          <w:left w:val="nil"/>
          <w:bottom w:val="nil"/>
          <w:right w:val="nil"/>
          <w:between w:val="nil"/>
        </w:pBdr>
        <w:spacing w:after="0"/>
        <w:jc w:val="both"/>
        <w:rPr>
          <w:rFonts w:ascii="Lato" w:eastAsia="Lato" w:hAnsi="Lato" w:cs="Lato"/>
          <w:lang w:val="es-PE" w:eastAsia="en-US"/>
        </w:rPr>
      </w:pPr>
      <w:r w:rsidRPr="00860320">
        <w:rPr>
          <w:rFonts w:ascii="Lato" w:eastAsia="Lato" w:hAnsi="Lato" w:cs="Lato"/>
          <w:lang w:val="es-PE" w:eastAsia="en-US"/>
        </w:rPr>
        <w:t xml:space="preserve">La supervisión técnica de la consultoría estará a cargo de BCAFN, en coordinación con el equipo del proyecto BCRIP. Para proceder con los pagos, todos los entregables deben tener la aprobación de la Gerente del Proyecto de Save the Children Perú. </w:t>
      </w:r>
    </w:p>
    <w:p w14:paraId="137573AF" w14:textId="77777777" w:rsidR="00860320" w:rsidRPr="00860320" w:rsidRDefault="00860320" w:rsidP="00FB4FC0">
      <w:pPr>
        <w:spacing w:after="0" w:line="259" w:lineRule="auto"/>
        <w:jc w:val="both"/>
        <w:rPr>
          <w:rFonts w:ascii="Lato" w:eastAsia="Lato" w:hAnsi="Lato" w:cs="Lato"/>
          <w:color w:val="000000"/>
          <w:lang w:val="es-PE" w:eastAsia="en-US"/>
        </w:rPr>
      </w:pPr>
    </w:p>
    <w:p w14:paraId="1BE3CEE0" w14:textId="77777777" w:rsidR="00860320" w:rsidRDefault="00860320" w:rsidP="00FB4FC0">
      <w:pPr>
        <w:spacing w:after="0" w:line="259" w:lineRule="auto"/>
        <w:jc w:val="both"/>
        <w:rPr>
          <w:rFonts w:ascii="Lato" w:eastAsia="Lato" w:hAnsi="Lato" w:cs="Lato"/>
          <w:color w:val="000000"/>
          <w:lang w:val="es-PE" w:eastAsia="en-US"/>
        </w:rPr>
      </w:pPr>
      <w:r w:rsidRPr="00860320">
        <w:rPr>
          <w:rFonts w:ascii="Lato" w:eastAsia="Lato" w:hAnsi="Lato" w:cs="Lato"/>
          <w:color w:val="000000"/>
          <w:lang w:val="es-PE" w:eastAsia="en-US"/>
        </w:rPr>
        <w:t>Los pagos se realizarán dentro de los siete (07) días calendario siguientes a la recepción del Recibo por Honorarios Electrónico (RHE) y/o Factura Electrónica, que deberá ser emitido una vez otorgada la conformidad del servicio por el área usuaria</w:t>
      </w:r>
      <w:r w:rsidRPr="00860320">
        <w:rPr>
          <w:rFonts w:ascii="Lato" w:eastAsia="Lato" w:hAnsi="Lato" w:cs="Lato"/>
          <w:i/>
          <w:iCs/>
          <w:color w:val="000000"/>
          <w:lang w:val="es-PE" w:eastAsia="en-US"/>
        </w:rPr>
        <w:t xml:space="preserve"> </w:t>
      </w:r>
      <w:r w:rsidRPr="00860320">
        <w:rPr>
          <w:rFonts w:ascii="Lato" w:eastAsia="Lato" w:hAnsi="Lato" w:cs="Lato"/>
          <w:color w:val="000000"/>
          <w:lang w:val="es-PE" w:eastAsia="en-US"/>
        </w:rPr>
        <w:t>a nombre de:</w:t>
      </w:r>
    </w:p>
    <w:p w14:paraId="71175023" w14:textId="77777777" w:rsidR="00DF1991" w:rsidRPr="00860320" w:rsidRDefault="00DF1991" w:rsidP="00FB4FC0">
      <w:pPr>
        <w:spacing w:after="0" w:line="259" w:lineRule="auto"/>
        <w:jc w:val="both"/>
        <w:rPr>
          <w:rFonts w:ascii="Lato" w:eastAsia="Lato" w:hAnsi="Lato" w:cs="Lato"/>
          <w:color w:val="000000"/>
          <w:lang w:val="es-ES" w:eastAsia="en-US"/>
        </w:rPr>
      </w:pPr>
    </w:p>
    <w:p w14:paraId="0D843A19" w14:textId="77777777" w:rsidR="00860320" w:rsidRPr="00860320" w:rsidRDefault="00860320" w:rsidP="00FB4FC0">
      <w:pPr>
        <w:spacing w:after="0" w:line="259" w:lineRule="auto"/>
        <w:jc w:val="both"/>
        <w:rPr>
          <w:rFonts w:ascii="Lato" w:eastAsia="Lato" w:hAnsi="Lato" w:cs="Lato"/>
          <w:color w:val="000000"/>
          <w:lang w:val="es-ES" w:eastAsia="en-US"/>
        </w:rPr>
      </w:pPr>
      <w:r w:rsidRPr="00860320">
        <w:rPr>
          <w:rFonts w:ascii="Lato" w:eastAsia="Lato" w:hAnsi="Lato" w:cs="Lato"/>
          <w:color w:val="000000"/>
          <w:lang w:val="es-PE" w:eastAsia="en-US"/>
        </w:rPr>
        <w:t>Save the Children International</w:t>
      </w:r>
    </w:p>
    <w:p w14:paraId="24B598F1" w14:textId="77777777" w:rsidR="00860320" w:rsidRPr="00860320" w:rsidRDefault="00860320" w:rsidP="00FB4FC0">
      <w:pPr>
        <w:spacing w:after="0" w:line="259" w:lineRule="auto"/>
        <w:jc w:val="both"/>
        <w:rPr>
          <w:rFonts w:ascii="Lato" w:eastAsia="Lato" w:hAnsi="Lato" w:cs="Lato"/>
          <w:lang w:val="es-ES" w:eastAsia="en-US"/>
        </w:rPr>
      </w:pPr>
      <w:r w:rsidRPr="00860320">
        <w:rPr>
          <w:rFonts w:ascii="Lato" w:eastAsia="Lato" w:hAnsi="Lato" w:cs="Lato"/>
          <w:lang w:val="es-PE" w:eastAsia="en-US"/>
        </w:rPr>
        <w:t>Av. Javier Prado Oeste 820, San Isidro, Lima, Perú</w:t>
      </w:r>
    </w:p>
    <w:p w14:paraId="5A0BE1C6" w14:textId="77777777" w:rsidR="00DF1991" w:rsidRDefault="00860320" w:rsidP="00DF1991">
      <w:pPr>
        <w:pStyle w:val="Ttulo1"/>
        <w:spacing w:before="0"/>
        <w:rPr>
          <w:rFonts w:ascii="Lato" w:eastAsia="Lato" w:hAnsi="Lato" w:cs="Lato"/>
          <w:color w:val="auto"/>
          <w:sz w:val="20"/>
          <w:szCs w:val="20"/>
          <w:lang w:val="es-PE" w:eastAsia="en-US"/>
        </w:rPr>
      </w:pPr>
      <w:r w:rsidRPr="00860320">
        <w:rPr>
          <w:rFonts w:ascii="Lato" w:eastAsia="Lato" w:hAnsi="Lato" w:cs="Lato"/>
          <w:color w:val="auto"/>
          <w:sz w:val="20"/>
          <w:szCs w:val="20"/>
          <w:lang w:val="es-PE" w:eastAsia="en-US"/>
        </w:rPr>
        <w:t>RUC: 20547444125</w:t>
      </w:r>
      <w:bookmarkStart w:id="5" w:name="_PART_3_–"/>
      <w:bookmarkEnd w:id="5"/>
    </w:p>
    <w:p w14:paraId="56850926" w14:textId="77777777" w:rsidR="00DF1991" w:rsidRPr="00DF1991" w:rsidRDefault="00DF1991" w:rsidP="00DF1991">
      <w:pPr>
        <w:rPr>
          <w:lang w:val="es-PE" w:eastAsia="en-US"/>
        </w:rPr>
      </w:pPr>
    </w:p>
    <w:p w14:paraId="22DA6B3B" w14:textId="7929F794" w:rsidR="00301A30" w:rsidRPr="00D3755E" w:rsidRDefault="00A12A91" w:rsidP="00B75D29">
      <w:pPr>
        <w:pStyle w:val="Ttulo1"/>
        <w:rPr>
          <w:rFonts w:ascii="Lato" w:hAnsi="Lato"/>
          <w:b/>
          <w:color w:val="000000" w:themeColor="text1"/>
          <w:sz w:val="28"/>
          <w:szCs w:val="28"/>
          <w:lang w:val="es-ES"/>
        </w:rPr>
      </w:pPr>
      <w:r w:rsidRPr="00D3755E">
        <w:rPr>
          <w:rFonts w:ascii="Lato" w:hAnsi="Lato" w:cs="Arial"/>
          <w:b/>
          <w:color w:val="auto"/>
          <w:sz w:val="28"/>
          <w:szCs w:val="28"/>
          <w:lang w:val="es-ES"/>
        </w:rPr>
        <w:t>PARTE 3 – DOCUMENTO DE RESPUESTA DEL LICITADOR</w:t>
      </w:r>
    </w:p>
    <w:p w14:paraId="305083FC" w14:textId="77777777" w:rsidR="00AA3D36" w:rsidRPr="00D3755E" w:rsidRDefault="00AA3D36" w:rsidP="00AA3D36">
      <w:pPr>
        <w:spacing w:after="0" w:line="276" w:lineRule="auto"/>
        <w:rPr>
          <w:rFonts w:ascii="Lato" w:hAnsi="Lato"/>
          <w:lang w:val="es-ES"/>
        </w:rPr>
      </w:pPr>
    </w:p>
    <w:p w14:paraId="1BE43450" w14:textId="77777777" w:rsidR="0089569C" w:rsidRPr="000E2B09" w:rsidRDefault="0089569C" w:rsidP="163DE6DA">
      <w:pPr>
        <w:pStyle w:val="Prrafodelista"/>
        <w:numPr>
          <w:ilvl w:val="0"/>
          <w:numId w:val="8"/>
        </w:numPr>
        <w:spacing w:after="0" w:line="276" w:lineRule="auto"/>
        <w:rPr>
          <w:rFonts w:ascii="Lato" w:eastAsia="Arial" w:hAnsi="Lato" w:cs="Arial"/>
          <w:b/>
          <w:color w:val="FF0000"/>
        </w:rPr>
      </w:pPr>
      <w:r w:rsidRPr="000E2B09">
        <w:rPr>
          <w:rFonts w:ascii="Lato" w:eastAsia="Arial" w:hAnsi="Lato" w:cs="Arial"/>
          <w:b/>
          <w:color w:val="FF0000"/>
        </w:rPr>
        <w:t>INTRODUCCIÓN</w:t>
      </w:r>
    </w:p>
    <w:p w14:paraId="1CB7ABC5" w14:textId="77777777" w:rsidR="00E8626C" w:rsidRPr="000E2B09" w:rsidRDefault="00E8626C" w:rsidP="163DE6DA">
      <w:pPr>
        <w:pStyle w:val="Prrafodelista"/>
        <w:spacing w:after="0" w:line="276" w:lineRule="auto"/>
        <w:ind w:left="361"/>
        <w:rPr>
          <w:rFonts w:ascii="Lato" w:eastAsia="Arial" w:hAnsi="Lato" w:cs="Arial"/>
          <w:b/>
          <w:color w:val="FF0000"/>
        </w:rPr>
      </w:pPr>
    </w:p>
    <w:p w14:paraId="4D455BB7" w14:textId="7ACF6199" w:rsidR="00967809" w:rsidRPr="00D3755E" w:rsidRDefault="0089569C" w:rsidP="00AF1C06">
      <w:pPr>
        <w:spacing w:after="0" w:line="276" w:lineRule="auto"/>
        <w:jc w:val="both"/>
        <w:rPr>
          <w:rFonts w:ascii="Lato" w:eastAsia="Arial" w:hAnsi="Lato" w:cs="Arial"/>
          <w:lang w:val="es-ES"/>
        </w:rPr>
      </w:pPr>
      <w:r w:rsidRPr="00D3755E">
        <w:rPr>
          <w:rFonts w:ascii="Lato" w:eastAsia="Arial" w:hAnsi="Lato" w:cs="Arial"/>
          <w:lang w:val="es-ES"/>
        </w:rPr>
        <w:t xml:space="preserve">Los licitadores que deseen presentar una </w:t>
      </w:r>
      <w:r w:rsidR="00D0422C" w:rsidRPr="00D3755E">
        <w:rPr>
          <w:rFonts w:ascii="Lato" w:eastAsia="Arial" w:hAnsi="Lato" w:cs="Arial"/>
          <w:lang w:val="es-ES"/>
        </w:rPr>
        <w:t xml:space="preserve">oferta </w:t>
      </w:r>
      <w:r w:rsidR="00D0422C" w:rsidRPr="00D3755E">
        <w:rPr>
          <w:rFonts w:ascii="Lato" w:eastAsia="Arial" w:hAnsi="Lato" w:cs="Arial"/>
          <w:b/>
          <w:lang w:val="es-ES"/>
        </w:rPr>
        <w:t xml:space="preserve">DEBEN UTILIZAR </w:t>
      </w:r>
      <w:r w:rsidR="00301A30" w:rsidRPr="00D3755E">
        <w:rPr>
          <w:rFonts w:ascii="Lato" w:eastAsia="Arial" w:hAnsi="Lato" w:cs="Arial"/>
          <w:lang w:val="es-ES"/>
        </w:rPr>
        <w:t xml:space="preserve">este </w:t>
      </w:r>
      <w:r w:rsidR="00D0422C" w:rsidRPr="00D3755E">
        <w:rPr>
          <w:rFonts w:ascii="Lato" w:eastAsia="Arial" w:hAnsi="Lato" w:cs="Arial"/>
          <w:lang w:val="es-ES"/>
        </w:rPr>
        <w:t>documento</w:t>
      </w:r>
      <w:r w:rsidR="007C4A7B" w:rsidRPr="00D3755E">
        <w:rPr>
          <w:rFonts w:ascii="Lato" w:eastAsia="Arial" w:hAnsi="Lato" w:cs="Arial"/>
          <w:lang w:val="es-ES"/>
        </w:rPr>
        <w:t xml:space="preserve">. </w:t>
      </w:r>
      <w:r w:rsidR="00536C36" w:rsidRPr="00D3755E">
        <w:rPr>
          <w:rFonts w:ascii="Lato" w:eastAsia="Arial" w:hAnsi="Lato" w:cs="Arial"/>
          <w:lang w:val="es-ES"/>
        </w:rPr>
        <w:t>Los licitadores deben completar las</w:t>
      </w:r>
      <w:r w:rsidR="00D0422C" w:rsidRPr="00D3755E">
        <w:rPr>
          <w:rFonts w:ascii="Lato" w:eastAsia="Arial" w:hAnsi="Lato" w:cs="Arial"/>
          <w:lang w:val="es-ES"/>
        </w:rPr>
        <w:t xml:space="preserve"> </w:t>
      </w:r>
      <w:r w:rsidR="00116006">
        <w:rPr>
          <w:rFonts w:ascii="Lato" w:eastAsia="Arial" w:hAnsi="Lato" w:cs="Arial"/>
          <w:lang w:val="es-ES"/>
        </w:rPr>
        <w:t>4</w:t>
      </w:r>
      <w:r w:rsidR="00D0422C" w:rsidRPr="00D3755E">
        <w:rPr>
          <w:rFonts w:ascii="Lato" w:eastAsia="Arial" w:hAnsi="Lato" w:cs="Arial"/>
          <w:lang w:val="es-ES"/>
        </w:rPr>
        <w:t xml:space="preserve"> secciones </w:t>
      </w:r>
      <w:r w:rsidR="00536C36" w:rsidRPr="00D3755E">
        <w:rPr>
          <w:rFonts w:ascii="Lato" w:eastAsia="Arial" w:hAnsi="Lato" w:cs="Arial"/>
          <w:lang w:val="es-ES"/>
        </w:rPr>
        <w:t xml:space="preserve">que se indican </w:t>
      </w:r>
      <w:r w:rsidR="00D0422C" w:rsidRPr="00D3755E">
        <w:rPr>
          <w:rFonts w:ascii="Lato" w:eastAsia="Arial" w:hAnsi="Lato" w:cs="Arial"/>
          <w:lang w:val="es-ES"/>
        </w:rPr>
        <w:t xml:space="preserve">a continuación: </w:t>
      </w:r>
    </w:p>
    <w:p w14:paraId="78DC4954" w14:textId="77777777" w:rsidR="00AA3D36" w:rsidRPr="00D3755E" w:rsidRDefault="00AA3D36" w:rsidP="00AF1C06">
      <w:pPr>
        <w:spacing w:after="0" w:line="276" w:lineRule="auto"/>
        <w:jc w:val="both"/>
        <w:rPr>
          <w:rFonts w:ascii="Lato" w:eastAsia="Arial" w:hAnsi="Lato" w:cs="Arial"/>
          <w:lang w:val="es-ES"/>
        </w:rPr>
      </w:pPr>
    </w:p>
    <w:p w14:paraId="3BFCE5E7" w14:textId="5C03DF58" w:rsidR="0077613D" w:rsidRPr="004716ED" w:rsidRDefault="0089569C" w:rsidP="00AF1C06">
      <w:pPr>
        <w:pStyle w:val="Prrafodelista"/>
        <w:numPr>
          <w:ilvl w:val="0"/>
          <w:numId w:val="6"/>
        </w:numPr>
        <w:spacing w:after="0" w:line="276" w:lineRule="auto"/>
        <w:jc w:val="both"/>
        <w:rPr>
          <w:rFonts w:ascii="Lato" w:eastAsia="Arial" w:hAnsi="Lato" w:cs="Arial"/>
        </w:rPr>
      </w:pPr>
      <w:r w:rsidRPr="004716ED">
        <w:rPr>
          <w:rFonts w:ascii="Lato" w:hAnsi="Lato" w:cs="Arial"/>
        </w:rPr>
        <w:t>Sección</w:t>
      </w:r>
      <w:r w:rsidR="0071432C" w:rsidRPr="004716ED">
        <w:rPr>
          <w:rFonts w:ascii="Lato" w:hAnsi="Lato" w:cs="Arial"/>
        </w:rPr>
        <w:t>1</w:t>
      </w:r>
      <w:r w:rsidR="004716ED">
        <w:rPr>
          <w:rFonts w:ascii="Lato" w:hAnsi="Lato" w:cs="Arial"/>
        </w:rPr>
        <w:t xml:space="preserve">: </w:t>
      </w:r>
      <w:r w:rsidR="004716ED" w:rsidRPr="004716ED">
        <w:rPr>
          <w:rFonts w:ascii="Lato" w:hAnsi="Lato" w:cs="Arial"/>
        </w:rPr>
        <w:t>Criterios Esenciales</w:t>
      </w:r>
    </w:p>
    <w:p w14:paraId="700C957F" w14:textId="5DCA63DD" w:rsidR="00301A30" w:rsidRPr="004716ED" w:rsidRDefault="0071432C" w:rsidP="00AF1C06">
      <w:pPr>
        <w:pStyle w:val="Prrafodelista"/>
        <w:numPr>
          <w:ilvl w:val="0"/>
          <w:numId w:val="6"/>
        </w:numPr>
        <w:spacing w:after="0" w:line="276" w:lineRule="auto"/>
        <w:jc w:val="both"/>
        <w:rPr>
          <w:rFonts w:ascii="Lato" w:eastAsia="Arial" w:hAnsi="Lato" w:cs="Arial"/>
          <w:lang w:val="es-ES"/>
        </w:rPr>
      </w:pPr>
      <w:r w:rsidRPr="004716ED">
        <w:rPr>
          <w:rFonts w:ascii="Lato" w:hAnsi="Lato" w:cs="Arial"/>
          <w:lang w:val="es-ES"/>
        </w:rPr>
        <w:t>Sección 2</w:t>
      </w:r>
      <w:r w:rsidR="003C3AD0" w:rsidRPr="004716ED">
        <w:rPr>
          <w:rFonts w:ascii="Lato" w:hAnsi="Lato" w:cs="Arial"/>
          <w:lang w:val="es-ES"/>
        </w:rPr>
        <w:t xml:space="preserve">: </w:t>
      </w:r>
      <w:r w:rsidR="0089569C" w:rsidRPr="004716ED">
        <w:rPr>
          <w:rFonts w:ascii="Lato" w:hAnsi="Lato" w:cs="Arial"/>
          <w:lang w:val="es-ES"/>
        </w:rPr>
        <w:t xml:space="preserve">Preguntas sobre </w:t>
      </w:r>
      <w:r w:rsidR="004716ED" w:rsidRPr="004716ED">
        <w:rPr>
          <w:rFonts w:ascii="Lato" w:hAnsi="Lato" w:cs="Arial"/>
          <w:lang w:val="es-ES"/>
        </w:rPr>
        <w:t xml:space="preserve">Capacidad </w:t>
      </w:r>
      <w:r w:rsidR="00977372" w:rsidRPr="004716ED">
        <w:rPr>
          <w:rFonts w:ascii="Lato" w:hAnsi="Lato" w:cs="Arial"/>
          <w:lang w:val="es-ES"/>
        </w:rPr>
        <w:t xml:space="preserve">e </w:t>
      </w:r>
      <w:r w:rsidR="004716ED">
        <w:rPr>
          <w:rFonts w:ascii="Lato" w:hAnsi="Lato" w:cs="Arial"/>
          <w:lang w:val="es-ES"/>
        </w:rPr>
        <w:t>I</w:t>
      </w:r>
      <w:r w:rsidR="00977372" w:rsidRPr="004716ED">
        <w:rPr>
          <w:rFonts w:ascii="Lato" w:hAnsi="Lato" w:cs="Arial"/>
          <w:lang w:val="es-ES"/>
        </w:rPr>
        <w:t>nnovación</w:t>
      </w:r>
    </w:p>
    <w:p w14:paraId="6720ACF0" w14:textId="23CE7362" w:rsidR="000F0903" w:rsidRPr="000E2B09" w:rsidRDefault="00203A76" w:rsidP="00AF1C06">
      <w:pPr>
        <w:pStyle w:val="Prrafodelista"/>
        <w:numPr>
          <w:ilvl w:val="0"/>
          <w:numId w:val="6"/>
        </w:numPr>
        <w:spacing w:after="0" w:line="276" w:lineRule="auto"/>
        <w:jc w:val="both"/>
        <w:rPr>
          <w:rFonts w:ascii="Lato" w:eastAsia="Arial" w:hAnsi="Lato" w:cs="Arial"/>
          <w:color w:val="0000FF"/>
          <w:u w:val="single"/>
        </w:rPr>
      </w:pPr>
      <w:r w:rsidRPr="004716ED">
        <w:rPr>
          <w:rFonts w:ascii="Lato" w:hAnsi="Lato" w:cs="Arial"/>
        </w:rPr>
        <w:t>Sección 3</w:t>
      </w:r>
      <w:r w:rsidR="004716ED">
        <w:rPr>
          <w:rFonts w:ascii="Lato" w:hAnsi="Lato" w:cs="Arial"/>
        </w:rPr>
        <w:t xml:space="preserve">: </w:t>
      </w:r>
      <w:r w:rsidRPr="004716ED">
        <w:rPr>
          <w:rFonts w:ascii="Lato" w:hAnsi="Lato" w:cs="Arial"/>
        </w:rPr>
        <w:t>Preguntas sobre sostenibilidad</w:t>
      </w:r>
    </w:p>
    <w:p w14:paraId="2669F95F" w14:textId="5E666990" w:rsidR="0089569C" w:rsidRPr="004716ED" w:rsidRDefault="0071432C" w:rsidP="00AF1C06">
      <w:pPr>
        <w:pStyle w:val="Prrafodelista"/>
        <w:numPr>
          <w:ilvl w:val="0"/>
          <w:numId w:val="6"/>
        </w:numPr>
        <w:spacing w:after="0" w:line="276" w:lineRule="auto"/>
        <w:jc w:val="both"/>
        <w:rPr>
          <w:rFonts w:ascii="Lato" w:eastAsia="Arial" w:hAnsi="Lato" w:cs="Arial"/>
          <w:lang w:val="es-ES"/>
        </w:rPr>
      </w:pPr>
      <w:r w:rsidRPr="004716ED">
        <w:rPr>
          <w:rFonts w:ascii="Lato" w:hAnsi="Lato" w:cs="Arial"/>
          <w:lang w:val="es-ES"/>
        </w:rPr>
        <w:t>Sección</w:t>
      </w:r>
      <w:r w:rsidR="00116006">
        <w:rPr>
          <w:rFonts w:ascii="Lato" w:hAnsi="Lato" w:cs="Arial"/>
          <w:lang w:val="es-ES"/>
        </w:rPr>
        <w:t xml:space="preserve"> 4</w:t>
      </w:r>
      <w:r w:rsidR="004716ED">
        <w:rPr>
          <w:rFonts w:ascii="Lato" w:hAnsi="Lato" w:cs="Arial"/>
          <w:lang w:val="es-ES"/>
        </w:rPr>
        <w:t>:</w:t>
      </w:r>
      <w:r w:rsidR="0089569C" w:rsidRPr="004716ED">
        <w:rPr>
          <w:rFonts w:ascii="Lato" w:hAnsi="Lato" w:cs="Arial"/>
          <w:lang w:val="es-ES"/>
        </w:rPr>
        <w:t xml:space="preserve"> Lista de comprobación </w:t>
      </w:r>
      <w:r w:rsidR="004716ED">
        <w:rPr>
          <w:rFonts w:ascii="Lato" w:hAnsi="Lato" w:cs="Arial"/>
          <w:lang w:val="es-ES"/>
        </w:rPr>
        <w:t>de la oferta</w:t>
      </w:r>
    </w:p>
    <w:p w14:paraId="4A907326" w14:textId="144630DD" w:rsidR="00AA3D36" w:rsidRPr="00A26331" w:rsidRDefault="00AA3D36" w:rsidP="00AF1C06">
      <w:pPr>
        <w:spacing w:after="0" w:line="276" w:lineRule="auto"/>
        <w:jc w:val="both"/>
        <w:rPr>
          <w:rFonts w:ascii="Lato" w:eastAsia="Arial" w:hAnsi="Lato" w:cs="Arial"/>
          <w:lang w:val="es-ES"/>
        </w:rPr>
      </w:pPr>
    </w:p>
    <w:p w14:paraId="21C312DE" w14:textId="2333A830" w:rsidR="0089569C" w:rsidRPr="00D3755E" w:rsidRDefault="0089569C" w:rsidP="00AF1C06">
      <w:pPr>
        <w:spacing w:after="0" w:line="276" w:lineRule="auto"/>
        <w:jc w:val="both"/>
        <w:rPr>
          <w:rFonts w:ascii="Lato" w:eastAsia="Arial" w:hAnsi="Lato" w:cs="Arial"/>
          <w:lang w:val="es-ES"/>
        </w:rPr>
      </w:pPr>
      <w:r w:rsidRPr="00D3755E">
        <w:rPr>
          <w:rFonts w:ascii="Lato" w:eastAsia="Arial" w:hAnsi="Lato" w:cs="Arial"/>
          <w:b/>
          <w:lang w:val="es-ES"/>
        </w:rPr>
        <w:t xml:space="preserve">El licitador deberá firmar una copia de la lista de verificación </w:t>
      </w:r>
      <w:r w:rsidR="00D0422C" w:rsidRPr="00D3755E">
        <w:rPr>
          <w:rFonts w:ascii="Lato" w:eastAsia="Arial" w:hAnsi="Lato" w:cs="Arial"/>
          <w:b/>
          <w:lang w:val="es-ES"/>
        </w:rPr>
        <w:t>de la sección</w:t>
      </w:r>
      <w:r w:rsidR="001C6D64" w:rsidRPr="00D3755E">
        <w:rPr>
          <w:rFonts w:ascii="Lato" w:eastAsia="Arial" w:hAnsi="Lato" w:cs="Arial"/>
          <w:b/>
          <w:bCs/>
          <w:lang w:val="es-ES"/>
        </w:rPr>
        <w:t xml:space="preserve"> </w:t>
      </w:r>
      <w:r w:rsidR="00116006">
        <w:rPr>
          <w:rFonts w:ascii="Lato" w:eastAsia="Arial" w:hAnsi="Lato" w:cs="Arial"/>
          <w:b/>
          <w:bCs/>
          <w:lang w:val="es-ES"/>
        </w:rPr>
        <w:t>4</w:t>
      </w:r>
      <w:r w:rsidR="001C6D64" w:rsidRPr="00D3755E">
        <w:rPr>
          <w:rFonts w:ascii="Lato" w:eastAsia="Arial" w:hAnsi="Lato" w:cs="Arial"/>
          <w:b/>
          <w:bCs/>
          <w:lang w:val="es-ES"/>
        </w:rPr>
        <w:t xml:space="preserve"> </w:t>
      </w:r>
      <w:r w:rsidRPr="00D3755E">
        <w:rPr>
          <w:rFonts w:ascii="Lato" w:eastAsia="Arial" w:hAnsi="Lato" w:cs="Arial"/>
          <w:b/>
          <w:lang w:val="es-ES"/>
        </w:rPr>
        <w:t>como parte de su presentación</w:t>
      </w:r>
      <w:r w:rsidRPr="00D3755E">
        <w:rPr>
          <w:rFonts w:ascii="Lato" w:eastAsia="Arial" w:hAnsi="Lato" w:cs="Arial"/>
          <w:lang w:val="es-ES"/>
        </w:rPr>
        <w:t>.</w:t>
      </w:r>
    </w:p>
    <w:p w14:paraId="53B78CFD" w14:textId="77777777" w:rsidR="00AA3D36" w:rsidRPr="00D3755E" w:rsidRDefault="00AA3D36" w:rsidP="00AF1C06">
      <w:pPr>
        <w:spacing w:after="0" w:line="276" w:lineRule="auto"/>
        <w:jc w:val="both"/>
        <w:rPr>
          <w:rFonts w:ascii="Lato" w:eastAsia="Arial" w:hAnsi="Lato" w:cs="Arial"/>
          <w:lang w:val="es-ES"/>
        </w:rPr>
      </w:pPr>
    </w:p>
    <w:p w14:paraId="43A8A48B" w14:textId="77777777" w:rsidR="00AA3D36" w:rsidRPr="00D3755E" w:rsidRDefault="00AA3D36" w:rsidP="00AF1C06">
      <w:pPr>
        <w:spacing w:after="0" w:line="276" w:lineRule="auto"/>
        <w:jc w:val="both"/>
        <w:rPr>
          <w:rFonts w:ascii="Lato" w:eastAsia="Arial" w:hAnsi="Lato" w:cs="Arial"/>
          <w:lang w:val="es-ES"/>
        </w:rPr>
      </w:pPr>
    </w:p>
    <w:p w14:paraId="37BD5225" w14:textId="77777777" w:rsidR="00301A30" w:rsidRPr="000E2B09" w:rsidRDefault="00E45069" w:rsidP="00AF1C06">
      <w:pPr>
        <w:pStyle w:val="Prrafodelista"/>
        <w:numPr>
          <w:ilvl w:val="0"/>
          <w:numId w:val="8"/>
        </w:numPr>
        <w:spacing w:after="0" w:line="276" w:lineRule="auto"/>
        <w:jc w:val="both"/>
        <w:rPr>
          <w:rFonts w:ascii="Lato" w:eastAsia="Arial" w:hAnsi="Lato" w:cs="Arial"/>
          <w:b/>
          <w:color w:val="FF0000"/>
          <w:u w:val="single"/>
        </w:rPr>
      </w:pPr>
      <w:r w:rsidRPr="000E2B09">
        <w:rPr>
          <w:rFonts w:ascii="Lato" w:eastAsia="Arial" w:hAnsi="Lato" w:cs="Arial"/>
          <w:b/>
          <w:color w:val="FF0000"/>
        </w:rPr>
        <w:t>INSTRUCCIONES</w:t>
      </w:r>
    </w:p>
    <w:p w14:paraId="750533A0" w14:textId="77777777" w:rsidR="00AA3D36" w:rsidRPr="000E2B09" w:rsidRDefault="00AA3D36" w:rsidP="00AF1C06">
      <w:pPr>
        <w:spacing w:after="0" w:line="276" w:lineRule="auto"/>
        <w:ind w:left="1"/>
        <w:jc w:val="both"/>
        <w:rPr>
          <w:rFonts w:ascii="Lato" w:eastAsia="Arial" w:hAnsi="Lato" w:cs="Arial"/>
          <w:b/>
          <w:color w:val="FF0000"/>
          <w:u w:val="single"/>
        </w:rPr>
      </w:pPr>
    </w:p>
    <w:p w14:paraId="211A97CE" w14:textId="77777777" w:rsidR="00821ED3" w:rsidRPr="00D3755E" w:rsidRDefault="00D0422C" w:rsidP="00AF1C06">
      <w:pPr>
        <w:spacing w:after="0" w:line="276" w:lineRule="auto"/>
        <w:jc w:val="both"/>
        <w:rPr>
          <w:rFonts w:ascii="Lato" w:eastAsia="Arial" w:hAnsi="Lato" w:cs="Arial"/>
          <w:lang w:val="es-ES"/>
        </w:rPr>
      </w:pPr>
      <w:r w:rsidRPr="00D3755E">
        <w:rPr>
          <w:rFonts w:ascii="Lato" w:eastAsia="Arial" w:hAnsi="Lato" w:cs="Arial"/>
          <w:lang w:val="es-ES"/>
        </w:rPr>
        <w:t xml:space="preserve">Dentro de cada sección hay instrucciones que orientan al licitador sobre la información que se requiere. Estas instrucciones </w:t>
      </w:r>
      <w:r w:rsidR="00301A30" w:rsidRPr="00D3755E">
        <w:rPr>
          <w:rFonts w:ascii="Lato" w:eastAsia="Arial" w:hAnsi="Lato" w:cs="Arial"/>
          <w:lang w:val="es-ES"/>
        </w:rPr>
        <w:t xml:space="preserve">detallan los requisitos </w:t>
      </w:r>
      <w:r w:rsidR="00301A30" w:rsidRPr="00D3755E">
        <w:rPr>
          <w:rFonts w:ascii="Lato" w:eastAsia="Arial" w:hAnsi="Lato" w:cs="Arial"/>
          <w:b/>
          <w:u w:val="single"/>
          <w:lang w:val="es-ES"/>
        </w:rPr>
        <w:t xml:space="preserve">MÍNIMOS </w:t>
      </w:r>
      <w:r w:rsidR="00301A30" w:rsidRPr="00D3755E">
        <w:rPr>
          <w:rFonts w:ascii="Lato" w:eastAsia="Arial" w:hAnsi="Lato" w:cs="Arial"/>
          <w:lang w:val="es-ES"/>
        </w:rPr>
        <w:t xml:space="preserve">que espera </w:t>
      </w:r>
      <w:r w:rsidRPr="00D3755E">
        <w:rPr>
          <w:rFonts w:ascii="Lato" w:eastAsia="Arial" w:hAnsi="Lato" w:cs="Arial"/>
          <w:lang w:val="es-ES"/>
        </w:rPr>
        <w:t>SCI</w:t>
      </w:r>
      <w:r w:rsidR="00301A30" w:rsidRPr="00D3755E">
        <w:rPr>
          <w:rFonts w:ascii="Lato" w:eastAsia="Arial" w:hAnsi="Lato" w:cs="Arial"/>
          <w:lang w:val="es-ES"/>
        </w:rPr>
        <w:t>.</w:t>
      </w:r>
    </w:p>
    <w:p w14:paraId="39C949AD" w14:textId="77777777" w:rsidR="00821ED3" w:rsidRPr="00D3755E" w:rsidRDefault="00821ED3" w:rsidP="00AF1C06">
      <w:pPr>
        <w:spacing w:after="0" w:line="276" w:lineRule="auto"/>
        <w:jc w:val="both"/>
        <w:rPr>
          <w:rFonts w:ascii="Lato" w:eastAsia="Arial" w:hAnsi="Lato" w:cs="Arial"/>
          <w:lang w:val="es-ES"/>
        </w:rPr>
      </w:pPr>
    </w:p>
    <w:p w14:paraId="32BC0792" w14:textId="77777777" w:rsidR="00821ED3" w:rsidRPr="00D3755E" w:rsidRDefault="00821ED3" w:rsidP="00AF1C06">
      <w:pPr>
        <w:spacing w:after="0" w:line="276" w:lineRule="auto"/>
        <w:jc w:val="both"/>
        <w:rPr>
          <w:rFonts w:ascii="Lato" w:eastAsia="Arial" w:hAnsi="Lato" w:cs="Arial"/>
          <w:highlight w:val="yellow"/>
          <w:lang w:val="es-ES"/>
        </w:rPr>
      </w:pPr>
      <w:r w:rsidRPr="00D3755E">
        <w:rPr>
          <w:rFonts w:ascii="Lato" w:eastAsia="Arial" w:hAnsi="Lato" w:cs="Arial"/>
          <w:lang w:val="es-ES"/>
        </w:rPr>
        <w:t>Para su respuesta a la licitación, rellene todas las secciones de esta Parte 3 que figuran a continuación.</w:t>
      </w:r>
    </w:p>
    <w:p w14:paraId="727B4820" w14:textId="77777777" w:rsidR="00821ED3" w:rsidRPr="00D3755E" w:rsidRDefault="00821ED3" w:rsidP="00AF1C06">
      <w:pPr>
        <w:spacing w:after="0" w:line="276" w:lineRule="auto"/>
        <w:jc w:val="both"/>
        <w:rPr>
          <w:rFonts w:ascii="Lato" w:eastAsia="Arial" w:hAnsi="Lato" w:cs="Arial"/>
          <w:highlight w:val="yellow"/>
          <w:lang w:val="es-ES"/>
        </w:rPr>
      </w:pPr>
    </w:p>
    <w:p w14:paraId="134650FC" w14:textId="77777777" w:rsidR="00301A30" w:rsidRPr="00D3755E" w:rsidRDefault="00301A30" w:rsidP="00AF1C06">
      <w:pPr>
        <w:spacing w:after="0" w:line="276" w:lineRule="auto"/>
        <w:jc w:val="both"/>
        <w:rPr>
          <w:rFonts w:ascii="Lato" w:eastAsia="Arial" w:hAnsi="Lato" w:cs="Arial"/>
          <w:lang w:val="es-ES"/>
        </w:rPr>
      </w:pPr>
    </w:p>
    <w:p w14:paraId="0B9D7E69" w14:textId="77777777" w:rsidR="008142A7" w:rsidRPr="00D3755E" w:rsidRDefault="008142A7" w:rsidP="00AF1C06">
      <w:pPr>
        <w:spacing w:after="0" w:line="276" w:lineRule="auto"/>
        <w:jc w:val="both"/>
        <w:rPr>
          <w:rFonts w:ascii="Lato" w:hAnsi="Lato" w:cs="Arial"/>
          <w:lang w:val="es-ES"/>
        </w:rPr>
      </w:pPr>
    </w:p>
    <w:p w14:paraId="340731BA" w14:textId="77777777" w:rsidR="008142A7" w:rsidRPr="00D3755E" w:rsidRDefault="008142A7" w:rsidP="00AF1C06">
      <w:pPr>
        <w:spacing w:after="0" w:line="276" w:lineRule="auto"/>
        <w:jc w:val="both"/>
        <w:rPr>
          <w:rFonts w:ascii="Lato" w:hAnsi="Lato" w:cs="Arial"/>
          <w:lang w:val="es-ES"/>
        </w:rPr>
      </w:pPr>
    </w:p>
    <w:p w14:paraId="130B6D29" w14:textId="77777777" w:rsidR="008142A7" w:rsidRPr="00D3755E" w:rsidRDefault="008142A7" w:rsidP="00AF1C06">
      <w:pPr>
        <w:spacing w:after="0" w:line="276" w:lineRule="auto"/>
        <w:jc w:val="both"/>
        <w:rPr>
          <w:rFonts w:ascii="Lato" w:hAnsi="Lato" w:cs="Arial"/>
          <w:lang w:val="es-ES"/>
        </w:rPr>
      </w:pPr>
    </w:p>
    <w:p w14:paraId="38678766" w14:textId="77777777" w:rsidR="00720E5E" w:rsidRPr="00D3755E" w:rsidRDefault="00720E5E" w:rsidP="00AF1C06">
      <w:pPr>
        <w:spacing w:after="0" w:line="276" w:lineRule="auto"/>
        <w:jc w:val="both"/>
        <w:rPr>
          <w:rFonts w:ascii="Lato" w:hAnsi="Lato" w:cs="Arial"/>
          <w:b/>
          <w:spacing w:val="-3"/>
          <w:u w:val="single"/>
          <w:lang w:val="es-ES"/>
        </w:rPr>
      </w:pPr>
      <w:r w:rsidRPr="00D3755E">
        <w:rPr>
          <w:rFonts w:ascii="Lato" w:hAnsi="Lato" w:cs="Arial"/>
          <w:b/>
          <w:spacing w:val="-3"/>
          <w:u w:val="single"/>
          <w:lang w:val="es-ES"/>
        </w:rPr>
        <w:br w:type="page"/>
      </w:r>
    </w:p>
    <w:p w14:paraId="4FAADD53" w14:textId="29752DB9" w:rsidR="008318A5" w:rsidRPr="00D3755E" w:rsidRDefault="0095148D" w:rsidP="00B2292B">
      <w:pPr>
        <w:pStyle w:val="Ttulo2"/>
        <w:jc w:val="center"/>
        <w:rPr>
          <w:rFonts w:ascii="Lato" w:hAnsi="Lato" w:cstheme="minorHAnsi"/>
          <w:b/>
          <w:color w:val="auto"/>
          <w:sz w:val="32"/>
          <w:szCs w:val="32"/>
          <w:lang w:val="es-ES"/>
        </w:rPr>
      </w:pPr>
      <w:bookmarkStart w:id="6" w:name="_SECTION_1_–"/>
      <w:bookmarkStart w:id="7" w:name="_SECTION_1_-"/>
      <w:bookmarkEnd w:id="6"/>
      <w:bookmarkEnd w:id="7"/>
      <w:r w:rsidRPr="00D3755E">
        <w:rPr>
          <w:rFonts w:ascii="Lato" w:hAnsi="Lato" w:cstheme="minorHAnsi"/>
          <w:b/>
          <w:color w:val="auto"/>
          <w:sz w:val="32"/>
          <w:szCs w:val="32"/>
          <w:lang w:val="es-ES"/>
        </w:rPr>
        <w:t>SECCIÓN</w:t>
      </w:r>
      <w:r w:rsidR="0071432C" w:rsidRPr="00D3755E">
        <w:rPr>
          <w:rFonts w:ascii="Lato" w:hAnsi="Lato" w:cstheme="minorHAnsi"/>
          <w:b/>
          <w:color w:val="auto"/>
          <w:sz w:val="32"/>
          <w:szCs w:val="32"/>
          <w:lang w:val="es-ES"/>
        </w:rPr>
        <w:t xml:space="preserve"> 1 </w:t>
      </w:r>
      <w:r w:rsidR="002E6366" w:rsidRPr="00D3755E">
        <w:rPr>
          <w:rFonts w:ascii="Lato" w:hAnsi="Lato" w:cstheme="minorHAnsi"/>
          <w:b/>
          <w:color w:val="auto"/>
          <w:sz w:val="32"/>
          <w:szCs w:val="32"/>
          <w:lang w:val="es-ES"/>
        </w:rPr>
        <w:t xml:space="preserve">- </w:t>
      </w:r>
      <w:r w:rsidRPr="00D3755E">
        <w:rPr>
          <w:rFonts w:ascii="Lato" w:hAnsi="Lato" w:cstheme="minorHAnsi"/>
          <w:b/>
          <w:color w:val="auto"/>
          <w:sz w:val="32"/>
          <w:szCs w:val="32"/>
          <w:lang w:val="es-ES"/>
        </w:rPr>
        <w:t>CRITERIOS ESENCIALES</w:t>
      </w:r>
    </w:p>
    <w:p w14:paraId="68F9A3FF" w14:textId="70AB2595" w:rsidR="00814A30" w:rsidRPr="00D3755E" w:rsidRDefault="00D0422C" w:rsidP="00814A30">
      <w:pPr>
        <w:spacing w:before="100" w:beforeAutospacing="1"/>
        <w:jc w:val="center"/>
        <w:rPr>
          <w:rFonts w:ascii="Lato" w:hAnsi="Lato" w:cs="Arial"/>
          <w:b/>
          <w:i/>
          <w:spacing w:val="-3"/>
          <w:sz w:val="24"/>
          <w:szCs w:val="24"/>
          <w:lang w:val="es-ES"/>
        </w:rPr>
      </w:pPr>
      <w:r w:rsidRPr="00D3755E">
        <w:rPr>
          <w:rFonts w:ascii="Lato" w:hAnsi="Lato" w:cs="Arial"/>
          <w:b/>
          <w:i/>
          <w:spacing w:val="-3"/>
          <w:sz w:val="24"/>
          <w:szCs w:val="24"/>
          <w:lang w:val="es-ES"/>
        </w:rPr>
        <w:t>INSTRUCCIONES</w:t>
      </w:r>
      <w:r w:rsidR="00814A30" w:rsidRPr="00D3755E">
        <w:rPr>
          <w:rFonts w:ascii="Lato" w:hAnsi="Lato" w:cs="Arial"/>
          <w:b/>
          <w:i/>
          <w:spacing w:val="-3"/>
          <w:sz w:val="24"/>
          <w:szCs w:val="24"/>
          <w:lang w:val="es-ES"/>
        </w:rPr>
        <w:t>: Los licitadores deben completar todas las secciones de la tabla siguiente.</w:t>
      </w:r>
    </w:p>
    <w:tbl>
      <w:tblPr>
        <w:tblStyle w:val="TableGrid1"/>
        <w:tblW w:w="0" w:type="auto"/>
        <w:tblLook w:val="04A0" w:firstRow="1" w:lastRow="0" w:firstColumn="1" w:lastColumn="0" w:noHBand="0" w:noVBand="1"/>
      </w:tblPr>
      <w:tblGrid>
        <w:gridCol w:w="999"/>
        <w:gridCol w:w="4141"/>
        <w:gridCol w:w="1725"/>
        <w:gridCol w:w="2607"/>
      </w:tblGrid>
      <w:tr w:rsidR="0095148D" w:rsidRPr="0095148D" w14:paraId="4D987AE7" w14:textId="77777777" w:rsidTr="00A36C05">
        <w:trPr>
          <w:trHeight w:val="565"/>
        </w:trPr>
        <w:tc>
          <w:tcPr>
            <w:tcW w:w="999" w:type="dxa"/>
            <w:shd w:val="clear" w:color="auto" w:fill="FF0000"/>
            <w:vAlign w:val="center"/>
          </w:tcPr>
          <w:p w14:paraId="4C156E97" w14:textId="77777777" w:rsidR="0095148D" w:rsidRPr="000E2B09" w:rsidRDefault="0095148D" w:rsidP="0095148D">
            <w:pPr>
              <w:spacing w:after="0" w:line="240" w:lineRule="auto"/>
              <w:jc w:val="center"/>
              <w:rPr>
                <w:rFonts w:ascii="Lato" w:hAnsi="Lato"/>
                <w:b/>
                <w:i/>
                <w:color w:val="FFFFFF"/>
              </w:rPr>
            </w:pPr>
            <w:r w:rsidRPr="000E2B09">
              <w:rPr>
                <w:rFonts w:ascii="Lato" w:hAnsi="Lato"/>
                <w:b/>
                <w:i/>
                <w:color w:val="FFFFFF"/>
              </w:rPr>
              <w:t>Elemento</w:t>
            </w:r>
          </w:p>
        </w:tc>
        <w:tc>
          <w:tcPr>
            <w:tcW w:w="4141" w:type="dxa"/>
            <w:shd w:val="clear" w:color="auto" w:fill="FF0000"/>
            <w:vAlign w:val="center"/>
          </w:tcPr>
          <w:p w14:paraId="6D40617B" w14:textId="77777777" w:rsidR="0095148D" w:rsidRPr="000E2B09" w:rsidRDefault="0095148D" w:rsidP="0095148D">
            <w:pPr>
              <w:spacing w:after="0" w:line="240" w:lineRule="auto"/>
              <w:jc w:val="center"/>
              <w:rPr>
                <w:rFonts w:ascii="Lato" w:hAnsi="Lato"/>
                <w:b/>
                <w:color w:val="FFFFFF"/>
              </w:rPr>
            </w:pPr>
            <w:r w:rsidRPr="000E2B09">
              <w:rPr>
                <w:rFonts w:ascii="Lato" w:hAnsi="Lato"/>
                <w:b/>
                <w:color w:val="FFFFFF"/>
              </w:rPr>
              <w:t>Pregunta</w:t>
            </w:r>
          </w:p>
        </w:tc>
        <w:tc>
          <w:tcPr>
            <w:tcW w:w="4332" w:type="dxa"/>
            <w:gridSpan w:val="2"/>
            <w:shd w:val="clear" w:color="auto" w:fill="FF0000"/>
            <w:vAlign w:val="center"/>
          </w:tcPr>
          <w:p w14:paraId="59E8A896" w14:textId="77777777" w:rsidR="0095148D" w:rsidRPr="000E2B09" w:rsidRDefault="0095148D" w:rsidP="0095148D">
            <w:pPr>
              <w:spacing w:after="0" w:line="240" w:lineRule="auto"/>
              <w:jc w:val="center"/>
              <w:rPr>
                <w:rFonts w:ascii="Lato" w:hAnsi="Lato"/>
                <w:b/>
                <w:color w:val="FFFFFF"/>
              </w:rPr>
            </w:pPr>
            <w:r w:rsidRPr="000E2B09">
              <w:rPr>
                <w:rFonts w:ascii="Lato" w:hAnsi="Lato"/>
                <w:b/>
                <w:color w:val="FFFFFF"/>
              </w:rPr>
              <w:t>Respuesta del licitador</w:t>
            </w:r>
          </w:p>
        </w:tc>
      </w:tr>
      <w:tr w:rsidR="0095148D" w:rsidRPr="0095148D" w14:paraId="6B40ABC4" w14:textId="77777777" w:rsidTr="00A36C05">
        <w:trPr>
          <w:trHeight w:val="40"/>
        </w:trPr>
        <w:tc>
          <w:tcPr>
            <w:tcW w:w="999" w:type="dxa"/>
            <w:vMerge w:val="restart"/>
          </w:tcPr>
          <w:p w14:paraId="6DAFC5C9" w14:textId="77777777" w:rsidR="0095148D" w:rsidRPr="000E2B09" w:rsidRDefault="0095148D" w:rsidP="0095148D">
            <w:pPr>
              <w:spacing w:after="0" w:line="240" w:lineRule="auto"/>
              <w:rPr>
                <w:rFonts w:ascii="Lato" w:hAnsi="Lato"/>
                <w:b/>
                <w:i/>
              </w:rPr>
            </w:pPr>
            <w:r w:rsidRPr="000E2B09">
              <w:rPr>
                <w:rFonts w:ascii="Lato" w:hAnsi="Lato"/>
                <w:b/>
                <w:i/>
              </w:rPr>
              <w:t>1</w:t>
            </w:r>
          </w:p>
        </w:tc>
        <w:tc>
          <w:tcPr>
            <w:tcW w:w="4141" w:type="dxa"/>
            <w:vMerge w:val="restart"/>
          </w:tcPr>
          <w:p w14:paraId="0B439002" w14:textId="77777777" w:rsidR="0095148D" w:rsidRPr="00D3755E" w:rsidRDefault="0095148D" w:rsidP="0008108B">
            <w:pPr>
              <w:spacing w:after="0" w:line="240" w:lineRule="auto"/>
              <w:jc w:val="both"/>
              <w:rPr>
                <w:rFonts w:ascii="Lato" w:hAnsi="Lato"/>
                <w:lang w:val="es-ES"/>
              </w:rPr>
            </w:pPr>
          </w:p>
          <w:p w14:paraId="6AB8B33F" w14:textId="5337FE6F" w:rsidR="0095148D" w:rsidRPr="00D3755E" w:rsidRDefault="002F3187" w:rsidP="0008108B">
            <w:pPr>
              <w:spacing w:after="0" w:line="240" w:lineRule="auto"/>
              <w:jc w:val="both"/>
              <w:rPr>
                <w:rFonts w:ascii="Lato" w:hAnsi="Lato"/>
                <w:lang w:val="es-ES"/>
              </w:rPr>
            </w:pPr>
            <w:r w:rsidRPr="00D3755E">
              <w:rPr>
                <w:rFonts w:ascii="Lato" w:hAnsi="Lato"/>
                <w:lang w:val="es-ES"/>
              </w:rPr>
              <w:t xml:space="preserve">El licitador </w:t>
            </w:r>
            <w:r w:rsidR="0095148D" w:rsidRPr="00D3755E">
              <w:rPr>
                <w:rFonts w:ascii="Lato" w:hAnsi="Lato"/>
                <w:lang w:val="es-ES"/>
              </w:rPr>
              <w:t xml:space="preserve">acepta los «Términos y condiciones de compra» de Save the Children </w:t>
            </w:r>
            <w:r w:rsidR="00DE16A7" w:rsidRPr="00D3755E">
              <w:rPr>
                <w:rFonts w:ascii="Lato" w:hAnsi="Lato"/>
                <w:lang w:val="es-ES"/>
              </w:rPr>
              <w:t xml:space="preserve">y que cualquier contrato adjudicado al licitador se ejecutará de conformidad con los Términos y condiciones incluidos en la sección </w:t>
            </w:r>
            <w:r w:rsidR="009C02D7">
              <w:rPr>
                <w:rFonts w:ascii="Lato" w:hAnsi="Lato"/>
                <w:lang w:val="es-ES"/>
              </w:rPr>
              <w:t>4</w:t>
            </w:r>
            <w:r w:rsidR="00DE16A7" w:rsidRPr="00D3755E">
              <w:rPr>
                <w:rFonts w:ascii="Lato" w:hAnsi="Lato"/>
                <w:lang w:val="es-ES"/>
              </w:rPr>
              <w:t xml:space="preserve"> de este pliego</w:t>
            </w:r>
            <w:r w:rsidR="0095148D" w:rsidRPr="00D3755E">
              <w:rPr>
                <w:rFonts w:ascii="Lato" w:hAnsi="Lato"/>
                <w:lang w:val="es-ES"/>
              </w:rPr>
              <w:t>.</w:t>
            </w:r>
          </w:p>
          <w:p w14:paraId="39F84411" w14:textId="7B28E3D1" w:rsidR="00DE16A7" w:rsidRPr="00D3755E" w:rsidRDefault="00DE16A7" w:rsidP="0008108B">
            <w:pPr>
              <w:spacing w:after="0" w:line="240" w:lineRule="auto"/>
              <w:jc w:val="both"/>
              <w:rPr>
                <w:rFonts w:ascii="Lato" w:hAnsi="Lato"/>
                <w:lang w:val="es-ES"/>
              </w:rPr>
            </w:pPr>
          </w:p>
        </w:tc>
        <w:tc>
          <w:tcPr>
            <w:tcW w:w="1725" w:type="dxa"/>
            <w:shd w:val="clear" w:color="auto" w:fill="BFBFBF" w:themeFill="background1" w:themeFillShade="BF"/>
            <w:vAlign w:val="center"/>
          </w:tcPr>
          <w:p w14:paraId="04580184" w14:textId="77777777" w:rsidR="0095148D" w:rsidRPr="000E2B09" w:rsidRDefault="0095148D" w:rsidP="0095148D">
            <w:pPr>
              <w:spacing w:after="0" w:line="240" w:lineRule="auto"/>
              <w:jc w:val="center"/>
              <w:rPr>
                <w:rFonts w:ascii="Lato" w:hAnsi="Lato"/>
                <w:b/>
              </w:rPr>
            </w:pPr>
            <w:r w:rsidRPr="000E2B09">
              <w:rPr>
                <w:rFonts w:ascii="Lato" w:hAnsi="Lato"/>
                <w:b/>
              </w:rPr>
              <w:t>Sí / No</w:t>
            </w:r>
          </w:p>
        </w:tc>
        <w:tc>
          <w:tcPr>
            <w:tcW w:w="2607" w:type="dxa"/>
            <w:shd w:val="clear" w:color="auto" w:fill="BFBFBF" w:themeFill="background1" w:themeFillShade="BF"/>
            <w:vAlign w:val="center"/>
          </w:tcPr>
          <w:p w14:paraId="3F3EE76A" w14:textId="77777777" w:rsidR="0095148D" w:rsidRPr="000E2B09" w:rsidRDefault="0095148D" w:rsidP="0095148D">
            <w:pPr>
              <w:spacing w:after="0" w:line="240" w:lineRule="auto"/>
              <w:jc w:val="center"/>
              <w:rPr>
                <w:rFonts w:ascii="Lato" w:hAnsi="Lato"/>
                <w:b/>
              </w:rPr>
            </w:pPr>
            <w:r w:rsidRPr="000E2B09">
              <w:rPr>
                <w:rFonts w:ascii="Lato" w:hAnsi="Lato"/>
                <w:b/>
              </w:rPr>
              <w:t>Comentarios / Anexos</w:t>
            </w:r>
          </w:p>
        </w:tc>
      </w:tr>
      <w:tr w:rsidR="0095148D" w:rsidRPr="0095148D" w14:paraId="2D77FA15" w14:textId="77777777" w:rsidTr="00A36C05">
        <w:trPr>
          <w:trHeight w:val="762"/>
        </w:trPr>
        <w:tc>
          <w:tcPr>
            <w:tcW w:w="999" w:type="dxa"/>
            <w:vMerge/>
          </w:tcPr>
          <w:p w14:paraId="2B0A6B60" w14:textId="77777777" w:rsidR="0095148D" w:rsidRPr="000E2B09" w:rsidRDefault="0095148D" w:rsidP="0095148D">
            <w:pPr>
              <w:spacing w:after="0" w:line="240" w:lineRule="auto"/>
              <w:rPr>
                <w:rFonts w:ascii="Lato" w:hAnsi="Lato"/>
                <w:b/>
                <w:i/>
              </w:rPr>
            </w:pPr>
          </w:p>
        </w:tc>
        <w:tc>
          <w:tcPr>
            <w:tcW w:w="4141" w:type="dxa"/>
            <w:vMerge/>
          </w:tcPr>
          <w:p w14:paraId="49C60E60" w14:textId="77777777" w:rsidR="0095148D" w:rsidRPr="000E2B09" w:rsidRDefault="0095148D" w:rsidP="0008108B">
            <w:pPr>
              <w:spacing w:after="0" w:line="240" w:lineRule="auto"/>
              <w:jc w:val="both"/>
              <w:rPr>
                <w:rFonts w:ascii="Lato" w:hAnsi="Lato"/>
              </w:rPr>
            </w:pPr>
          </w:p>
        </w:tc>
        <w:tc>
          <w:tcPr>
            <w:tcW w:w="1725" w:type="dxa"/>
            <w:vAlign w:val="center"/>
          </w:tcPr>
          <w:p w14:paraId="4E22642C" w14:textId="77777777" w:rsidR="0095148D" w:rsidRPr="000E2B09" w:rsidRDefault="0095148D" w:rsidP="0095148D">
            <w:pPr>
              <w:spacing w:after="0" w:line="240" w:lineRule="auto"/>
              <w:jc w:val="center"/>
              <w:rPr>
                <w:rFonts w:ascii="Lato" w:hAnsi="Lato"/>
              </w:rPr>
            </w:pPr>
          </w:p>
        </w:tc>
        <w:tc>
          <w:tcPr>
            <w:tcW w:w="2607" w:type="dxa"/>
            <w:vAlign w:val="center"/>
          </w:tcPr>
          <w:p w14:paraId="1869CA06" w14:textId="77777777" w:rsidR="0095148D" w:rsidRPr="000E2B09" w:rsidRDefault="0095148D" w:rsidP="0095148D">
            <w:pPr>
              <w:spacing w:after="0" w:line="240" w:lineRule="auto"/>
              <w:jc w:val="center"/>
              <w:rPr>
                <w:rFonts w:ascii="Lato" w:hAnsi="Lato"/>
              </w:rPr>
            </w:pPr>
          </w:p>
        </w:tc>
      </w:tr>
      <w:tr w:rsidR="0095148D" w:rsidRPr="0095148D" w14:paraId="3E63E919" w14:textId="77777777" w:rsidTr="00A36C05">
        <w:trPr>
          <w:trHeight w:val="19"/>
        </w:trPr>
        <w:tc>
          <w:tcPr>
            <w:tcW w:w="999" w:type="dxa"/>
            <w:vMerge w:val="restart"/>
          </w:tcPr>
          <w:p w14:paraId="6EC1D06B" w14:textId="77777777" w:rsidR="0095148D" w:rsidRPr="000E2B09" w:rsidRDefault="0095148D" w:rsidP="0095148D">
            <w:pPr>
              <w:spacing w:after="0" w:line="240" w:lineRule="auto"/>
              <w:rPr>
                <w:rFonts w:ascii="Lato" w:hAnsi="Lato"/>
                <w:b/>
                <w:i/>
              </w:rPr>
            </w:pPr>
            <w:r w:rsidRPr="000E2B09">
              <w:rPr>
                <w:rFonts w:ascii="Lato" w:hAnsi="Lato"/>
                <w:b/>
                <w:i/>
              </w:rPr>
              <w:t>2</w:t>
            </w:r>
          </w:p>
        </w:tc>
        <w:tc>
          <w:tcPr>
            <w:tcW w:w="4141" w:type="dxa"/>
            <w:vMerge w:val="restart"/>
          </w:tcPr>
          <w:p w14:paraId="1C657C14" w14:textId="77777777" w:rsidR="0095148D" w:rsidRPr="00D3755E" w:rsidRDefault="0095148D" w:rsidP="0008108B">
            <w:pPr>
              <w:spacing w:after="0" w:line="240" w:lineRule="auto"/>
              <w:jc w:val="both"/>
              <w:rPr>
                <w:rFonts w:ascii="Lato" w:hAnsi="Lato"/>
                <w:lang w:val="es-ES"/>
              </w:rPr>
            </w:pPr>
          </w:p>
          <w:p w14:paraId="7ED2721B" w14:textId="03C1E18A" w:rsidR="0095148D" w:rsidRPr="00D3755E" w:rsidRDefault="00E75F76" w:rsidP="0008108B">
            <w:pPr>
              <w:spacing w:after="0" w:line="240" w:lineRule="auto"/>
              <w:jc w:val="both"/>
              <w:rPr>
                <w:rFonts w:ascii="Lato" w:hAnsi="Lato"/>
                <w:lang w:val="es-ES"/>
              </w:rPr>
            </w:pPr>
            <w:r w:rsidRPr="00D3755E">
              <w:rPr>
                <w:rFonts w:ascii="Lato" w:hAnsi="Lato"/>
                <w:lang w:val="es-ES"/>
              </w:rPr>
              <w:t>El licitador y su personal (así como cualquier subcontratista al que se recurra) se comprometen a cumplir la Política de sostenibilidad de proveedores de SCI [establecida en la sección</w:t>
            </w:r>
            <w:r w:rsidR="00F84418" w:rsidRPr="00D3755E">
              <w:rPr>
                <w:rFonts w:ascii="Lato" w:hAnsi="Lato"/>
                <w:lang w:val="es-ES"/>
              </w:rPr>
              <w:t xml:space="preserve"> </w:t>
            </w:r>
            <w:r w:rsidR="009C02D7">
              <w:rPr>
                <w:rFonts w:ascii="Lato" w:hAnsi="Lato"/>
                <w:lang w:val="es-ES"/>
              </w:rPr>
              <w:t>4</w:t>
            </w:r>
            <w:r w:rsidR="00F84418" w:rsidRPr="00D3755E">
              <w:rPr>
                <w:rFonts w:ascii="Lato" w:hAnsi="Lato"/>
                <w:lang w:val="es-ES"/>
              </w:rPr>
              <w:t xml:space="preserve"> </w:t>
            </w:r>
            <w:r w:rsidRPr="00D3755E">
              <w:rPr>
                <w:rFonts w:ascii="Lato" w:hAnsi="Lato"/>
                <w:lang w:val="es-ES"/>
              </w:rPr>
              <w:t xml:space="preserve">de este documento] </w:t>
            </w:r>
            <w:r w:rsidR="00CA6BBF" w:rsidRPr="00D3755E">
              <w:rPr>
                <w:rFonts w:ascii="Lato" w:hAnsi="Lato"/>
                <w:lang w:val="es-ES"/>
              </w:rPr>
              <w:t>y las políticas obligatorias incluidas.</w:t>
            </w:r>
          </w:p>
          <w:p w14:paraId="3191DE76" w14:textId="34BE2D09" w:rsidR="00DE16A7" w:rsidRPr="00D3755E" w:rsidRDefault="00DE16A7" w:rsidP="0008108B">
            <w:pPr>
              <w:spacing w:after="0" w:line="240" w:lineRule="auto"/>
              <w:jc w:val="both"/>
              <w:rPr>
                <w:rFonts w:ascii="Lato" w:hAnsi="Lato"/>
                <w:lang w:val="es-ES"/>
              </w:rPr>
            </w:pPr>
          </w:p>
        </w:tc>
        <w:tc>
          <w:tcPr>
            <w:tcW w:w="1725" w:type="dxa"/>
            <w:shd w:val="clear" w:color="auto" w:fill="BFBFBF" w:themeFill="background1" w:themeFillShade="BF"/>
            <w:vAlign w:val="center"/>
          </w:tcPr>
          <w:p w14:paraId="4410336D" w14:textId="77777777" w:rsidR="0095148D" w:rsidRPr="000E2B09" w:rsidRDefault="0095148D" w:rsidP="0095148D">
            <w:pPr>
              <w:spacing w:after="0" w:line="240" w:lineRule="auto"/>
              <w:jc w:val="center"/>
              <w:rPr>
                <w:rFonts w:ascii="Lato" w:hAnsi="Lato"/>
                <w:b/>
              </w:rPr>
            </w:pPr>
            <w:r w:rsidRPr="000E2B09">
              <w:rPr>
                <w:rFonts w:ascii="Lato" w:hAnsi="Lato"/>
                <w:b/>
              </w:rPr>
              <w:t>Sí / No</w:t>
            </w:r>
          </w:p>
        </w:tc>
        <w:tc>
          <w:tcPr>
            <w:tcW w:w="2607" w:type="dxa"/>
            <w:shd w:val="clear" w:color="auto" w:fill="BFBFBF" w:themeFill="background1" w:themeFillShade="BF"/>
            <w:vAlign w:val="center"/>
          </w:tcPr>
          <w:p w14:paraId="3C91BF47" w14:textId="77777777" w:rsidR="0095148D" w:rsidRPr="000E2B09" w:rsidRDefault="0095148D" w:rsidP="0095148D">
            <w:pPr>
              <w:spacing w:after="0" w:line="240" w:lineRule="auto"/>
              <w:jc w:val="center"/>
              <w:rPr>
                <w:rFonts w:ascii="Lato" w:hAnsi="Lato"/>
                <w:b/>
              </w:rPr>
            </w:pPr>
            <w:r w:rsidRPr="000E2B09">
              <w:rPr>
                <w:rFonts w:ascii="Lato" w:hAnsi="Lato"/>
                <w:b/>
              </w:rPr>
              <w:t>Comentarios</w:t>
            </w:r>
          </w:p>
        </w:tc>
      </w:tr>
      <w:tr w:rsidR="0095148D" w:rsidRPr="0095148D" w14:paraId="3E0C4B48" w14:textId="77777777" w:rsidTr="00A36C05">
        <w:trPr>
          <w:trHeight w:val="189"/>
        </w:trPr>
        <w:tc>
          <w:tcPr>
            <w:tcW w:w="999" w:type="dxa"/>
            <w:vMerge/>
          </w:tcPr>
          <w:p w14:paraId="19F249EA" w14:textId="77777777" w:rsidR="0095148D" w:rsidRPr="000E2B09" w:rsidRDefault="0095148D" w:rsidP="0095148D">
            <w:pPr>
              <w:spacing w:after="0" w:line="240" w:lineRule="auto"/>
              <w:rPr>
                <w:rFonts w:ascii="Lato" w:hAnsi="Lato"/>
                <w:b/>
                <w:i/>
              </w:rPr>
            </w:pPr>
          </w:p>
        </w:tc>
        <w:tc>
          <w:tcPr>
            <w:tcW w:w="4141" w:type="dxa"/>
            <w:vMerge/>
          </w:tcPr>
          <w:p w14:paraId="7F0A43B6" w14:textId="77777777" w:rsidR="0095148D" w:rsidRPr="000E2B09" w:rsidRDefault="0095148D" w:rsidP="0008108B">
            <w:pPr>
              <w:numPr>
                <w:ilvl w:val="0"/>
                <w:numId w:val="4"/>
              </w:numPr>
              <w:spacing w:after="0" w:line="240" w:lineRule="auto"/>
              <w:contextualSpacing/>
              <w:jc w:val="both"/>
              <w:rPr>
                <w:rFonts w:ascii="Lato" w:hAnsi="Lato"/>
              </w:rPr>
            </w:pPr>
          </w:p>
        </w:tc>
        <w:tc>
          <w:tcPr>
            <w:tcW w:w="1725" w:type="dxa"/>
            <w:vAlign w:val="center"/>
          </w:tcPr>
          <w:p w14:paraId="47D495AD" w14:textId="77777777" w:rsidR="0095148D" w:rsidRPr="000E2B09" w:rsidRDefault="0095148D" w:rsidP="0095148D">
            <w:pPr>
              <w:spacing w:after="0" w:line="240" w:lineRule="auto"/>
              <w:jc w:val="center"/>
              <w:rPr>
                <w:rFonts w:ascii="Lato" w:hAnsi="Lato"/>
              </w:rPr>
            </w:pPr>
          </w:p>
        </w:tc>
        <w:tc>
          <w:tcPr>
            <w:tcW w:w="2607" w:type="dxa"/>
            <w:vAlign w:val="center"/>
          </w:tcPr>
          <w:p w14:paraId="417EF1BA" w14:textId="77777777" w:rsidR="0095148D" w:rsidRPr="000E2B09" w:rsidRDefault="0095148D" w:rsidP="0095148D">
            <w:pPr>
              <w:spacing w:after="0" w:line="240" w:lineRule="auto"/>
              <w:jc w:val="center"/>
              <w:rPr>
                <w:rFonts w:ascii="Lato" w:hAnsi="Lato"/>
              </w:rPr>
            </w:pPr>
          </w:p>
        </w:tc>
      </w:tr>
      <w:tr w:rsidR="007142BA" w:rsidRPr="0095148D" w14:paraId="512D68FA" w14:textId="77777777" w:rsidTr="00A36C05">
        <w:trPr>
          <w:trHeight w:val="189"/>
        </w:trPr>
        <w:tc>
          <w:tcPr>
            <w:tcW w:w="999" w:type="dxa"/>
            <w:vMerge w:val="restart"/>
          </w:tcPr>
          <w:p w14:paraId="01483546" w14:textId="212DC277" w:rsidR="007142BA" w:rsidRPr="000E2B09" w:rsidRDefault="007142BA" w:rsidP="0095148D">
            <w:pPr>
              <w:spacing w:after="0" w:line="240" w:lineRule="auto"/>
              <w:rPr>
                <w:rFonts w:ascii="Lato" w:hAnsi="Lato"/>
                <w:b/>
                <w:i/>
              </w:rPr>
            </w:pPr>
            <w:r w:rsidRPr="000E2B09">
              <w:rPr>
                <w:rFonts w:ascii="Lato" w:hAnsi="Lato"/>
                <w:b/>
                <w:i/>
              </w:rPr>
              <w:t>3</w:t>
            </w:r>
          </w:p>
        </w:tc>
        <w:tc>
          <w:tcPr>
            <w:tcW w:w="4141" w:type="dxa"/>
            <w:vMerge w:val="restart"/>
          </w:tcPr>
          <w:p w14:paraId="2DAEA430" w14:textId="77777777" w:rsidR="00E008EC" w:rsidRPr="000E2B09" w:rsidRDefault="00E008EC" w:rsidP="0008108B">
            <w:pPr>
              <w:spacing w:after="0" w:line="240" w:lineRule="auto"/>
              <w:jc w:val="both"/>
              <w:rPr>
                <w:rFonts w:ascii="Lato" w:hAnsi="Lato"/>
              </w:rPr>
            </w:pPr>
          </w:p>
          <w:p w14:paraId="0DFC4092" w14:textId="3530D6D6" w:rsidR="007142BA" w:rsidRPr="00D3755E" w:rsidRDefault="00E008EC" w:rsidP="0008108B">
            <w:pPr>
              <w:spacing w:after="0" w:line="240" w:lineRule="auto"/>
              <w:jc w:val="both"/>
              <w:rPr>
                <w:rFonts w:ascii="Lato" w:hAnsi="Lato"/>
                <w:lang w:val="es-ES"/>
              </w:rPr>
            </w:pPr>
            <w:r w:rsidRPr="00D3755E">
              <w:rPr>
                <w:rFonts w:ascii="Lato" w:hAnsi="Lato"/>
                <w:lang w:val="es-ES"/>
              </w:rPr>
              <w:t>El licitador confirma que no está vinculado, directa o indirectamente, a ninguna actividad relacionada con el terrorismo y que no vende ningún bien o servicio de doble uso que pueda utilizarse en una actividad relacionada con el terrorismo</w:t>
            </w:r>
          </w:p>
          <w:p w14:paraId="4A305D13" w14:textId="797E0436" w:rsidR="00E008EC" w:rsidRPr="00D3755E" w:rsidRDefault="00E008EC" w:rsidP="0008108B">
            <w:pPr>
              <w:spacing w:after="0" w:line="240" w:lineRule="auto"/>
              <w:jc w:val="both"/>
              <w:rPr>
                <w:rFonts w:ascii="Lato" w:hAnsi="Lato"/>
                <w:lang w:val="es-ES"/>
              </w:rPr>
            </w:pPr>
          </w:p>
        </w:tc>
        <w:tc>
          <w:tcPr>
            <w:tcW w:w="1725" w:type="dxa"/>
            <w:shd w:val="clear" w:color="auto" w:fill="BFBFBF" w:themeFill="background1" w:themeFillShade="BF"/>
            <w:vAlign w:val="center"/>
          </w:tcPr>
          <w:p w14:paraId="3C6F86E8" w14:textId="6E81962B" w:rsidR="007142BA" w:rsidRPr="000E2B09" w:rsidRDefault="007142BA" w:rsidP="0095148D">
            <w:pPr>
              <w:spacing w:after="0" w:line="240" w:lineRule="auto"/>
              <w:jc w:val="center"/>
              <w:rPr>
                <w:rFonts w:ascii="Lato" w:hAnsi="Lato"/>
              </w:rPr>
            </w:pPr>
            <w:r w:rsidRPr="000E2B09">
              <w:rPr>
                <w:rFonts w:ascii="Lato" w:hAnsi="Lato"/>
                <w:b/>
              </w:rPr>
              <w:t>Sí / No</w:t>
            </w:r>
          </w:p>
        </w:tc>
        <w:tc>
          <w:tcPr>
            <w:tcW w:w="2607" w:type="dxa"/>
            <w:shd w:val="clear" w:color="auto" w:fill="BFBFBF" w:themeFill="background1" w:themeFillShade="BF"/>
            <w:vAlign w:val="center"/>
          </w:tcPr>
          <w:p w14:paraId="1D9751E4" w14:textId="14263F09" w:rsidR="007142BA" w:rsidRPr="000E2B09" w:rsidRDefault="007142BA" w:rsidP="0095148D">
            <w:pPr>
              <w:spacing w:after="0" w:line="240" w:lineRule="auto"/>
              <w:jc w:val="center"/>
              <w:rPr>
                <w:rFonts w:ascii="Lato" w:hAnsi="Lato"/>
              </w:rPr>
            </w:pPr>
            <w:r w:rsidRPr="000E2B09">
              <w:rPr>
                <w:rFonts w:ascii="Lato" w:hAnsi="Lato"/>
                <w:b/>
              </w:rPr>
              <w:t>Comentarios</w:t>
            </w:r>
          </w:p>
        </w:tc>
      </w:tr>
      <w:tr w:rsidR="007142BA" w:rsidRPr="0095148D" w14:paraId="42CB732B" w14:textId="77777777" w:rsidTr="00A36C05">
        <w:trPr>
          <w:trHeight w:val="189"/>
        </w:trPr>
        <w:tc>
          <w:tcPr>
            <w:tcW w:w="999" w:type="dxa"/>
            <w:vMerge/>
          </w:tcPr>
          <w:p w14:paraId="56210DCB" w14:textId="77777777" w:rsidR="007142BA" w:rsidRPr="000E2B09" w:rsidRDefault="007142BA" w:rsidP="0095148D">
            <w:pPr>
              <w:spacing w:after="0" w:line="240" w:lineRule="auto"/>
              <w:rPr>
                <w:rFonts w:ascii="Lato" w:hAnsi="Lato"/>
                <w:b/>
                <w:i/>
              </w:rPr>
            </w:pPr>
          </w:p>
        </w:tc>
        <w:tc>
          <w:tcPr>
            <w:tcW w:w="4141" w:type="dxa"/>
            <w:vMerge/>
          </w:tcPr>
          <w:p w14:paraId="4D1B0FD1" w14:textId="77777777" w:rsidR="007142BA" w:rsidRPr="000E2B09" w:rsidRDefault="007142BA" w:rsidP="0008108B">
            <w:pPr>
              <w:spacing w:after="0" w:line="240" w:lineRule="auto"/>
              <w:ind w:left="720"/>
              <w:contextualSpacing/>
              <w:jc w:val="both"/>
              <w:rPr>
                <w:rFonts w:ascii="Lato" w:hAnsi="Lato"/>
              </w:rPr>
            </w:pPr>
          </w:p>
        </w:tc>
        <w:tc>
          <w:tcPr>
            <w:tcW w:w="1725" w:type="dxa"/>
            <w:vAlign w:val="center"/>
          </w:tcPr>
          <w:p w14:paraId="50F5EE63" w14:textId="77777777" w:rsidR="007142BA" w:rsidRPr="000E2B09" w:rsidRDefault="007142BA" w:rsidP="0095148D">
            <w:pPr>
              <w:spacing w:after="0" w:line="240" w:lineRule="auto"/>
              <w:jc w:val="center"/>
              <w:rPr>
                <w:rFonts w:ascii="Lato" w:hAnsi="Lato"/>
              </w:rPr>
            </w:pPr>
          </w:p>
          <w:p w14:paraId="5D199ED2" w14:textId="77777777" w:rsidR="007142BA" w:rsidRPr="000E2B09" w:rsidRDefault="007142BA" w:rsidP="0095148D">
            <w:pPr>
              <w:spacing w:after="0" w:line="240" w:lineRule="auto"/>
              <w:jc w:val="center"/>
              <w:rPr>
                <w:rFonts w:ascii="Lato" w:hAnsi="Lato"/>
              </w:rPr>
            </w:pPr>
          </w:p>
          <w:p w14:paraId="223AB46C" w14:textId="77777777" w:rsidR="00E80DEE" w:rsidRPr="000E2B09" w:rsidRDefault="00E80DEE" w:rsidP="0095148D">
            <w:pPr>
              <w:spacing w:after="0" w:line="240" w:lineRule="auto"/>
              <w:jc w:val="center"/>
              <w:rPr>
                <w:rFonts w:ascii="Lato" w:hAnsi="Lato"/>
              </w:rPr>
            </w:pPr>
          </w:p>
        </w:tc>
        <w:tc>
          <w:tcPr>
            <w:tcW w:w="2607" w:type="dxa"/>
            <w:vAlign w:val="center"/>
          </w:tcPr>
          <w:p w14:paraId="41285180" w14:textId="77777777" w:rsidR="007142BA" w:rsidRPr="000E2B09" w:rsidRDefault="007142BA" w:rsidP="0095148D">
            <w:pPr>
              <w:spacing w:after="0" w:line="240" w:lineRule="auto"/>
              <w:jc w:val="center"/>
              <w:rPr>
                <w:rFonts w:ascii="Lato" w:hAnsi="Lato"/>
              </w:rPr>
            </w:pPr>
          </w:p>
        </w:tc>
      </w:tr>
      <w:tr w:rsidR="0095148D" w:rsidRPr="0095148D" w14:paraId="3BAB62B0" w14:textId="77777777" w:rsidTr="00A36C05">
        <w:trPr>
          <w:trHeight w:val="20"/>
        </w:trPr>
        <w:tc>
          <w:tcPr>
            <w:tcW w:w="999" w:type="dxa"/>
            <w:vMerge w:val="restart"/>
          </w:tcPr>
          <w:p w14:paraId="78B0D368" w14:textId="75BB9DB2" w:rsidR="0095148D" w:rsidRPr="000E2B09" w:rsidRDefault="007142BA" w:rsidP="0095148D">
            <w:pPr>
              <w:spacing w:after="0" w:line="240" w:lineRule="auto"/>
              <w:rPr>
                <w:rFonts w:ascii="Lato" w:hAnsi="Lato"/>
                <w:b/>
                <w:i/>
              </w:rPr>
            </w:pPr>
            <w:r w:rsidRPr="000E2B09">
              <w:rPr>
                <w:rFonts w:ascii="Lato" w:hAnsi="Lato"/>
                <w:b/>
                <w:i/>
              </w:rPr>
              <w:t>4</w:t>
            </w:r>
          </w:p>
        </w:tc>
        <w:tc>
          <w:tcPr>
            <w:tcW w:w="4141" w:type="dxa"/>
            <w:vMerge w:val="restart"/>
          </w:tcPr>
          <w:p w14:paraId="32AB3D36" w14:textId="77777777" w:rsidR="0095148D" w:rsidRPr="004716ED" w:rsidRDefault="0095148D" w:rsidP="0008108B">
            <w:pPr>
              <w:spacing w:after="0" w:line="240" w:lineRule="auto"/>
              <w:jc w:val="both"/>
              <w:rPr>
                <w:rFonts w:ascii="Lato" w:hAnsi="Lato"/>
                <w:lang w:val="es-ES"/>
              </w:rPr>
            </w:pPr>
          </w:p>
          <w:p w14:paraId="7EB65F06" w14:textId="6B6A8936" w:rsidR="0095148D" w:rsidRPr="004716ED" w:rsidRDefault="00DE16A7" w:rsidP="0008108B">
            <w:pPr>
              <w:spacing w:after="0" w:line="240" w:lineRule="auto"/>
              <w:jc w:val="both"/>
              <w:rPr>
                <w:rFonts w:ascii="Lato" w:hAnsi="Lato" w:cs="Arial"/>
                <w:lang w:val="es-ES"/>
              </w:rPr>
            </w:pPr>
            <w:r w:rsidRPr="004716ED">
              <w:rPr>
                <w:rFonts w:ascii="Lato" w:hAnsi="Lato" w:cs="Arial"/>
                <w:lang w:val="es-ES"/>
              </w:rPr>
              <w:t xml:space="preserve">El </w:t>
            </w:r>
            <w:r w:rsidR="00C272BE" w:rsidRPr="004716ED">
              <w:rPr>
                <w:rFonts w:ascii="Lato" w:hAnsi="Lato" w:cs="Arial"/>
                <w:lang w:val="es-ES"/>
              </w:rPr>
              <w:t xml:space="preserve">licitador facilitará datos para su verificación en las listas de sanciones internacionales. El </w:t>
            </w:r>
            <w:r w:rsidRPr="004716ED">
              <w:rPr>
                <w:rFonts w:ascii="Lato" w:hAnsi="Lato" w:cs="Arial"/>
                <w:lang w:val="es-ES"/>
              </w:rPr>
              <w:t>licitador confirma que no es una parte prohibida en virtud de las leyes de sanciones o antiterroristas aplicables, ni suministra bienes sujetos a sanciones por parte de los Estados Unidos de América o la Unión Europea</w:t>
            </w:r>
            <w:r w:rsidR="00EA3336" w:rsidRPr="004716ED">
              <w:rPr>
                <w:rFonts w:ascii="Lato" w:hAnsi="Lato" w:cs="Arial"/>
                <w:lang w:val="es-ES"/>
              </w:rPr>
              <w:t>.</w:t>
            </w:r>
          </w:p>
          <w:p w14:paraId="6E5800FA" w14:textId="3EE8A95E" w:rsidR="00DE16A7" w:rsidRPr="004716ED" w:rsidRDefault="00DE16A7" w:rsidP="0008108B">
            <w:pPr>
              <w:spacing w:after="0" w:line="240" w:lineRule="auto"/>
              <w:jc w:val="both"/>
              <w:rPr>
                <w:rFonts w:ascii="Lato" w:hAnsi="Lato"/>
                <w:lang w:val="es-ES"/>
              </w:rPr>
            </w:pPr>
          </w:p>
        </w:tc>
        <w:tc>
          <w:tcPr>
            <w:tcW w:w="1725" w:type="dxa"/>
            <w:shd w:val="clear" w:color="auto" w:fill="BFBFBF" w:themeFill="background1" w:themeFillShade="BF"/>
            <w:vAlign w:val="center"/>
          </w:tcPr>
          <w:p w14:paraId="412A7826" w14:textId="77777777" w:rsidR="0095148D" w:rsidRPr="000E2B09" w:rsidRDefault="0095148D" w:rsidP="0095148D">
            <w:pPr>
              <w:spacing w:after="0" w:line="240" w:lineRule="auto"/>
              <w:jc w:val="center"/>
              <w:rPr>
                <w:rFonts w:ascii="Lato" w:hAnsi="Lato"/>
                <w:b/>
              </w:rPr>
            </w:pPr>
            <w:r w:rsidRPr="000E2B09">
              <w:rPr>
                <w:rFonts w:ascii="Lato" w:hAnsi="Lato"/>
                <w:b/>
              </w:rPr>
              <w:t>Sí / No</w:t>
            </w:r>
          </w:p>
        </w:tc>
        <w:tc>
          <w:tcPr>
            <w:tcW w:w="2607" w:type="dxa"/>
            <w:shd w:val="clear" w:color="auto" w:fill="BFBFBF" w:themeFill="background1" w:themeFillShade="BF"/>
            <w:vAlign w:val="center"/>
          </w:tcPr>
          <w:p w14:paraId="15501110" w14:textId="77777777" w:rsidR="0095148D" w:rsidRPr="000E2B09" w:rsidRDefault="0095148D" w:rsidP="0095148D">
            <w:pPr>
              <w:spacing w:after="0" w:line="240" w:lineRule="auto"/>
              <w:jc w:val="center"/>
              <w:rPr>
                <w:rFonts w:ascii="Lato" w:hAnsi="Lato"/>
                <w:b/>
              </w:rPr>
            </w:pPr>
            <w:r w:rsidRPr="000E2B09">
              <w:rPr>
                <w:rFonts w:ascii="Lato" w:hAnsi="Lato"/>
                <w:b/>
              </w:rPr>
              <w:t>Comentarios</w:t>
            </w:r>
          </w:p>
        </w:tc>
      </w:tr>
      <w:tr w:rsidR="0095148D" w:rsidRPr="0095148D" w14:paraId="223B6D0E" w14:textId="77777777" w:rsidTr="00A36C05">
        <w:trPr>
          <w:trHeight w:val="873"/>
        </w:trPr>
        <w:tc>
          <w:tcPr>
            <w:tcW w:w="999" w:type="dxa"/>
            <w:vMerge/>
          </w:tcPr>
          <w:p w14:paraId="38F5C58A" w14:textId="77777777" w:rsidR="0095148D" w:rsidRPr="000E2B09" w:rsidRDefault="0095148D" w:rsidP="0095148D">
            <w:pPr>
              <w:spacing w:after="0" w:line="240" w:lineRule="auto"/>
              <w:rPr>
                <w:rFonts w:ascii="Lato" w:hAnsi="Lato"/>
                <w:b/>
                <w:i/>
              </w:rPr>
            </w:pPr>
          </w:p>
        </w:tc>
        <w:tc>
          <w:tcPr>
            <w:tcW w:w="4141" w:type="dxa"/>
            <w:vMerge/>
          </w:tcPr>
          <w:p w14:paraId="47A82389" w14:textId="77777777" w:rsidR="0095148D" w:rsidRPr="000E2B09" w:rsidRDefault="0095148D" w:rsidP="0008108B">
            <w:pPr>
              <w:spacing w:after="0" w:line="240" w:lineRule="auto"/>
              <w:jc w:val="both"/>
              <w:rPr>
                <w:rFonts w:ascii="Lato" w:hAnsi="Lato"/>
              </w:rPr>
            </w:pPr>
          </w:p>
        </w:tc>
        <w:tc>
          <w:tcPr>
            <w:tcW w:w="1725" w:type="dxa"/>
            <w:vAlign w:val="center"/>
          </w:tcPr>
          <w:p w14:paraId="186827E6" w14:textId="77777777" w:rsidR="0095148D" w:rsidRPr="000E2B09" w:rsidRDefault="0095148D" w:rsidP="0095148D">
            <w:pPr>
              <w:spacing w:after="0" w:line="240" w:lineRule="auto"/>
              <w:jc w:val="center"/>
              <w:rPr>
                <w:rFonts w:ascii="Lato" w:hAnsi="Lato"/>
              </w:rPr>
            </w:pPr>
          </w:p>
        </w:tc>
        <w:tc>
          <w:tcPr>
            <w:tcW w:w="2607" w:type="dxa"/>
            <w:vAlign w:val="center"/>
          </w:tcPr>
          <w:p w14:paraId="6ECF4FF5" w14:textId="77777777" w:rsidR="0095148D" w:rsidRPr="000E2B09" w:rsidRDefault="0095148D" w:rsidP="0095148D">
            <w:pPr>
              <w:spacing w:after="0" w:line="240" w:lineRule="auto"/>
              <w:jc w:val="center"/>
              <w:rPr>
                <w:rFonts w:ascii="Lato" w:hAnsi="Lato"/>
              </w:rPr>
            </w:pPr>
          </w:p>
        </w:tc>
      </w:tr>
      <w:tr w:rsidR="0095148D" w:rsidRPr="0095148D" w14:paraId="68A9D569" w14:textId="77777777" w:rsidTr="00A36C05">
        <w:trPr>
          <w:trHeight w:val="19"/>
        </w:trPr>
        <w:tc>
          <w:tcPr>
            <w:tcW w:w="999" w:type="dxa"/>
            <w:vMerge w:val="restart"/>
          </w:tcPr>
          <w:p w14:paraId="5CD38016" w14:textId="711ED972" w:rsidR="0095148D" w:rsidRPr="000E2B09" w:rsidRDefault="007142BA" w:rsidP="0095148D">
            <w:pPr>
              <w:spacing w:after="0" w:line="240" w:lineRule="auto"/>
              <w:rPr>
                <w:rFonts w:ascii="Lato" w:hAnsi="Lato"/>
                <w:b/>
                <w:i/>
              </w:rPr>
            </w:pPr>
            <w:r w:rsidRPr="000E2B09">
              <w:rPr>
                <w:rFonts w:ascii="Lato" w:hAnsi="Lato"/>
                <w:b/>
                <w:i/>
              </w:rPr>
              <w:t>5</w:t>
            </w:r>
          </w:p>
        </w:tc>
        <w:tc>
          <w:tcPr>
            <w:tcW w:w="4141" w:type="dxa"/>
            <w:vMerge w:val="restart"/>
          </w:tcPr>
          <w:p w14:paraId="38E5A934" w14:textId="77777777" w:rsidR="0095148D" w:rsidRPr="003E6E2C" w:rsidRDefault="0095148D" w:rsidP="0008108B">
            <w:pPr>
              <w:spacing w:after="0" w:line="240" w:lineRule="auto"/>
              <w:jc w:val="both"/>
              <w:rPr>
                <w:rFonts w:ascii="Lato" w:hAnsi="Lato"/>
                <w:lang w:val="es-PE"/>
              </w:rPr>
            </w:pPr>
          </w:p>
          <w:p w14:paraId="5D99083B" w14:textId="4788DBEE" w:rsidR="0095148D" w:rsidRPr="00A26331" w:rsidRDefault="0095148D" w:rsidP="0008108B">
            <w:pPr>
              <w:spacing w:after="0" w:line="240" w:lineRule="auto"/>
              <w:jc w:val="both"/>
              <w:rPr>
                <w:rFonts w:ascii="Lato" w:hAnsi="Lato"/>
                <w:lang w:val="es-ES"/>
              </w:rPr>
            </w:pPr>
            <w:r w:rsidRPr="003E6E2C">
              <w:rPr>
                <w:rFonts w:ascii="Lato" w:hAnsi="Lato"/>
                <w:lang w:val="es-PE"/>
              </w:rPr>
              <w:t xml:space="preserve"> </w:t>
            </w:r>
            <w:r w:rsidRPr="00A26331">
              <w:rPr>
                <w:rFonts w:ascii="Lato" w:hAnsi="Lato"/>
                <w:lang w:val="es-ES"/>
              </w:rPr>
              <w:t xml:space="preserve">El </w:t>
            </w:r>
            <w:r w:rsidR="002F3187" w:rsidRPr="00A26331">
              <w:rPr>
                <w:rFonts w:ascii="Lato" w:hAnsi="Lato"/>
                <w:lang w:val="es-ES"/>
              </w:rPr>
              <w:t xml:space="preserve">licitador </w:t>
            </w:r>
            <w:r w:rsidRPr="00A26331">
              <w:rPr>
                <w:rFonts w:ascii="Lato" w:hAnsi="Lato"/>
                <w:lang w:val="es-ES"/>
              </w:rPr>
              <w:t xml:space="preserve">confirma que está plenamente cualificado, </w:t>
            </w:r>
            <w:r w:rsidR="000E7507" w:rsidRPr="00A26331">
              <w:rPr>
                <w:rFonts w:ascii="Lato" w:hAnsi="Lato"/>
                <w:lang w:val="es-ES"/>
              </w:rPr>
              <w:t xml:space="preserve">autorizado </w:t>
            </w:r>
            <w:r w:rsidRPr="00A26331">
              <w:rPr>
                <w:rFonts w:ascii="Lato" w:hAnsi="Lato"/>
                <w:lang w:val="es-ES"/>
              </w:rPr>
              <w:t>y registrado para comerciar con Save the Children (incluido el cumplimiento de toda la legislación local pertinente del país).</w:t>
            </w:r>
          </w:p>
          <w:p w14:paraId="52DD9F31" w14:textId="77777777" w:rsidR="0095148D" w:rsidRPr="00A26331" w:rsidRDefault="0095148D" w:rsidP="0008108B">
            <w:pPr>
              <w:spacing w:after="0" w:line="240" w:lineRule="auto"/>
              <w:jc w:val="both"/>
              <w:rPr>
                <w:rFonts w:ascii="Lato" w:hAnsi="Lato"/>
                <w:lang w:val="es-ES"/>
              </w:rPr>
            </w:pPr>
          </w:p>
          <w:p w14:paraId="1B30F9E3" w14:textId="77777777" w:rsidR="0095148D" w:rsidRPr="00D3755E" w:rsidRDefault="0095148D" w:rsidP="0008108B">
            <w:pPr>
              <w:spacing w:after="0" w:line="240" w:lineRule="auto"/>
              <w:jc w:val="both"/>
              <w:rPr>
                <w:rFonts w:ascii="Lato" w:hAnsi="Lato"/>
                <w:lang w:val="es-ES"/>
              </w:rPr>
            </w:pPr>
            <w:r w:rsidRPr="00D3755E">
              <w:rPr>
                <w:rFonts w:ascii="Lato" w:hAnsi="Lato"/>
                <w:lang w:val="es-ES"/>
              </w:rPr>
              <w:t xml:space="preserve">Esto incluye que el </w:t>
            </w:r>
            <w:r w:rsidR="002F3187" w:rsidRPr="00D3755E">
              <w:rPr>
                <w:rFonts w:ascii="Lato" w:hAnsi="Lato"/>
                <w:lang w:val="es-ES"/>
              </w:rPr>
              <w:t xml:space="preserve">licitador </w:t>
            </w:r>
            <w:r w:rsidRPr="00D3755E">
              <w:rPr>
                <w:rFonts w:ascii="Lato" w:hAnsi="Lato"/>
                <w:lang w:val="es-ES"/>
              </w:rPr>
              <w:t>presente los siguientes requisitos (cuando proceda):</w:t>
            </w:r>
          </w:p>
          <w:p w14:paraId="40EF4033" w14:textId="77777777" w:rsidR="0095148D" w:rsidRPr="00D3755E" w:rsidRDefault="0095148D" w:rsidP="0008108B">
            <w:pPr>
              <w:spacing w:after="0" w:line="240" w:lineRule="auto"/>
              <w:jc w:val="both"/>
              <w:rPr>
                <w:rFonts w:ascii="Lato" w:hAnsi="Lato"/>
                <w:lang w:val="es-ES"/>
              </w:rPr>
            </w:pPr>
          </w:p>
          <w:p w14:paraId="357EA9FD" w14:textId="59E6BE91" w:rsidR="0095148D" w:rsidRPr="000E2B09" w:rsidRDefault="0095148D" w:rsidP="0008108B">
            <w:pPr>
              <w:numPr>
                <w:ilvl w:val="0"/>
                <w:numId w:val="5"/>
              </w:numPr>
              <w:spacing w:after="0" w:line="240" w:lineRule="auto"/>
              <w:contextualSpacing/>
              <w:jc w:val="both"/>
              <w:rPr>
                <w:rFonts w:ascii="Lato" w:hAnsi="Lato"/>
              </w:rPr>
            </w:pPr>
            <w:r w:rsidRPr="000E2B09">
              <w:rPr>
                <w:rFonts w:ascii="Lato" w:hAnsi="Lato"/>
              </w:rPr>
              <w:t>Dirección válida</w:t>
            </w:r>
          </w:p>
          <w:p w14:paraId="34C52C49" w14:textId="35E317E1" w:rsidR="0095148D" w:rsidRPr="000F5E0F" w:rsidRDefault="0095148D" w:rsidP="0008108B">
            <w:pPr>
              <w:numPr>
                <w:ilvl w:val="0"/>
                <w:numId w:val="5"/>
              </w:numPr>
              <w:spacing w:after="0" w:line="240" w:lineRule="auto"/>
              <w:contextualSpacing/>
              <w:jc w:val="both"/>
              <w:rPr>
                <w:rFonts w:ascii="Lato" w:hAnsi="Lato"/>
                <w:lang w:val="es-PE"/>
              </w:rPr>
            </w:pPr>
            <w:r w:rsidRPr="004716ED">
              <w:rPr>
                <w:rFonts w:ascii="Lato" w:hAnsi="Lato"/>
                <w:lang w:val="es-ES"/>
              </w:rPr>
              <w:t>Número de identificación fiscal</w:t>
            </w:r>
            <w:r w:rsidR="000F5E0F">
              <w:rPr>
                <w:rFonts w:ascii="Lato" w:hAnsi="Lato"/>
                <w:lang w:val="es-ES"/>
              </w:rPr>
              <w:t xml:space="preserve"> (RUC-Registro Único de contribuyente)</w:t>
            </w:r>
          </w:p>
        </w:tc>
        <w:tc>
          <w:tcPr>
            <w:tcW w:w="1725" w:type="dxa"/>
            <w:shd w:val="clear" w:color="auto" w:fill="BFBFBF" w:themeFill="background1" w:themeFillShade="BF"/>
            <w:vAlign w:val="center"/>
          </w:tcPr>
          <w:p w14:paraId="0B40B714" w14:textId="77777777" w:rsidR="0095148D" w:rsidRPr="000E2B09" w:rsidRDefault="0095148D" w:rsidP="0095148D">
            <w:pPr>
              <w:spacing w:after="0" w:line="240" w:lineRule="auto"/>
              <w:jc w:val="center"/>
              <w:rPr>
                <w:rFonts w:ascii="Lato" w:hAnsi="Lato"/>
                <w:b/>
              </w:rPr>
            </w:pPr>
            <w:r w:rsidRPr="000E2B09">
              <w:rPr>
                <w:rFonts w:ascii="Lato" w:hAnsi="Lato"/>
                <w:b/>
              </w:rPr>
              <w:t>Sí / No</w:t>
            </w:r>
          </w:p>
        </w:tc>
        <w:tc>
          <w:tcPr>
            <w:tcW w:w="2607" w:type="dxa"/>
            <w:shd w:val="clear" w:color="auto" w:fill="BFBFBF" w:themeFill="background1" w:themeFillShade="BF"/>
            <w:vAlign w:val="center"/>
          </w:tcPr>
          <w:p w14:paraId="4CBC237A" w14:textId="77777777" w:rsidR="0095148D" w:rsidRPr="000E2B09" w:rsidRDefault="0095148D" w:rsidP="0095148D">
            <w:pPr>
              <w:spacing w:after="0" w:line="240" w:lineRule="auto"/>
              <w:jc w:val="center"/>
              <w:rPr>
                <w:rFonts w:ascii="Lato" w:hAnsi="Lato"/>
                <w:b/>
              </w:rPr>
            </w:pPr>
            <w:r w:rsidRPr="000E2B09">
              <w:rPr>
                <w:rFonts w:ascii="Lato" w:hAnsi="Lato"/>
                <w:b/>
              </w:rPr>
              <w:t>Comentarios</w:t>
            </w:r>
          </w:p>
        </w:tc>
      </w:tr>
      <w:tr w:rsidR="0095148D" w:rsidRPr="0095148D" w14:paraId="5CF90AA3" w14:textId="77777777" w:rsidTr="00A36C05">
        <w:trPr>
          <w:trHeight w:val="10"/>
        </w:trPr>
        <w:tc>
          <w:tcPr>
            <w:tcW w:w="999" w:type="dxa"/>
            <w:vMerge/>
          </w:tcPr>
          <w:p w14:paraId="566D1208" w14:textId="77777777" w:rsidR="0095148D" w:rsidRPr="000E2B09" w:rsidRDefault="0095148D" w:rsidP="0095148D">
            <w:pPr>
              <w:spacing w:after="0" w:line="240" w:lineRule="auto"/>
              <w:rPr>
                <w:rFonts w:ascii="Lato" w:hAnsi="Lato"/>
                <w:b/>
                <w:i/>
              </w:rPr>
            </w:pPr>
          </w:p>
        </w:tc>
        <w:tc>
          <w:tcPr>
            <w:tcW w:w="4141" w:type="dxa"/>
            <w:vMerge/>
          </w:tcPr>
          <w:p w14:paraId="3159A489" w14:textId="77777777" w:rsidR="0095148D" w:rsidRPr="000E2B09" w:rsidRDefault="0095148D" w:rsidP="00A063FB">
            <w:pPr>
              <w:numPr>
                <w:ilvl w:val="0"/>
                <w:numId w:val="5"/>
              </w:numPr>
              <w:spacing w:after="0" w:line="240" w:lineRule="auto"/>
              <w:contextualSpacing/>
              <w:rPr>
                <w:rFonts w:ascii="Lato" w:hAnsi="Lato"/>
              </w:rPr>
            </w:pPr>
          </w:p>
        </w:tc>
        <w:tc>
          <w:tcPr>
            <w:tcW w:w="1725" w:type="dxa"/>
            <w:vAlign w:val="center"/>
          </w:tcPr>
          <w:p w14:paraId="5709D743" w14:textId="77777777" w:rsidR="0095148D" w:rsidRPr="000E2B09" w:rsidRDefault="0095148D" w:rsidP="0095148D">
            <w:pPr>
              <w:spacing w:after="0" w:line="240" w:lineRule="auto"/>
              <w:jc w:val="center"/>
              <w:rPr>
                <w:rFonts w:ascii="Lato" w:hAnsi="Lato"/>
              </w:rPr>
            </w:pPr>
          </w:p>
        </w:tc>
        <w:tc>
          <w:tcPr>
            <w:tcW w:w="2607" w:type="dxa"/>
            <w:vAlign w:val="center"/>
          </w:tcPr>
          <w:p w14:paraId="2F9407B9" w14:textId="77777777" w:rsidR="0095148D" w:rsidRPr="000E2B09" w:rsidRDefault="0095148D" w:rsidP="0095148D">
            <w:pPr>
              <w:spacing w:after="0" w:line="240" w:lineRule="auto"/>
              <w:jc w:val="center"/>
              <w:rPr>
                <w:rFonts w:ascii="Lato" w:hAnsi="Lato"/>
              </w:rPr>
            </w:pPr>
          </w:p>
        </w:tc>
      </w:tr>
      <w:tr w:rsidR="0095148D" w:rsidRPr="0095148D" w14:paraId="1ABFE559" w14:textId="77777777" w:rsidTr="00A36C05">
        <w:trPr>
          <w:trHeight w:val="10"/>
        </w:trPr>
        <w:tc>
          <w:tcPr>
            <w:tcW w:w="999" w:type="dxa"/>
            <w:vMerge/>
          </w:tcPr>
          <w:p w14:paraId="591A0587" w14:textId="77777777" w:rsidR="0095148D" w:rsidRPr="000E2B09" w:rsidRDefault="0095148D" w:rsidP="0095148D">
            <w:pPr>
              <w:spacing w:after="0" w:line="240" w:lineRule="auto"/>
              <w:rPr>
                <w:rFonts w:ascii="Lato" w:hAnsi="Lato"/>
                <w:b/>
                <w:i/>
              </w:rPr>
            </w:pPr>
          </w:p>
        </w:tc>
        <w:tc>
          <w:tcPr>
            <w:tcW w:w="4141" w:type="dxa"/>
            <w:vMerge/>
          </w:tcPr>
          <w:p w14:paraId="5652DE9D" w14:textId="77777777" w:rsidR="0095148D" w:rsidRPr="000E2B09" w:rsidRDefault="0095148D" w:rsidP="00A063FB">
            <w:pPr>
              <w:numPr>
                <w:ilvl w:val="0"/>
                <w:numId w:val="5"/>
              </w:numPr>
              <w:spacing w:after="0" w:line="240" w:lineRule="auto"/>
              <w:contextualSpacing/>
              <w:rPr>
                <w:rFonts w:ascii="Lato" w:hAnsi="Lato"/>
              </w:rPr>
            </w:pPr>
          </w:p>
        </w:tc>
        <w:tc>
          <w:tcPr>
            <w:tcW w:w="1725" w:type="dxa"/>
            <w:shd w:val="clear" w:color="auto" w:fill="BFBFBF" w:themeFill="background1" w:themeFillShade="BF"/>
            <w:vAlign w:val="center"/>
          </w:tcPr>
          <w:p w14:paraId="51B6DD20" w14:textId="77777777" w:rsidR="0095148D" w:rsidRPr="000E2B09" w:rsidRDefault="0095148D" w:rsidP="0095148D">
            <w:pPr>
              <w:spacing w:after="0" w:line="240" w:lineRule="auto"/>
              <w:jc w:val="center"/>
              <w:rPr>
                <w:rFonts w:ascii="Lato" w:hAnsi="Lato"/>
                <w:b/>
              </w:rPr>
            </w:pPr>
            <w:r w:rsidRPr="000E2B09">
              <w:rPr>
                <w:rFonts w:ascii="Lato" w:hAnsi="Lato"/>
                <w:b/>
              </w:rPr>
              <w:t>Requisito</w:t>
            </w:r>
          </w:p>
          <w:p w14:paraId="44330D51" w14:textId="651AF231" w:rsidR="00827D2A" w:rsidRPr="004716ED" w:rsidRDefault="00827D2A" w:rsidP="0095148D">
            <w:pPr>
              <w:spacing w:after="0" w:line="240" w:lineRule="auto"/>
              <w:jc w:val="center"/>
              <w:rPr>
                <w:rFonts w:ascii="Lato" w:hAnsi="Lato"/>
                <w:b/>
                <w:lang w:val="es-ES"/>
              </w:rPr>
            </w:pPr>
            <w:r w:rsidRPr="004716ED">
              <w:rPr>
                <w:rFonts w:ascii="Lato" w:hAnsi="Lato"/>
                <w:b/>
                <w:lang w:val="es-ES"/>
              </w:rPr>
              <w:t xml:space="preserve">(añadir/eliminar </w:t>
            </w:r>
            <w:r w:rsidR="00515EC1" w:rsidRPr="004716ED">
              <w:rPr>
                <w:rFonts w:ascii="Lato" w:hAnsi="Lato"/>
                <w:b/>
                <w:lang w:val="es-ES"/>
              </w:rPr>
              <w:t>según sea necesario)</w:t>
            </w:r>
          </w:p>
        </w:tc>
        <w:tc>
          <w:tcPr>
            <w:tcW w:w="2607" w:type="dxa"/>
            <w:shd w:val="clear" w:color="auto" w:fill="BFBFBF" w:themeFill="background1" w:themeFillShade="BF"/>
            <w:vAlign w:val="center"/>
          </w:tcPr>
          <w:p w14:paraId="7592C5EC" w14:textId="77777777" w:rsidR="0095148D" w:rsidRPr="000E2B09" w:rsidRDefault="0095148D" w:rsidP="0095148D">
            <w:pPr>
              <w:spacing w:after="0" w:line="240" w:lineRule="auto"/>
              <w:jc w:val="center"/>
              <w:rPr>
                <w:rFonts w:ascii="Lato" w:hAnsi="Lato"/>
                <w:b/>
              </w:rPr>
            </w:pPr>
            <w:r w:rsidRPr="000E2B09">
              <w:rPr>
                <w:rFonts w:ascii="Lato" w:hAnsi="Lato"/>
                <w:b/>
              </w:rPr>
              <w:t>Respuesta del licitador / Anexos</w:t>
            </w:r>
          </w:p>
        </w:tc>
      </w:tr>
      <w:tr w:rsidR="0095148D" w:rsidRPr="0095148D" w14:paraId="3F23CC89" w14:textId="77777777" w:rsidTr="00A36C05">
        <w:trPr>
          <w:trHeight w:val="10"/>
        </w:trPr>
        <w:tc>
          <w:tcPr>
            <w:tcW w:w="999" w:type="dxa"/>
            <w:vMerge/>
          </w:tcPr>
          <w:p w14:paraId="4ECE4F7D" w14:textId="77777777" w:rsidR="0095148D" w:rsidRPr="000E2B09" w:rsidRDefault="0095148D" w:rsidP="0095148D">
            <w:pPr>
              <w:spacing w:after="0" w:line="240" w:lineRule="auto"/>
              <w:rPr>
                <w:rFonts w:ascii="Lato" w:hAnsi="Lato"/>
                <w:b/>
                <w:i/>
              </w:rPr>
            </w:pPr>
          </w:p>
        </w:tc>
        <w:tc>
          <w:tcPr>
            <w:tcW w:w="4141" w:type="dxa"/>
            <w:vMerge/>
          </w:tcPr>
          <w:p w14:paraId="5BCC452D" w14:textId="77777777" w:rsidR="0095148D" w:rsidRPr="000E2B09" w:rsidRDefault="0095148D" w:rsidP="00A063FB">
            <w:pPr>
              <w:numPr>
                <w:ilvl w:val="0"/>
                <w:numId w:val="5"/>
              </w:numPr>
              <w:spacing w:after="0" w:line="240" w:lineRule="auto"/>
              <w:contextualSpacing/>
              <w:rPr>
                <w:rFonts w:ascii="Lato" w:hAnsi="Lato"/>
              </w:rPr>
            </w:pPr>
          </w:p>
        </w:tc>
        <w:tc>
          <w:tcPr>
            <w:tcW w:w="1725" w:type="dxa"/>
            <w:vAlign w:val="center"/>
          </w:tcPr>
          <w:p w14:paraId="4686B639" w14:textId="77777777" w:rsidR="0095148D" w:rsidRPr="000E2B09" w:rsidRDefault="0095148D" w:rsidP="0095148D">
            <w:pPr>
              <w:spacing w:after="0" w:line="240" w:lineRule="auto"/>
              <w:jc w:val="center"/>
              <w:rPr>
                <w:rFonts w:ascii="Lato" w:hAnsi="Lato"/>
                <w:b/>
                <w:i/>
              </w:rPr>
            </w:pPr>
            <w:r w:rsidRPr="000E2B09">
              <w:rPr>
                <w:rFonts w:ascii="Lato" w:hAnsi="Lato"/>
                <w:b/>
                <w:i/>
              </w:rPr>
              <w:t>Dirección comercial válida</w:t>
            </w:r>
          </w:p>
        </w:tc>
        <w:tc>
          <w:tcPr>
            <w:tcW w:w="2607" w:type="dxa"/>
            <w:vAlign w:val="center"/>
          </w:tcPr>
          <w:p w14:paraId="3909919B" w14:textId="77777777" w:rsidR="0095148D" w:rsidRPr="000E2B09" w:rsidRDefault="0095148D" w:rsidP="0095148D">
            <w:pPr>
              <w:spacing w:after="0" w:line="240" w:lineRule="auto"/>
              <w:jc w:val="center"/>
              <w:rPr>
                <w:rFonts w:ascii="Lato" w:hAnsi="Lato"/>
              </w:rPr>
            </w:pPr>
          </w:p>
        </w:tc>
      </w:tr>
      <w:tr w:rsidR="0095148D" w:rsidRPr="00B75D29" w14:paraId="7DD96709" w14:textId="77777777" w:rsidTr="00A36C05">
        <w:trPr>
          <w:trHeight w:val="10"/>
        </w:trPr>
        <w:tc>
          <w:tcPr>
            <w:tcW w:w="999" w:type="dxa"/>
            <w:vMerge/>
          </w:tcPr>
          <w:p w14:paraId="5B6A8CD1" w14:textId="77777777" w:rsidR="0095148D" w:rsidRPr="000E2B09" w:rsidRDefault="0095148D" w:rsidP="0095148D">
            <w:pPr>
              <w:spacing w:after="0" w:line="240" w:lineRule="auto"/>
              <w:rPr>
                <w:rFonts w:ascii="Lato" w:hAnsi="Lato"/>
                <w:b/>
                <w:i/>
              </w:rPr>
            </w:pPr>
          </w:p>
        </w:tc>
        <w:tc>
          <w:tcPr>
            <w:tcW w:w="4141" w:type="dxa"/>
            <w:vMerge/>
          </w:tcPr>
          <w:p w14:paraId="21A92118" w14:textId="77777777" w:rsidR="0095148D" w:rsidRPr="000E2B09" w:rsidRDefault="0095148D" w:rsidP="0095148D">
            <w:pPr>
              <w:spacing w:after="0" w:line="240" w:lineRule="auto"/>
              <w:rPr>
                <w:rFonts w:ascii="Lato" w:hAnsi="Lato"/>
              </w:rPr>
            </w:pPr>
          </w:p>
        </w:tc>
        <w:tc>
          <w:tcPr>
            <w:tcW w:w="1725" w:type="dxa"/>
            <w:vAlign w:val="center"/>
          </w:tcPr>
          <w:p w14:paraId="70675029" w14:textId="41C11162" w:rsidR="0095148D" w:rsidRPr="004716ED" w:rsidRDefault="0095148D" w:rsidP="0095148D">
            <w:pPr>
              <w:spacing w:after="0" w:line="240" w:lineRule="auto"/>
              <w:jc w:val="center"/>
              <w:rPr>
                <w:rFonts w:ascii="Lato" w:hAnsi="Lato"/>
                <w:b/>
                <w:i/>
                <w:lang w:val="es-ES"/>
              </w:rPr>
            </w:pPr>
            <w:r w:rsidRPr="004716ED">
              <w:rPr>
                <w:rFonts w:ascii="Lato" w:hAnsi="Lato"/>
                <w:b/>
                <w:i/>
                <w:lang w:val="es-ES"/>
              </w:rPr>
              <w:t xml:space="preserve">Número de identificación fiscal </w:t>
            </w:r>
            <w:r w:rsidR="000F5E0F">
              <w:rPr>
                <w:rFonts w:ascii="Lato" w:hAnsi="Lato"/>
                <w:b/>
                <w:i/>
                <w:lang w:val="es-ES"/>
              </w:rPr>
              <w:t>(RUC)</w:t>
            </w:r>
          </w:p>
        </w:tc>
        <w:tc>
          <w:tcPr>
            <w:tcW w:w="2607" w:type="dxa"/>
            <w:vAlign w:val="center"/>
          </w:tcPr>
          <w:p w14:paraId="467B28CF" w14:textId="77777777" w:rsidR="0095148D" w:rsidRPr="004716ED" w:rsidRDefault="0095148D" w:rsidP="0095148D">
            <w:pPr>
              <w:spacing w:after="0" w:line="240" w:lineRule="auto"/>
              <w:jc w:val="center"/>
              <w:rPr>
                <w:rFonts w:ascii="Lato" w:hAnsi="Lato"/>
                <w:lang w:val="es-ES"/>
              </w:rPr>
            </w:pPr>
          </w:p>
        </w:tc>
      </w:tr>
    </w:tbl>
    <w:p w14:paraId="7A8A8BC8" w14:textId="77777777" w:rsidR="00896445" w:rsidRPr="000F5E0F" w:rsidRDefault="00896445" w:rsidP="00B2292B">
      <w:pPr>
        <w:pStyle w:val="Ttulo2"/>
        <w:jc w:val="center"/>
        <w:rPr>
          <w:rFonts w:ascii="Lato" w:hAnsi="Lato" w:cstheme="minorHAnsi"/>
          <w:b/>
          <w:color w:val="auto"/>
          <w:sz w:val="32"/>
          <w:szCs w:val="32"/>
          <w:lang w:val="es-PE"/>
        </w:rPr>
      </w:pPr>
      <w:bookmarkStart w:id="8" w:name="_SECTION_3_–"/>
      <w:bookmarkStart w:id="9" w:name="_SECTION_2_–"/>
      <w:bookmarkEnd w:id="8"/>
      <w:bookmarkEnd w:id="9"/>
    </w:p>
    <w:p w14:paraId="77AA76B5" w14:textId="3F6B764F" w:rsidR="00291AA4" w:rsidRPr="004716ED" w:rsidRDefault="0071432C" w:rsidP="00B2292B">
      <w:pPr>
        <w:pStyle w:val="Ttulo2"/>
        <w:jc w:val="center"/>
        <w:rPr>
          <w:rFonts w:ascii="Lato" w:hAnsi="Lato" w:cstheme="minorHAnsi"/>
          <w:b/>
          <w:color w:val="auto"/>
          <w:sz w:val="32"/>
          <w:szCs w:val="32"/>
          <w:lang w:val="es-ES"/>
        </w:rPr>
      </w:pPr>
      <w:r w:rsidRPr="004716ED">
        <w:rPr>
          <w:rFonts w:ascii="Lato" w:hAnsi="Lato" w:cstheme="minorHAnsi"/>
          <w:b/>
          <w:color w:val="auto"/>
          <w:sz w:val="32"/>
          <w:szCs w:val="32"/>
          <w:lang w:val="es-ES"/>
        </w:rPr>
        <w:t xml:space="preserve">SECCIÓN 2 </w:t>
      </w:r>
      <w:r w:rsidR="0095148D" w:rsidRPr="004716ED">
        <w:rPr>
          <w:rFonts w:ascii="Lato" w:hAnsi="Lato" w:cstheme="minorHAnsi"/>
          <w:b/>
          <w:color w:val="auto"/>
          <w:sz w:val="32"/>
          <w:szCs w:val="32"/>
          <w:lang w:val="es-ES"/>
        </w:rPr>
        <w:t xml:space="preserve">– PREGUNTAS SOBRE </w:t>
      </w:r>
      <w:r w:rsidR="003C3AD0" w:rsidRPr="004716ED">
        <w:rPr>
          <w:rFonts w:ascii="Lato" w:hAnsi="Lato" w:cstheme="minorHAnsi"/>
          <w:b/>
          <w:color w:val="auto"/>
          <w:sz w:val="32"/>
          <w:szCs w:val="32"/>
          <w:lang w:val="es-ES"/>
        </w:rPr>
        <w:t xml:space="preserve">CAPACIDAD </w:t>
      </w:r>
      <w:r w:rsidR="00766457" w:rsidRPr="004716ED">
        <w:rPr>
          <w:rFonts w:ascii="Lato" w:hAnsi="Lato" w:cstheme="minorHAnsi"/>
          <w:b/>
          <w:color w:val="auto"/>
          <w:sz w:val="32"/>
          <w:szCs w:val="32"/>
          <w:lang w:val="es-ES"/>
        </w:rPr>
        <w:t>E INNOVACIÓN</w:t>
      </w:r>
    </w:p>
    <w:p w14:paraId="61990659" w14:textId="18A697FB" w:rsidR="00814A30" w:rsidRPr="004716ED" w:rsidRDefault="00812501" w:rsidP="00607B2B">
      <w:pPr>
        <w:spacing w:before="100" w:beforeAutospacing="1"/>
        <w:jc w:val="center"/>
        <w:rPr>
          <w:rFonts w:ascii="Lato" w:hAnsi="Lato" w:cs="Arial"/>
          <w:b/>
          <w:i/>
          <w:spacing w:val="-3"/>
          <w:sz w:val="24"/>
          <w:szCs w:val="24"/>
          <w:lang w:val="es-ES"/>
        </w:rPr>
      </w:pPr>
      <w:r w:rsidRPr="004716ED">
        <w:rPr>
          <w:rFonts w:ascii="Lato" w:hAnsi="Lato" w:cs="Arial"/>
          <w:b/>
          <w:i/>
          <w:spacing w:val="-3"/>
          <w:sz w:val="24"/>
          <w:szCs w:val="24"/>
          <w:lang w:val="es-ES"/>
        </w:rPr>
        <w:t>INSTRUCCIONES</w:t>
      </w:r>
      <w:r w:rsidR="00814A30" w:rsidRPr="004716ED">
        <w:rPr>
          <w:rFonts w:ascii="Lato" w:hAnsi="Lato" w:cs="Arial"/>
          <w:b/>
          <w:i/>
          <w:spacing w:val="-3"/>
          <w:sz w:val="24"/>
          <w:szCs w:val="24"/>
          <w:lang w:val="es-ES"/>
        </w:rPr>
        <w:t>: Los licitadores deben completar todas las secciones de la tabla que figura a continuación.</w:t>
      </w:r>
    </w:p>
    <w:tbl>
      <w:tblPr>
        <w:tblStyle w:val="TableGrid2"/>
        <w:tblW w:w="9634" w:type="dxa"/>
        <w:tblLook w:val="04A0" w:firstRow="1" w:lastRow="0" w:firstColumn="1" w:lastColumn="0" w:noHBand="0" w:noVBand="1"/>
      </w:tblPr>
      <w:tblGrid>
        <w:gridCol w:w="720"/>
        <w:gridCol w:w="3244"/>
        <w:gridCol w:w="1971"/>
        <w:gridCol w:w="1855"/>
        <w:gridCol w:w="1844"/>
      </w:tblGrid>
      <w:tr w:rsidR="0095148D" w:rsidRPr="0095148D" w14:paraId="7733C052" w14:textId="77777777" w:rsidTr="00610CE9">
        <w:trPr>
          <w:trHeight w:val="543"/>
        </w:trPr>
        <w:tc>
          <w:tcPr>
            <w:tcW w:w="720" w:type="dxa"/>
            <w:shd w:val="clear" w:color="auto" w:fill="FF0000"/>
            <w:vAlign w:val="center"/>
          </w:tcPr>
          <w:p w14:paraId="46956344" w14:textId="77777777" w:rsidR="0095148D" w:rsidRPr="000E2B09" w:rsidRDefault="0095148D" w:rsidP="0095148D">
            <w:pPr>
              <w:spacing w:after="0" w:line="240" w:lineRule="auto"/>
              <w:jc w:val="center"/>
              <w:rPr>
                <w:rFonts w:ascii="Lato" w:hAnsi="Lato"/>
                <w:b/>
                <w:i/>
                <w:color w:val="FFFFFF"/>
              </w:rPr>
            </w:pPr>
            <w:r w:rsidRPr="000E2B09">
              <w:rPr>
                <w:rFonts w:ascii="Lato" w:hAnsi="Lato"/>
                <w:b/>
                <w:i/>
                <w:color w:val="FFFFFF"/>
              </w:rPr>
              <w:t>Punto</w:t>
            </w:r>
          </w:p>
        </w:tc>
        <w:tc>
          <w:tcPr>
            <w:tcW w:w="3244" w:type="dxa"/>
            <w:shd w:val="clear" w:color="auto" w:fill="FF0000"/>
            <w:vAlign w:val="center"/>
          </w:tcPr>
          <w:p w14:paraId="6C0E06DC" w14:textId="77777777" w:rsidR="0095148D" w:rsidRPr="000E2B09" w:rsidRDefault="0095148D" w:rsidP="0095148D">
            <w:pPr>
              <w:spacing w:after="0" w:line="240" w:lineRule="auto"/>
              <w:jc w:val="center"/>
              <w:rPr>
                <w:rFonts w:ascii="Lato" w:hAnsi="Lato"/>
                <w:b/>
                <w:color w:val="FFFFFF"/>
              </w:rPr>
            </w:pPr>
            <w:r w:rsidRPr="000E2B09">
              <w:rPr>
                <w:rFonts w:ascii="Lato" w:hAnsi="Lato"/>
                <w:b/>
                <w:color w:val="FFFFFF"/>
              </w:rPr>
              <w:t>Pregunta</w:t>
            </w:r>
          </w:p>
        </w:tc>
        <w:tc>
          <w:tcPr>
            <w:tcW w:w="5670" w:type="dxa"/>
            <w:gridSpan w:val="3"/>
            <w:shd w:val="clear" w:color="auto" w:fill="FF0000"/>
            <w:vAlign w:val="center"/>
          </w:tcPr>
          <w:p w14:paraId="712A19FC" w14:textId="77777777" w:rsidR="0095148D" w:rsidRPr="000E2B09" w:rsidRDefault="0095148D" w:rsidP="0095148D">
            <w:pPr>
              <w:spacing w:after="0" w:line="240" w:lineRule="auto"/>
              <w:jc w:val="center"/>
              <w:rPr>
                <w:rFonts w:ascii="Lato" w:hAnsi="Lato"/>
                <w:b/>
                <w:color w:val="FFFFFF"/>
              </w:rPr>
            </w:pPr>
            <w:r w:rsidRPr="000E2B09">
              <w:rPr>
                <w:rFonts w:ascii="Lato" w:hAnsi="Lato"/>
                <w:b/>
                <w:color w:val="FFFFFF"/>
              </w:rPr>
              <w:t>Respuesta del licitador</w:t>
            </w:r>
          </w:p>
        </w:tc>
      </w:tr>
      <w:tr w:rsidR="00C000E7" w:rsidRPr="0095148D" w14:paraId="3E0C92FF" w14:textId="77777777" w:rsidTr="00610CE9">
        <w:trPr>
          <w:trHeight w:val="550"/>
        </w:trPr>
        <w:tc>
          <w:tcPr>
            <w:tcW w:w="720" w:type="dxa"/>
            <w:vMerge w:val="restart"/>
          </w:tcPr>
          <w:p w14:paraId="1765F9A9" w14:textId="77777777" w:rsidR="00C000E7" w:rsidRPr="000E2B09" w:rsidRDefault="00C000E7" w:rsidP="0095148D">
            <w:pPr>
              <w:spacing w:after="0" w:line="240" w:lineRule="auto"/>
              <w:rPr>
                <w:rFonts w:ascii="Lato" w:hAnsi="Lato"/>
                <w:b/>
                <w:i/>
              </w:rPr>
            </w:pPr>
            <w:r w:rsidRPr="000E2B09">
              <w:rPr>
                <w:rFonts w:ascii="Lato" w:hAnsi="Lato"/>
                <w:b/>
                <w:i/>
              </w:rPr>
              <w:t>1</w:t>
            </w:r>
          </w:p>
        </w:tc>
        <w:tc>
          <w:tcPr>
            <w:tcW w:w="3244" w:type="dxa"/>
            <w:vMerge w:val="restart"/>
          </w:tcPr>
          <w:p w14:paraId="3E278337" w14:textId="77777777" w:rsidR="00C000E7" w:rsidRPr="004716ED" w:rsidRDefault="00C000E7" w:rsidP="0008108B">
            <w:pPr>
              <w:spacing w:after="0" w:line="240" w:lineRule="auto"/>
              <w:jc w:val="both"/>
              <w:rPr>
                <w:rFonts w:ascii="Lato" w:hAnsi="Lato"/>
                <w:lang w:val="es-ES"/>
              </w:rPr>
            </w:pPr>
          </w:p>
          <w:p w14:paraId="0CE19F03" w14:textId="77777777" w:rsidR="00C000E7" w:rsidRPr="004716ED" w:rsidRDefault="00C000E7" w:rsidP="0008108B">
            <w:pPr>
              <w:spacing w:after="0" w:line="240" w:lineRule="auto"/>
              <w:jc w:val="both"/>
              <w:rPr>
                <w:rFonts w:ascii="Lato" w:hAnsi="Lato"/>
                <w:b/>
                <w:lang w:val="es-ES"/>
              </w:rPr>
            </w:pPr>
            <w:r w:rsidRPr="004716ED">
              <w:rPr>
                <w:rFonts w:ascii="Lato" w:hAnsi="Lato"/>
                <w:b/>
                <w:lang w:val="es-ES"/>
              </w:rPr>
              <w:t>REFERENCIAS</w:t>
            </w:r>
          </w:p>
          <w:p w14:paraId="469DFB40" w14:textId="6A4DD824" w:rsidR="00C000E7" w:rsidRPr="004716ED" w:rsidRDefault="00C000E7" w:rsidP="0008108B">
            <w:pPr>
              <w:spacing w:after="0" w:line="240" w:lineRule="auto"/>
              <w:jc w:val="both"/>
              <w:rPr>
                <w:rFonts w:ascii="Lato" w:hAnsi="Lato"/>
                <w:lang w:val="es-ES"/>
              </w:rPr>
            </w:pPr>
            <w:r w:rsidRPr="004716ED">
              <w:rPr>
                <w:rFonts w:ascii="Lato" w:hAnsi="Lato"/>
                <w:lang w:val="es-ES"/>
              </w:rPr>
              <w:t xml:space="preserve">El licitador debe aportar </w:t>
            </w:r>
            <w:r>
              <w:rPr>
                <w:rFonts w:ascii="Lato" w:hAnsi="Lato"/>
                <w:lang w:val="es-ES"/>
              </w:rPr>
              <w:t>tres</w:t>
            </w:r>
            <w:r w:rsidRPr="004716ED">
              <w:rPr>
                <w:rFonts w:ascii="Lato" w:hAnsi="Lato"/>
                <w:lang w:val="es-ES"/>
              </w:rPr>
              <w:t xml:space="preserve"> (</w:t>
            </w:r>
            <w:r w:rsidRPr="5C1476A8">
              <w:rPr>
                <w:rFonts w:ascii="Lato" w:hAnsi="Lato"/>
                <w:lang w:val="es-ES"/>
              </w:rPr>
              <w:t>3</w:t>
            </w:r>
            <w:r w:rsidRPr="004716ED">
              <w:rPr>
                <w:rFonts w:ascii="Lato" w:hAnsi="Lato"/>
                <w:lang w:val="es-ES"/>
              </w:rPr>
              <w:t>) ejemplos de su experiencia en la prestación de servicios similares a los incluidos en el alcance de la presente licitación.</w:t>
            </w:r>
          </w:p>
          <w:p w14:paraId="35BC92D4" w14:textId="7DB718EF" w:rsidR="00C000E7" w:rsidRPr="004716ED" w:rsidRDefault="00C000E7" w:rsidP="0008108B">
            <w:pPr>
              <w:spacing w:after="0" w:line="240" w:lineRule="auto"/>
              <w:jc w:val="both"/>
              <w:rPr>
                <w:rFonts w:ascii="Lato" w:hAnsi="Lato"/>
                <w:lang w:val="es-ES"/>
              </w:rPr>
            </w:pPr>
            <w:r w:rsidRPr="004716ED">
              <w:rPr>
                <w:rFonts w:ascii="Lato" w:hAnsi="Lato"/>
                <w:lang w:val="es-ES"/>
              </w:rPr>
              <w:t xml:space="preserve">Los ejemplos proporcionados deben corresponder a </w:t>
            </w:r>
            <w:r w:rsidRPr="5652CCF2">
              <w:rPr>
                <w:rFonts w:ascii="Lato" w:hAnsi="Lato"/>
                <w:lang w:val="es-ES"/>
              </w:rPr>
              <w:t xml:space="preserve">experiencia general </w:t>
            </w:r>
            <w:r w:rsidRPr="51CDAE53">
              <w:rPr>
                <w:rFonts w:ascii="Lato" w:hAnsi="Lato"/>
                <w:lang w:val="es-ES"/>
              </w:rPr>
              <w:t xml:space="preserve">en </w:t>
            </w:r>
            <w:r w:rsidRPr="5652CCF2">
              <w:rPr>
                <w:rFonts w:ascii="Lato" w:hAnsi="Lato"/>
                <w:lang w:val="es-ES"/>
              </w:rPr>
              <w:t>proyectos</w:t>
            </w:r>
            <w:r w:rsidRPr="004716ED">
              <w:rPr>
                <w:rFonts w:ascii="Lato" w:hAnsi="Lato"/>
                <w:lang w:val="es-ES"/>
              </w:rPr>
              <w:t xml:space="preserve"> </w:t>
            </w:r>
            <w:r w:rsidRPr="3BA2A199">
              <w:rPr>
                <w:rFonts w:ascii="Lato" w:hAnsi="Lato"/>
                <w:lang w:val="es-ES"/>
              </w:rPr>
              <w:t xml:space="preserve">con pueblos y/u </w:t>
            </w:r>
            <w:r w:rsidRPr="6392A635">
              <w:rPr>
                <w:rFonts w:ascii="Lato" w:hAnsi="Lato"/>
                <w:lang w:val="es-ES"/>
              </w:rPr>
              <w:t>organizaciones</w:t>
            </w:r>
            <w:r w:rsidRPr="3BA2A199">
              <w:rPr>
                <w:rFonts w:ascii="Lato" w:hAnsi="Lato"/>
                <w:lang w:val="es-ES"/>
              </w:rPr>
              <w:t xml:space="preserve"> indígenas, gestión y/o acompañamiento de proyectos vinculados a derechos indígenas, gobernanza territorial, adaptación climática o SbN </w:t>
            </w:r>
            <w:r w:rsidRPr="004716ED">
              <w:rPr>
                <w:rFonts w:ascii="Lato" w:hAnsi="Lato"/>
                <w:lang w:val="es-ES"/>
              </w:rPr>
              <w:t xml:space="preserve">en un entorno o contexto similar </w:t>
            </w:r>
            <w:r w:rsidRPr="629BFF4E">
              <w:rPr>
                <w:rFonts w:ascii="Lato" w:hAnsi="Lato"/>
                <w:lang w:val="es-ES"/>
              </w:rPr>
              <w:t>en los países de implementación del proyecto BCRIP,</w:t>
            </w:r>
            <w:r w:rsidRPr="004716ED">
              <w:rPr>
                <w:rFonts w:ascii="Lato" w:hAnsi="Lato"/>
                <w:lang w:val="es-ES"/>
              </w:rPr>
              <w:t xml:space="preserve"> </w:t>
            </w:r>
            <w:r w:rsidRPr="6392A635">
              <w:rPr>
                <w:rFonts w:ascii="Lato" w:hAnsi="Lato"/>
                <w:lang w:val="es-ES"/>
              </w:rPr>
              <w:t xml:space="preserve">no menor a 5 años. </w:t>
            </w:r>
          </w:p>
          <w:p w14:paraId="1E599AEC" w14:textId="77777777" w:rsidR="00C000E7" w:rsidRPr="004716ED" w:rsidRDefault="00C000E7" w:rsidP="0008108B">
            <w:pPr>
              <w:spacing w:after="0" w:line="240" w:lineRule="auto"/>
              <w:jc w:val="both"/>
              <w:rPr>
                <w:rFonts w:ascii="Lato" w:hAnsi="Lato"/>
                <w:lang w:val="es-ES"/>
              </w:rPr>
            </w:pPr>
          </w:p>
          <w:p w14:paraId="6E990348" w14:textId="64505C1A" w:rsidR="00C000E7" w:rsidRPr="004716ED" w:rsidRDefault="00C000E7" w:rsidP="0008108B">
            <w:pPr>
              <w:spacing w:after="0" w:line="240" w:lineRule="auto"/>
              <w:jc w:val="both"/>
              <w:rPr>
                <w:rFonts w:ascii="Lato" w:hAnsi="Lato"/>
                <w:i/>
                <w:lang w:val="es-ES"/>
              </w:rPr>
            </w:pPr>
            <w:r w:rsidRPr="004716ED">
              <w:rPr>
                <w:rFonts w:ascii="Lato" w:hAnsi="Lato"/>
                <w:i/>
                <w:lang w:val="es-ES"/>
              </w:rPr>
              <w:t>(Nota: el licitador debe asegurarse de que, en el caso de cualquier referencia de cliente</w:t>
            </w:r>
            <w:r w:rsidRPr="38C98831">
              <w:rPr>
                <w:rFonts w:ascii="Lato" w:hAnsi="Lato"/>
                <w:i/>
                <w:iCs/>
                <w:lang w:val="es-ES"/>
              </w:rPr>
              <w:t>/empleador</w:t>
            </w:r>
            <w:r w:rsidRPr="004716ED">
              <w:rPr>
                <w:rFonts w:ascii="Lato" w:hAnsi="Lato"/>
                <w:i/>
                <w:lang w:val="es-ES"/>
              </w:rPr>
              <w:t xml:space="preserve"> que se facilite, el cliente en cuestión esté de acuerdo en que Save the Children se ponga en contacto con él o le visite).</w:t>
            </w:r>
          </w:p>
          <w:p w14:paraId="7F1FE028" w14:textId="77777777" w:rsidR="00C000E7" w:rsidRPr="004716ED" w:rsidRDefault="00C000E7" w:rsidP="0008108B">
            <w:pPr>
              <w:spacing w:after="0" w:line="240" w:lineRule="auto"/>
              <w:jc w:val="both"/>
              <w:rPr>
                <w:rFonts w:ascii="Lato" w:hAnsi="Lato"/>
                <w:lang w:val="es-ES"/>
              </w:rPr>
            </w:pPr>
          </w:p>
        </w:tc>
        <w:tc>
          <w:tcPr>
            <w:tcW w:w="1971" w:type="dxa"/>
            <w:shd w:val="clear" w:color="auto" w:fill="BFBFBF" w:themeFill="background1" w:themeFillShade="BF"/>
            <w:vAlign w:val="center"/>
          </w:tcPr>
          <w:p w14:paraId="04E75A3E" w14:textId="77777777" w:rsidR="00C000E7" w:rsidRPr="000E2B09" w:rsidRDefault="00C000E7" w:rsidP="0095148D">
            <w:pPr>
              <w:spacing w:after="0" w:line="240" w:lineRule="auto"/>
              <w:jc w:val="center"/>
              <w:rPr>
                <w:rFonts w:ascii="Lato" w:hAnsi="Lato"/>
                <w:b/>
              </w:rPr>
            </w:pPr>
            <w:r w:rsidRPr="000E2B09">
              <w:rPr>
                <w:rFonts w:ascii="Lato" w:hAnsi="Lato"/>
                <w:b/>
              </w:rPr>
              <w:t>Nombre del cliente</w:t>
            </w:r>
          </w:p>
        </w:tc>
        <w:tc>
          <w:tcPr>
            <w:tcW w:w="1855" w:type="dxa"/>
            <w:shd w:val="clear" w:color="auto" w:fill="BFBFBF" w:themeFill="background1" w:themeFillShade="BF"/>
            <w:vAlign w:val="center"/>
          </w:tcPr>
          <w:p w14:paraId="3A7DABCE" w14:textId="77777777" w:rsidR="00C000E7" w:rsidRPr="004716ED" w:rsidRDefault="00C000E7" w:rsidP="0095148D">
            <w:pPr>
              <w:spacing w:after="0" w:line="240" w:lineRule="auto"/>
              <w:jc w:val="center"/>
              <w:rPr>
                <w:rFonts w:ascii="Lato" w:hAnsi="Lato"/>
                <w:b/>
                <w:lang w:val="es-ES"/>
              </w:rPr>
            </w:pPr>
            <w:r w:rsidRPr="004716ED">
              <w:rPr>
                <w:rFonts w:ascii="Lato" w:hAnsi="Lato"/>
                <w:b/>
                <w:lang w:val="es-ES"/>
              </w:rPr>
              <w:t>Datos de contacto (nombre y correo electrónico)</w:t>
            </w:r>
          </w:p>
        </w:tc>
        <w:tc>
          <w:tcPr>
            <w:tcW w:w="1844" w:type="dxa"/>
            <w:shd w:val="clear" w:color="auto" w:fill="BFBFBF" w:themeFill="background1" w:themeFillShade="BF"/>
            <w:vAlign w:val="center"/>
          </w:tcPr>
          <w:p w14:paraId="0234C8EB" w14:textId="77777777" w:rsidR="00C000E7" w:rsidRPr="000E2B09" w:rsidRDefault="00C000E7" w:rsidP="0095148D">
            <w:pPr>
              <w:spacing w:after="0" w:line="240" w:lineRule="auto"/>
              <w:jc w:val="center"/>
              <w:rPr>
                <w:rFonts w:ascii="Lato" w:hAnsi="Lato"/>
                <w:b/>
              </w:rPr>
            </w:pPr>
            <w:r w:rsidRPr="000E2B09">
              <w:rPr>
                <w:rFonts w:ascii="Lato" w:hAnsi="Lato"/>
                <w:b/>
              </w:rPr>
              <w:t>Descripción del proyecto</w:t>
            </w:r>
          </w:p>
        </w:tc>
      </w:tr>
      <w:tr w:rsidR="00C000E7" w:rsidRPr="0095148D" w14:paraId="006CDFEC" w14:textId="77777777" w:rsidTr="00610CE9">
        <w:trPr>
          <w:trHeight w:val="2056"/>
        </w:trPr>
        <w:tc>
          <w:tcPr>
            <w:tcW w:w="720" w:type="dxa"/>
            <w:vMerge/>
          </w:tcPr>
          <w:p w14:paraId="03702040" w14:textId="77777777" w:rsidR="00C000E7" w:rsidRPr="000E2B09" w:rsidRDefault="00C000E7" w:rsidP="0095148D">
            <w:pPr>
              <w:spacing w:after="0" w:line="240" w:lineRule="auto"/>
              <w:rPr>
                <w:rFonts w:ascii="Lato" w:hAnsi="Lato"/>
                <w:b/>
                <w:i/>
              </w:rPr>
            </w:pPr>
          </w:p>
        </w:tc>
        <w:tc>
          <w:tcPr>
            <w:tcW w:w="3244" w:type="dxa"/>
            <w:vMerge/>
          </w:tcPr>
          <w:p w14:paraId="7F91F909" w14:textId="77777777" w:rsidR="00C000E7" w:rsidRPr="000E2B09" w:rsidRDefault="00C000E7" w:rsidP="0008108B">
            <w:pPr>
              <w:spacing w:after="0" w:line="240" w:lineRule="auto"/>
              <w:jc w:val="both"/>
              <w:rPr>
                <w:rFonts w:ascii="Lato" w:hAnsi="Lato"/>
              </w:rPr>
            </w:pPr>
          </w:p>
        </w:tc>
        <w:tc>
          <w:tcPr>
            <w:tcW w:w="1971" w:type="dxa"/>
          </w:tcPr>
          <w:p w14:paraId="1E0BBA8B" w14:textId="77777777" w:rsidR="00C000E7" w:rsidRPr="000E2B09" w:rsidRDefault="00C000E7" w:rsidP="0095148D">
            <w:pPr>
              <w:spacing w:after="0" w:line="240" w:lineRule="auto"/>
              <w:rPr>
                <w:rFonts w:ascii="Lato" w:hAnsi="Lato"/>
              </w:rPr>
            </w:pPr>
            <w:r w:rsidRPr="000E2B09">
              <w:rPr>
                <w:rFonts w:ascii="Lato" w:hAnsi="Lato"/>
              </w:rPr>
              <w:t>1)</w:t>
            </w:r>
          </w:p>
        </w:tc>
        <w:tc>
          <w:tcPr>
            <w:tcW w:w="1855" w:type="dxa"/>
          </w:tcPr>
          <w:p w14:paraId="43002C1B" w14:textId="77777777" w:rsidR="00C000E7" w:rsidRPr="000E2B09" w:rsidRDefault="00C000E7" w:rsidP="0095148D">
            <w:pPr>
              <w:spacing w:after="0" w:line="240" w:lineRule="auto"/>
              <w:rPr>
                <w:rFonts w:ascii="Lato" w:hAnsi="Lato"/>
              </w:rPr>
            </w:pPr>
          </w:p>
        </w:tc>
        <w:tc>
          <w:tcPr>
            <w:tcW w:w="1844" w:type="dxa"/>
          </w:tcPr>
          <w:p w14:paraId="78A8D7D4" w14:textId="77777777" w:rsidR="00C000E7" w:rsidRPr="000E2B09" w:rsidRDefault="00C000E7" w:rsidP="0095148D">
            <w:pPr>
              <w:spacing w:after="0" w:line="240" w:lineRule="auto"/>
              <w:rPr>
                <w:rFonts w:ascii="Lato" w:hAnsi="Lato"/>
              </w:rPr>
            </w:pPr>
          </w:p>
        </w:tc>
      </w:tr>
      <w:tr w:rsidR="00C000E7" w:rsidRPr="0095148D" w14:paraId="21B5EF3B" w14:textId="77777777" w:rsidTr="00610CE9">
        <w:trPr>
          <w:trHeight w:val="1986"/>
        </w:trPr>
        <w:tc>
          <w:tcPr>
            <w:tcW w:w="720" w:type="dxa"/>
            <w:vMerge/>
          </w:tcPr>
          <w:p w14:paraId="6BD7169B" w14:textId="77777777" w:rsidR="00C000E7" w:rsidRPr="000E2B09" w:rsidRDefault="00C000E7" w:rsidP="0095148D">
            <w:pPr>
              <w:spacing w:after="0" w:line="240" w:lineRule="auto"/>
              <w:rPr>
                <w:rFonts w:ascii="Lato" w:hAnsi="Lato"/>
                <w:b/>
                <w:i/>
              </w:rPr>
            </w:pPr>
          </w:p>
        </w:tc>
        <w:tc>
          <w:tcPr>
            <w:tcW w:w="3244" w:type="dxa"/>
            <w:vMerge/>
          </w:tcPr>
          <w:p w14:paraId="358B2927" w14:textId="77777777" w:rsidR="00C000E7" w:rsidRPr="000E2B09" w:rsidRDefault="00C000E7" w:rsidP="0008108B">
            <w:pPr>
              <w:spacing w:after="0" w:line="240" w:lineRule="auto"/>
              <w:jc w:val="both"/>
              <w:rPr>
                <w:rFonts w:ascii="Lato" w:hAnsi="Lato"/>
              </w:rPr>
            </w:pPr>
          </w:p>
        </w:tc>
        <w:tc>
          <w:tcPr>
            <w:tcW w:w="1971" w:type="dxa"/>
          </w:tcPr>
          <w:p w14:paraId="36B69150" w14:textId="77777777" w:rsidR="00C000E7" w:rsidRPr="000E2B09" w:rsidRDefault="00C000E7" w:rsidP="0095148D">
            <w:pPr>
              <w:spacing w:after="0" w:line="240" w:lineRule="auto"/>
              <w:rPr>
                <w:rFonts w:ascii="Lato" w:hAnsi="Lato"/>
              </w:rPr>
            </w:pPr>
            <w:r w:rsidRPr="000E2B09">
              <w:rPr>
                <w:rFonts w:ascii="Lato" w:hAnsi="Lato"/>
              </w:rPr>
              <w:t>2)</w:t>
            </w:r>
          </w:p>
        </w:tc>
        <w:tc>
          <w:tcPr>
            <w:tcW w:w="1855" w:type="dxa"/>
          </w:tcPr>
          <w:p w14:paraId="14F1833B" w14:textId="77777777" w:rsidR="00C000E7" w:rsidRPr="000E2B09" w:rsidRDefault="00C000E7" w:rsidP="0095148D">
            <w:pPr>
              <w:spacing w:after="0" w:line="240" w:lineRule="auto"/>
              <w:rPr>
                <w:rFonts w:ascii="Lato" w:hAnsi="Lato"/>
              </w:rPr>
            </w:pPr>
          </w:p>
        </w:tc>
        <w:tc>
          <w:tcPr>
            <w:tcW w:w="1844" w:type="dxa"/>
          </w:tcPr>
          <w:p w14:paraId="104427C2" w14:textId="77777777" w:rsidR="00C000E7" w:rsidRPr="000E2B09" w:rsidRDefault="00C000E7" w:rsidP="0095148D">
            <w:pPr>
              <w:spacing w:after="0" w:line="240" w:lineRule="auto"/>
              <w:rPr>
                <w:rFonts w:ascii="Lato" w:hAnsi="Lato"/>
              </w:rPr>
            </w:pPr>
          </w:p>
        </w:tc>
      </w:tr>
      <w:tr w:rsidR="00C000E7" w:rsidRPr="0095148D" w14:paraId="5ED2EABF" w14:textId="77777777" w:rsidTr="00610CE9">
        <w:trPr>
          <w:trHeight w:val="911"/>
        </w:trPr>
        <w:tc>
          <w:tcPr>
            <w:tcW w:w="720" w:type="dxa"/>
            <w:vMerge/>
          </w:tcPr>
          <w:p w14:paraId="5BF95B5F" w14:textId="77777777" w:rsidR="00C000E7" w:rsidRPr="000E2B09" w:rsidRDefault="00C000E7" w:rsidP="0095148D">
            <w:pPr>
              <w:spacing w:after="0" w:line="240" w:lineRule="auto"/>
              <w:rPr>
                <w:rFonts w:ascii="Lato" w:hAnsi="Lato"/>
                <w:b/>
                <w:i/>
              </w:rPr>
            </w:pPr>
          </w:p>
        </w:tc>
        <w:tc>
          <w:tcPr>
            <w:tcW w:w="3244" w:type="dxa"/>
            <w:vMerge/>
          </w:tcPr>
          <w:p w14:paraId="08332475" w14:textId="77777777" w:rsidR="00C000E7" w:rsidRPr="000E2B09" w:rsidRDefault="00C000E7" w:rsidP="0008108B">
            <w:pPr>
              <w:spacing w:after="0" w:line="240" w:lineRule="auto"/>
              <w:jc w:val="both"/>
              <w:rPr>
                <w:rFonts w:ascii="Lato" w:hAnsi="Lato"/>
              </w:rPr>
            </w:pPr>
          </w:p>
        </w:tc>
        <w:tc>
          <w:tcPr>
            <w:tcW w:w="1971" w:type="dxa"/>
          </w:tcPr>
          <w:p w14:paraId="2D0A40EC" w14:textId="6AC3FCDA" w:rsidR="00C000E7" w:rsidRPr="000E2B09" w:rsidRDefault="009C02D7" w:rsidP="0095148D">
            <w:pPr>
              <w:spacing w:after="0" w:line="240" w:lineRule="auto"/>
              <w:rPr>
                <w:rFonts w:ascii="Lato" w:hAnsi="Lato"/>
              </w:rPr>
            </w:pPr>
            <w:r>
              <w:rPr>
                <w:rFonts w:ascii="Lato" w:hAnsi="Lato"/>
              </w:rPr>
              <w:t>3)</w:t>
            </w:r>
          </w:p>
        </w:tc>
        <w:tc>
          <w:tcPr>
            <w:tcW w:w="1855" w:type="dxa"/>
          </w:tcPr>
          <w:p w14:paraId="7D695BD9" w14:textId="77777777" w:rsidR="00C000E7" w:rsidRPr="000E2B09" w:rsidRDefault="00C000E7" w:rsidP="0095148D">
            <w:pPr>
              <w:spacing w:after="0" w:line="240" w:lineRule="auto"/>
              <w:rPr>
                <w:rFonts w:ascii="Lato" w:hAnsi="Lato"/>
              </w:rPr>
            </w:pPr>
          </w:p>
        </w:tc>
        <w:tc>
          <w:tcPr>
            <w:tcW w:w="1844" w:type="dxa"/>
          </w:tcPr>
          <w:p w14:paraId="4DF583ED" w14:textId="77777777" w:rsidR="00C000E7" w:rsidRPr="000E2B09" w:rsidRDefault="00C000E7" w:rsidP="0095148D">
            <w:pPr>
              <w:spacing w:after="0" w:line="240" w:lineRule="auto"/>
              <w:rPr>
                <w:rFonts w:ascii="Lato" w:hAnsi="Lato"/>
              </w:rPr>
            </w:pPr>
          </w:p>
        </w:tc>
      </w:tr>
      <w:tr w:rsidR="00821ED3" w:rsidRPr="0095148D" w14:paraId="5A448C85" w14:textId="77777777" w:rsidTr="00610CE9">
        <w:trPr>
          <w:trHeight w:val="271"/>
        </w:trPr>
        <w:tc>
          <w:tcPr>
            <w:tcW w:w="720" w:type="dxa"/>
            <w:vMerge w:val="restart"/>
          </w:tcPr>
          <w:p w14:paraId="5BA77549" w14:textId="77777777" w:rsidR="00821ED3" w:rsidRPr="000E2B09" w:rsidRDefault="00821ED3" w:rsidP="00821ED3">
            <w:pPr>
              <w:spacing w:after="0" w:line="240" w:lineRule="auto"/>
              <w:rPr>
                <w:rFonts w:ascii="Lato" w:hAnsi="Lato"/>
                <w:b/>
                <w:i/>
              </w:rPr>
            </w:pPr>
            <w:r w:rsidRPr="000E2B09">
              <w:rPr>
                <w:rFonts w:ascii="Lato" w:hAnsi="Lato"/>
                <w:b/>
                <w:i/>
              </w:rPr>
              <w:t>2</w:t>
            </w:r>
          </w:p>
        </w:tc>
        <w:tc>
          <w:tcPr>
            <w:tcW w:w="3244" w:type="dxa"/>
            <w:vMerge w:val="restart"/>
          </w:tcPr>
          <w:p w14:paraId="6C90325B" w14:textId="40D749E5" w:rsidR="681F348F" w:rsidRDefault="681F348F" w:rsidP="0008108B">
            <w:pPr>
              <w:spacing w:after="0" w:line="240" w:lineRule="auto"/>
              <w:jc w:val="both"/>
              <w:rPr>
                <w:rFonts w:ascii="Lato" w:hAnsi="Lato"/>
                <w:lang w:val="es-ES"/>
              </w:rPr>
            </w:pPr>
            <w:r w:rsidRPr="7BFC657B">
              <w:rPr>
                <w:rFonts w:ascii="Lato" w:hAnsi="Lato"/>
                <w:lang w:val="es-ES"/>
              </w:rPr>
              <w:t xml:space="preserve">El licitador debe </w:t>
            </w:r>
            <w:r w:rsidR="062B06B9" w:rsidRPr="4F5A55AF">
              <w:rPr>
                <w:rFonts w:ascii="Lato" w:hAnsi="Lato"/>
                <w:lang w:val="es-ES"/>
              </w:rPr>
              <w:t>aportar</w:t>
            </w:r>
            <w:r w:rsidR="7E90F5D1" w:rsidRPr="4F5A55AF">
              <w:rPr>
                <w:rFonts w:ascii="Lato" w:hAnsi="Lato"/>
                <w:lang w:val="es-ES"/>
              </w:rPr>
              <w:t xml:space="preserve"> </w:t>
            </w:r>
            <w:r w:rsidR="5A8B51F1" w:rsidRPr="4F5A55AF">
              <w:rPr>
                <w:rFonts w:ascii="Lato" w:hAnsi="Lato"/>
                <w:lang w:val="es-ES"/>
              </w:rPr>
              <w:t>dos</w:t>
            </w:r>
            <w:r w:rsidR="6ABFE21C" w:rsidRPr="4F5A55AF">
              <w:rPr>
                <w:rFonts w:ascii="Lato" w:hAnsi="Lato"/>
                <w:lang w:val="es-ES"/>
              </w:rPr>
              <w:t xml:space="preserve"> </w:t>
            </w:r>
            <w:r w:rsidRPr="7BFC657B">
              <w:rPr>
                <w:rFonts w:ascii="Lato" w:hAnsi="Lato"/>
                <w:lang w:val="es-ES"/>
              </w:rPr>
              <w:t>(</w:t>
            </w:r>
            <w:r w:rsidRPr="5F502E9E">
              <w:rPr>
                <w:rFonts w:ascii="Lato" w:hAnsi="Lato"/>
                <w:lang w:val="es-ES"/>
              </w:rPr>
              <w:t>2</w:t>
            </w:r>
            <w:r w:rsidRPr="7BFC657B">
              <w:rPr>
                <w:rFonts w:ascii="Lato" w:hAnsi="Lato"/>
                <w:lang w:val="es-ES"/>
              </w:rPr>
              <w:t>) ejemplos de su experiencia en la prestación de servicios similares a los incluidos en el alcance de la presente licitación.</w:t>
            </w:r>
          </w:p>
          <w:p w14:paraId="46412E7F" w14:textId="7F1EE674" w:rsidR="681F348F" w:rsidRDefault="681F348F" w:rsidP="0008108B">
            <w:pPr>
              <w:spacing w:after="0" w:line="240" w:lineRule="auto"/>
              <w:jc w:val="both"/>
              <w:rPr>
                <w:rFonts w:ascii="Lato" w:hAnsi="Lato"/>
                <w:lang w:val="es-ES"/>
              </w:rPr>
            </w:pPr>
            <w:r w:rsidRPr="5F502E9E">
              <w:rPr>
                <w:rFonts w:ascii="Lato" w:hAnsi="Lato"/>
                <w:lang w:val="es-ES"/>
              </w:rPr>
              <w:t xml:space="preserve">Los ejemplos proporcionados deben corresponder a </w:t>
            </w:r>
            <w:r w:rsidR="5DC56F47" w:rsidRPr="51CDAE53">
              <w:rPr>
                <w:rFonts w:ascii="Lato" w:hAnsi="Lato"/>
                <w:lang w:val="es-ES"/>
              </w:rPr>
              <w:t xml:space="preserve">experiencia en </w:t>
            </w:r>
            <w:r w:rsidRPr="5F502E9E">
              <w:rPr>
                <w:rFonts w:ascii="Lato" w:hAnsi="Lato"/>
                <w:lang w:val="es-ES"/>
              </w:rPr>
              <w:t xml:space="preserve">proyectos con pueblos y/u organizaciones indígenas, </w:t>
            </w:r>
            <w:r w:rsidR="16FFD541" w:rsidRPr="51CDAE53">
              <w:rPr>
                <w:rFonts w:ascii="Lato" w:hAnsi="Lato"/>
                <w:lang w:val="es-ES"/>
              </w:rPr>
              <w:t>participando y/o liderando</w:t>
            </w:r>
            <w:r w:rsidRPr="750CE14F">
              <w:rPr>
                <w:rFonts w:ascii="Lato" w:hAnsi="Lato"/>
                <w:lang w:val="es-ES"/>
              </w:rPr>
              <w:t xml:space="preserve"> </w:t>
            </w:r>
            <w:r w:rsidR="599F7DDE" w:rsidRPr="6E4BB098">
              <w:rPr>
                <w:rFonts w:ascii="Lato" w:hAnsi="Lato"/>
                <w:lang w:val="es-ES"/>
              </w:rPr>
              <w:t xml:space="preserve">el </w:t>
            </w:r>
            <w:r w:rsidR="6FAA1B1C" w:rsidRPr="77C2D624">
              <w:rPr>
                <w:rFonts w:ascii="Lato" w:hAnsi="Lato"/>
                <w:lang w:val="es-ES"/>
              </w:rPr>
              <w:t>diseño, implementación</w:t>
            </w:r>
            <w:r w:rsidR="0703B759" w:rsidRPr="51CDAE53">
              <w:rPr>
                <w:rFonts w:ascii="Lato" w:hAnsi="Lato"/>
                <w:lang w:val="es-ES"/>
              </w:rPr>
              <w:t xml:space="preserve"> y/o </w:t>
            </w:r>
            <w:r w:rsidR="33A405E5" w:rsidRPr="51CDAE53">
              <w:rPr>
                <w:rFonts w:ascii="Lato" w:hAnsi="Lato"/>
                <w:lang w:val="es-ES"/>
              </w:rPr>
              <w:t xml:space="preserve">asistencia </w:t>
            </w:r>
            <w:r w:rsidR="00C716A1" w:rsidRPr="286D233B">
              <w:rPr>
                <w:rFonts w:ascii="Lato" w:hAnsi="Lato"/>
                <w:lang w:val="es-ES"/>
              </w:rPr>
              <w:t>técnica en</w:t>
            </w:r>
            <w:r w:rsidR="599F7DDE" w:rsidRPr="6E4BB098">
              <w:rPr>
                <w:rFonts w:ascii="Lato" w:hAnsi="Lato"/>
                <w:lang w:val="es-ES"/>
              </w:rPr>
              <w:t xml:space="preserve"> sistemas de Monitoreo, </w:t>
            </w:r>
            <w:r w:rsidR="599F7DDE" w:rsidRPr="4BECD0EE">
              <w:rPr>
                <w:rFonts w:ascii="Lato" w:hAnsi="Lato"/>
                <w:lang w:val="es-ES"/>
              </w:rPr>
              <w:t xml:space="preserve">Evaluación, Rendición de Cuentas y Aprendizaje con enfoque </w:t>
            </w:r>
            <w:r w:rsidR="599F7DDE" w:rsidRPr="09F1AEF4">
              <w:rPr>
                <w:rFonts w:ascii="Lato" w:hAnsi="Lato"/>
                <w:lang w:val="es-ES"/>
              </w:rPr>
              <w:t>participativo e intercultural</w:t>
            </w:r>
            <w:r w:rsidRPr="5F502E9E">
              <w:rPr>
                <w:rFonts w:ascii="Lato" w:hAnsi="Lato"/>
                <w:lang w:val="es-ES"/>
              </w:rPr>
              <w:t xml:space="preserve">, no menor a </w:t>
            </w:r>
            <w:r w:rsidR="7A909530" w:rsidRPr="09F1AEF4">
              <w:rPr>
                <w:rFonts w:ascii="Lato" w:hAnsi="Lato"/>
                <w:lang w:val="es-ES"/>
              </w:rPr>
              <w:t>3</w:t>
            </w:r>
            <w:r w:rsidRPr="5F502E9E">
              <w:rPr>
                <w:rFonts w:ascii="Lato" w:hAnsi="Lato"/>
                <w:lang w:val="es-ES"/>
              </w:rPr>
              <w:t xml:space="preserve"> años.</w:t>
            </w:r>
          </w:p>
          <w:p w14:paraId="603A5BB3" w14:textId="14C77613" w:rsidR="00821ED3" w:rsidRPr="004716ED" w:rsidRDefault="00821ED3" w:rsidP="0008108B">
            <w:pPr>
              <w:spacing w:after="0" w:line="240" w:lineRule="auto"/>
              <w:contextualSpacing/>
              <w:jc w:val="both"/>
              <w:rPr>
                <w:rFonts w:ascii="Lato" w:hAnsi="Lato"/>
                <w:lang w:val="es-ES"/>
              </w:rPr>
            </w:pPr>
          </w:p>
        </w:tc>
        <w:tc>
          <w:tcPr>
            <w:tcW w:w="3826" w:type="dxa"/>
            <w:gridSpan w:val="2"/>
            <w:shd w:val="clear" w:color="auto" w:fill="BFBFBF" w:themeFill="background1" w:themeFillShade="BF"/>
          </w:tcPr>
          <w:p w14:paraId="39DCD86A" w14:textId="77777777" w:rsidR="00821ED3" w:rsidRPr="000E2B09" w:rsidRDefault="00821ED3" w:rsidP="00821ED3">
            <w:pPr>
              <w:spacing w:after="0" w:line="240" w:lineRule="auto"/>
              <w:jc w:val="center"/>
              <w:rPr>
                <w:rFonts w:ascii="Lato" w:hAnsi="Lato"/>
                <w:b/>
              </w:rPr>
            </w:pPr>
            <w:r w:rsidRPr="000E2B09">
              <w:rPr>
                <w:rFonts w:ascii="Lato" w:hAnsi="Lato"/>
                <w:b/>
              </w:rPr>
              <w:t>Respuesta del licitador</w:t>
            </w:r>
          </w:p>
        </w:tc>
        <w:tc>
          <w:tcPr>
            <w:tcW w:w="1844" w:type="dxa"/>
            <w:shd w:val="clear" w:color="auto" w:fill="BFBFBF" w:themeFill="background1" w:themeFillShade="BF"/>
          </w:tcPr>
          <w:p w14:paraId="6867340C" w14:textId="77777777" w:rsidR="00821ED3" w:rsidRPr="000E2B09" w:rsidRDefault="00821ED3" w:rsidP="00821ED3">
            <w:pPr>
              <w:spacing w:after="0" w:line="240" w:lineRule="auto"/>
              <w:jc w:val="center"/>
              <w:rPr>
                <w:rFonts w:ascii="Lato" w:hAnsi="Lato"/>
                <w:b/>
              </w:rPr>
            </w:pPr>
            <w:r w:rsidRPr="000E2B09">
              <w:rPr>
                <w:rFonts w:ascii="Lato" w:hAnsi="Lato"/>
                <w:b/>
              </w:rPr>
              <w:t>Anexos</w:t>
            </w:r>
          </w:p>
        </w:tc>
      </w:tr>
      <w:tr w:rsidR="00821ED3" w:rsidRPr="0095148D" w14:paraId="6A597451" w14:textId="77777777" w:rsidTr="00610CE9">
        <w:trPr>
          <w:trHeight w:val="906"/>
        </w:trPr>
        <w:tc>
          <w:tcPr>
            <w:tcW w:w="720" w:type="dxa"/>
            <w:vMerge/>
          </w:tcPr>
          <w:p w14:paraId="12CFB431" w14:textId="77777777" w:rsidR="00821ED3" w:rsidRPr="000E2B09" w:rsidRDefault="00821ED3" w:rsidP="00821ED3">
            <w:pPr>
              <w:spacing w:after="0" w:line="240" w:lineRule="auto"/>
              <w:rPr>
                <w:rFonts w:ascii="Lato" w:hAnsi="Lato"/>
                <w:b/>
                <w:i/>
              </w:rPr>
            </w:pPr>
          </w:p>
        </w:tc>
        <w:tc>
          <w:tcPr>
            <w:tcW w:w="3244" w:type="dxa"/>
            <w:vMerge/>
          </w:tcPr>
          <w:p w14:paraId="45408887" w14:textId="77777777" w:rsidR="00821ED3" w:rsidRPr="000E2B09" w:rsidRDefault="00821ED3" w:rsidP="00821ED3">
            <w:pPr>
              <w:spacing w:after="0" w:line="240" w:lineRule="auto"/>
              <w:rPr>
                <w:rFonts w:ascii="Lato" w:hAnsi="Lato"/>
              </w:rPr>
            </w:pPr>
          </w:p>
        </w:tc>
        <w:tc>
          <w:tcPr>
            <w:tcW w:w="3826" w:type="dxa"/>
            <w:gridSpan w:val="2"/>
          </w:tcPr>
          <w:p w14:paraId="57C27CE2" w14:textId="77777777" w:rsidR="00821ED3" w:rsidRPr="000E2B09" w:rsidRDefault="00821ED3" w:rsidP="00821ED3">
            <w:pPr>
              <w:spacing w:after="0" w:line="240" w:lineRule="auto"/>
              <w:rPr>
                <w:rFonts w:ascii="Lato" w:hAnsi="Lato"/>
              </w:rPr>
            </w:pPr>
          </w:p>
        </w:tc>
        <w:tc>
          <w:tcPr>
            <w:tcW w:w="1844" w:type="dxa"/>
          </w:tcPr>
          <w:p w14:paraId="5B3DBBC6" w14:textId="77777777" w:rsidR="00821ED3" w:rsidRPr="000E2B09" w:rsidRDefault="00821ED3" w:rsidP="00821ED3">
            <w:pPr>
              <w:spacing w:after="0" w:line="240" w:lineRule="auto"/>
              <w:rPr>
                <w:rFonts w:ascii="Lato" w:hAnsi="Lato"/>
              </w:rPr>
            </w:pPr>
          </w:p>
        </w:tc>
      </w:tr>
    </w:tbl>
    <w:p w14:paraId="4182EEA3" w14:textId="42423461" w:rsidR="00DF3B24" w:rsidRPr="000E2B09" w:rsidRDefault="00DF3B24">
      <w:pPr>
        <w:rPr>
          <w:rFonts w:ascii="Lato" w:hAnsi="Lato" w:cstheme="minorHAnsi"/>
          <w:b/>
          <w:u w:val="single"/>
        </w:rPr>
      </w:pPr>
    </w:p>
    <w:p w14:paraId="427C6DF3" w14:textId="77777777" w:rsidR="007823C9" w:rsidRPr="000E2B09" w:rsidRDefault="007823C9" w:rsidP="00D260E3">
      <w:pPr>
        <w:pStyle w:val="Ttulo2"/>
        <w:rPr>
          <w:rFonts w:ascii="Lato" w:hAnsi="Lato" w:cstheme="minorHAnsi"/>
          <w:b/>
          <w:color w:val="auto"/>
          <w:sz w:val="32"/>
          <w:szCs w:val="32"/>
        </w:rPr>
        <w:sectPr w:rsidR="007823C9" w:rsidRPr="000E2B09" w:rsidSect="00184C7A">
          <w:headerReference w:type="default" r:id="rId13"/>
          <w:footerReference w:type="default" r:id="rId14"/>
          <w:headerReference w:type="first" r:id="rId15"/>
          <w:footerReference w:type="first" r:id="rId16"/>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A09E3F" w14:textId="47610522" w:rsidR="001C783E" w:rsidRDefault="001C783E" w:rsidP="00912E21">
      <w:pPr>
        <w:pStyle w:val="Ttulo2"/>
        <w:jc w:val="center"/>
        <w:rPr>
          <w:rFonts w:ascii="Lato" w:hAnsi="Lato" w:cstheme="minorHAnsi"/>
          <w:b/>
          <w:color w:val="auto"/>
          <w:sz w:val="32"/>
          <w:szCs w:val="32"/>
        </w:rPr>
      </w:pPr>
      <w:bookmarkStart w:id="10" w:name="_SECTION_3_–_1"/>
      <w:bookmarkEnd w:id="10"/>
      <w:r w:rsidRPr="000E2B09">
        <w:rPr>
          <w:rFonts w:ascii="Lato" w:hAnsi="Lato" w:cstheme="minorHAnsi"/>
          <w:b/>
          <w:color w:val="auto"/>
          <w:sz w:val="32"/>
          <w:szCs w:val="32"/>
        </w:rPr>
        <w:t xml:space="preserve">SECCIÓN 3 – PREGUNTAS DE SOSTENIBILIDAD </w:t>
      </w:r>
    </w:p>
    <w:p w14:paraId="742FBA05" w14:textId="77777777" w:rsidR="00F14586" w:rsidRPr="00F14586" w:rsidRDefault="00F14586" w:rsidP="00F14586"/>
    <w:p w14:paraId="35EE7A6C" w14:textId="0D123402" w:rsidR="00285411" w:rsidRPr="004716ED" w:rsidRDefault="4EBD3F54" w:rsidP="00607B2B">
      <w:pPr>
        <w:pStyle w:val="Prrafodelista"/>
        <w:numPr>
          <w:ilvl w:val="0"/>
          <w:numId w:val="19"/>
        </w:numPr>
        <w:spacing w:after="160" w:line="276" w:lineRule="auto"/>
        <w:jc w:val="both"/>
        <w:rPr>
          <w:rFonts w:ascii="Lato" w:eastAsia="Lato Heavy" w:hAnsi="Lato" w:cs="Lato Heavy"/>
          <w:lang w:val="es-ES"/>
        </w:rPr>
      </w:pPr>
      <w:r w:rsidRPr="004716ED">
        <w:rPr>
          <w:rFonts w:ascii="Lato" w:eastAsia="Lato Heavy" w:hAnsi="Lato" w:cs="Lato Heavy"/>
          <w:lang w:val="es-ES"/>
        </w:rPr>
        <w:t xml:space="preserve">La sostenibilidad es un tema cada vez más importante en </w:t>
      </w:r>
      <w:r w:rsidR="00F55E3B" w:rsidRPr="004716ED">
        <w:rPr>
          <w:rFonts w:ascii="Lato" w:eastAsia="Lato Heavy" w:hAnsi="Lato" w:cs="Lato Heavy"/>
          <w:lang w:val="es-ES"/>
        </w:rPr>
        <w:t xml:space="preserve">el </w:t>
      </w:r>
      <w:r w:rsidR="00C67416" w:rsidRPr="004716ED">
        <w:rPr>
          <w:rFonts w:ascii="Lato" w:eastAsia="Lato Heavy" w:hAnsi="Lato" w:cs="Lato Heavy"/>
          <w:lang w:val="es-ES"/>
        </w:rPr>
        <w:t>sector</w:t>
      </w:r>
      <w:r w:rsidRPr="004716ED">
        <w:rPr>
          <w:rFonts w:ascii="Lato" w:eastAsia="Lato Heavy" w:hAnsi="Lato" w:cs="Lato Heavy"/>
          <w:lang w:val="es-ES"/>
        </w:rPr>
        <w:t xml:space="preserve"> humanitario</w:t>
      </w:r>
      <w:r w:rsidR="00C67416" w:rsidRPr="004716ED">
        <w:rPr>
          <w:rFonts w:ascii="Lato" w:eastAsia="Lato Heavy" w:hAnsi="Lato" w:cs="Lato Heavy"/>
          <w:lang w:val="es-ES"/>
        </w:rPr>
        <w:t xml:space="preserve">, </w:t>
      </w:r>
      <w:r w:rsidRPr="004716ED">
        <w:rPr>
          <w:rFonts w:ascii="Lato" w:eastAsia="Lato Heavy" w:hAnsi="Lato" w:cs="Lato Heavy"/>
          <w:lang w:val="es-ES"/>
        </w:rPr>
        <w:t xml:space="preserve">y es fundamental que </w:t>
      </w:r>
      <w:r w:rsidR="06BEDD08" w:rsidRPr="004716ED">
        <w:rPr>
          <w:rFonts w:ascii="Lato" w:eastAsia="Lato Heavy" w:hAnsi="Lato" w:cs="Lato Heavy"/>
          <w:lang w:val="es-ES"/>
        </w:rPr>
        <w:t xml:space="preserve">los licitadores </w:t>
      </w:r>
      <w:r w:rsidRPr="004716ED">
        <w:rPr>
          <w:rFonts w:ascii="Lato" w:eastAsia="Lato Heavy" w:hAnsi="Lato" w:cs="Lato Heavy"/>
          <w:lang w:val="es-ES"/>
        </w:rPr>
        <w:t xml:space="preserve">comprendan su importancia. SCI espera que </w:t>
      </w:r>
      <w:r w:rsidR="49C9EE0B" w:rsidRPr="004716ED">
        <w:rPr>
          <w:rFonts w:ascii="Lato" w:eastAsia="Lato Heavy" w:hAnsi="Lato" w:cs="Lato Heavy"/>
          <w:lang w:val="es-ES"/>
        </w:rPr>
        <w:t xml:space="preserve">los licitadores </w:t>
      </w:r>
      <w:r w:rsidRPr="004716ED">
        <w:rPr>
          <w:rFonts w:ascii="Lato" w:eastAsia="Lato Heavy" w:hAnsi="Lato" w:cs="Lato Heavy"/>
          <w:lang w:val="es-ES"/>
        </w:rPr>
        <w:t>actúen de manera sostenible y logren un progreso continuo.</w:t>
      </w:r>
    </w:p>
    <w:p w14:paraId="2565133F" w14:textId="75642A6B" w:rsidR="00285411" w:rsidRPr="000E2B09" w:rsidRDefault="4EBD3F54" w:rsidP="00607B2B">
      <w:pPr>
        <w:pStyle w:val="Prrafodelista"/>
        <w:numPr>
          <w:ilvl w:val="0"/>
          <w:numId w:val="19"/>
        </w:numPr>
        <w:spacing w:after="160" w:line="276" w:lineRule="auto"/>
        <w:jc w:val="both"/>
        <w:rPr>
          <w:rFonts w:ascii="Lato" w:eastAsia="Lato Heavy" w:hAnsi="Lato" w:cs="Lato Heavy"/>
        </w:rPr>
      </w:pPr>
      <w:hyperlink r:id="rId17" w:history="1">
        <w:r w:rsidRPr="004716ED">
          <w:rPr>
            <w:rStyle w:val="Hipervnculo"/>
            <w:rFonts w:ascii="Lato" w:eastAsia="Lato Heavy" w:hAnsi="Lato" w:cs="Lato Heavy"/>
            <w:lang w:val="es-ES"/>
          </w:rPr>
          <w:t>La Política de Sostenibilidad de los Proveedores de SCI</w:t>
        </w:r>
      </w:hyperlink>
      <w:r w:rsidRPr="004716ED">
        <w:rPr>
          <w:rFonts w:ascii="Lato" w:eastAsia="Lato Heavy" w:hAnsi="Lato" w:cs="Lato Heavy"/>
          <w:lang w:val="es-ES"/>
        </w:rPr>
        <w:t xml:space="preserve"> establece las expectativas con respecto a </w:t>
      </w:r>
      <w:r w:rsidR="32247231" w:rsidRPr="004716ED">
        <w:rPr>
          <w:rFonts w:ascii="Lato" w:eastAsia="Lato Heavy" w:hAnsi="Lato" w:cs="Lato Heavy"/>
          <w:lang w:val="es-ES"/>
        </w:rPr>
        <w:t xml:space="preserve">los licitadores </w:t>
      </w:r>
      <w:r w:rsidRPr="004716ED">
        <w:rPr>
          <w:rFonts w:ascii="Lato" w:eastAsia="Lato Heavy" w:hAnsi="Lato" w:cs="Lato Heavy"/>
          <w:lang w:val="es-ES"/>
        </w:rPr>
        <w:t xml:space="preserve">sobre lo que es importante para nosotros y nuestros donantes. </w:t>
      </w:r>
      <w:r w:rsidRPr="000E2B09">
        <w:rPr>
          <w:rFonts w:ascii="Lato" w:eastAsia="Lato Heavy" w:hAnsi="Lato" w:cs="Lato Heavy"/>
        </w:rPr>
        <w:t xml:space="preserve">Todos </w:t>
      </w:r>
      <w:r w:rsidR="0F5E829E" w:rsidRPr="000E2B09">
        <w:rPr>
          <w:rFonts w:ascii="Lato" w:eastAsia="Lato Heavy" w:hAnsi="Lato" w:cs="Lato Heavy"/>
        </w:rPr>
        <w:t xml:space="preserve">los licitadores </w:t>
      </w:r>
      <w:r w:rsidRPr="000E2B09">
        <w:rPr>
          <w:rFonts w:ascii="Lato" w:eastAsia="Lato Heavy" w:hAnsi="Lato" w:cs="Lato Heavy"/>
        </w:rPr>
        <w:t>deben cumplirla.</w:t>
      </w:r>
    </w:p>
    <w:p w14:paraId="3388989D" w14:textId="41978C80" w:rsidR="00285411" w:rsidRPr="004716ED" w:rsidRDefault="4EBD3F54" w:rsidP="00607B2B">
      <w:pPr>
        <w:pStyle w:val="Prrafodelista"/>
        <w:numPr>
          <w:ilvl w:val="0"/>
          <w:numId w:val="19"/>
        </w:numPr>
        <w:spacing w:after="160" w:line="276" w:lineRule="auto"/>
        <w:jc w:val="both"/>
        <w:rPr>
          <w:rFonts w:ascii="Lato" w:eastAsia="Lato Heavy" w:hAnsi="Lato" w:cs="Lato Heavy"/>
          <w:lang w:val="es-ES"/>
        </w:rPr>
      </w:pPr>
      <w:r w:rsidRPr="004716ED">
        <w:rPr>
          <w:rFonts w:ascii="Lato" w:eastAsia="Lato Heavy" w:hAnsi="Lato" w:cs="Lato Heavy"/>
          <w:lang w:val="es-ES"/>
        </w:rPr>
        <w:t xml:space="preserve">Responder a las preguntas sobre sostenibilidad </w:t>
      </w:r>
      <w:r w:rsidR="00AD1212" w:rsidRPr="004716ED">
        <w:rPr>
          <w:rFonts w:ascii="Lato" w:eastAsia="Lato Heavy" w:hAnsi="Lato" w:cs="Lato Heavy"/>
          <w:lang w:val="es-ES"/>
        </w:rPr>
        <w:t xml:space="preserve">de esta </w:t>
      </w:r>
      <w:r w:rsidR="00F14586" w:rsidRPr="004716ED">
        <w:rPr>
          <w:rFonts w:ascii="Lato" w:eastAsia="Lato Heavy" w:hAnsi="Lato" w:cs="Lato Heavy"/>
          <w:lang w:val="es-ES"/>
        </w:rPr>
        <w:t xml:space="preserve">sección forma </w:t>
      </w:r>
      <w:r w:rsidRPr="004716ED">
        <w:rPr>
          <w:rFonts w:ascii="Lato" w:eastAsia="Lato Heavy" w:hAnsi="Lato" w:cs="Lato Heavy"/>
          <w:lang w:val="es-ES"/>
        </w:rPr>
        <w:t>parte del compromiso</w:t>
      </w:r>
      <w:r w:rsidR="0E20D135" w:rsidRPr="004716ED">
        <w:rPr>
          <w:rFonts w:ascii="Lato" w:eastAsia="Lato Heavy" w:hAnsi="Lato" w:cs="Lato Heavy"/>
          <w:lang w:val="es-ES"/>
        </w:rPr>
        <w:t xml:space="preserve"> de sostenibilidad de los licitadores</w:t>
      </w:r>
      <w:r w:rsidRPr="004716ED">
        <w:rPr>
          <w:rFonts w:ascii="Lato" w:eastAsia="Lato Heavy" w:hAnsi="Lato" w:cs="Lato Heavy"/>
          <w:lang w:val="es-ES"/>
        </w:rPr>
        <w:t>.</w:t>
      </w:r>
    </w:p>
    <w:p w14:paraId="288CC8C8" w14:textId="068DFFF0" w:rsidR="00237F92" w:rsidRPr="004716ED" w:rsidRDefault="4EBD3F54" w:rsidP="00607B2B">
      <w:pPr>
        <w:pStyle w:val="Prrafodelista"/>
        <w:numPr>
          <w:ilvl w:val="0"/>
          <w:numId w:val="19"/>
        </w:numPr>
        <w:spacing w:after="160" w:line="276" w:lineRule="auto"/>
        <w:jc w:val="both"/>
        <w:rPr>
          <w:rFonts w:ascii="Lato" w:eastAsia="Lato Heavy" w:hAnsi="Lato" w:cs="Lato Heavy"/>
          <w:lang w:val="es-ES"/>
        </w:rPr>
      </w:pPr>
      <w:r w:rsidRPr="004716ED">
        <w:rPr>
          <w:rFonts w:ascii="Lato" w:eastAsia="Lato Heavy" w:hAnsi="Lato" w:cs="Lato Heavy"/>
          <w:lang w:val="es-ES"/>
        </w:rPr>
        <w:t xml:space="preserve">Para ayudarte a tener éxito, te ofrecemos </w:t>
      </w:r>
      <w:hyperlink r:id="rId18" w:history="1">
        <w:r w:rsidRPr="004716ED">
          <w:rPr>
            <w:rStyle w:val="Hipervnculo"/>
            <w:rFonts w:ascii="Lato" w:eastAsia="Lato Heavy" w:hAnsi="Lato" w:cs="Lato Heavy"/>
            <w:lang w:val="es-ES"/>
          </w:rPr>
          <w:t>notas orientativas</w:t>
        </w:r>
      </w:hyperlink>
      <w:r w:rsidRPr="004716ED">
        <w:rPr>
          <w:rFonts w:ascii="Lato" w:eastAsia="Lato Heavy" w:hAnsi="Lato" w:cs="Lato Heavy"/>
          <w:lang w:val="es-ES"/>
        </w:rPr>
        <w:t xml:space="preserve"> y cursos de aprendizaje electrónico bajo demanda sobre </w:t>
      </w:r>
      <w:hyperlink r:id="rId19" w:history="1">
        <w:r w:rsidRPr="004716ED">
          <w:rPr>
            <w:rStyle w:val="Hipervnculo"/>
            <w:rFonts w:ascii="Lato" w:eastAsia="Lato Heavy" w:hAnsi="Lato" w:cs="Lato Heavy"/>
            <w:lang w:val="es-ES"/>
          </w:rPr>
          <w:t>medio ambiente</w:t>
        </w:r>
      </w:hyperlink>
      <w:hyperlink r:id="rId20" w:history="1">
        <w:r w:rsidRPr="004716ED">
          <w:rPr>
            <w:rStyle w:val="Hipervnculo"/>
            <w:rFonts w:ascii="Lato" w:eastAsia="Lato Heavy" w:hAnsi="Lato" w:cs="Lato Heavy"/>
            <w:lang w:val="es-ES"/>
          </w:rPr>
          <w:t xml:space="preserve">, </w:t>
        </w:r>
      </w:hyperlink>
      <w:hyperlink r:id="rId21" w:history="1">
        <w:r w:rsidRPr="004716ED">
          <w:rPr>
            <w:rStyle w:val="Hipervnculo"/>
            <w:rFonts w:ascii="Lato" w:eastAsia="Aptos" w:hAnsi="Lato" w:cs="Aptos"/>
            <w:color w:val="467886"/>
            <w:lang w:val="es-ES"/>
          </w:rPr>
          <w:t>conducta</w:t>
        </w:r>
        <w:r w:rsidRPr="004716ED">
          <w:rPr>
            <w:rStyle w:val="Hipervnculo"/>
            <w:rFonts w:ascii="Lato" w:eastAsia="Lato Heavy" w:hAnsi="Lato" w:cs="Lato Heavy"/>
            <w:lang w:val="es-ES"/>
          </w:rPr>
          <w:t xml:space="preserve"> ética</w:t>
        </w:r>
      </w:hyperlink>
      <w:r w:rsidRPr="004716ED">
        <w:rPr>
          <w:rFonts w:ascii="Lato" w:eastAsia="Lato Heavy" w:hAnsi="Lato" w:cs="Lato Heavy"/>
          <w:lang w:val="es-ES"/>
        </w:rPr>
        <w:t xml:space="preserve"> y </w:t>
      </w:r>
      <w:hyperlink r:id="rId22" w:history="1">
        <w:r w:rsidRPr="004716ED">
          <w:rPr>
            <w:rStyle w:val="Hipervnculo"/>
            <w:rFonts w:ascii="Lato" w:eastAsia="Lato Heavy" w:hAnsi="Lato" w:cs="Lato Heavy"/>
            <w:lang w:val="es-ES"/>
          </w:rPr>
          <w:t>protección</w:t>
        </w:r>
      </w:hyperlink>
      <w:r w:rsidRPr="004716ED">
        <w:rPr>
          <w:rFonts w:ascii="Lato" w:eastAsia="Lato Heavy" w:hAnsi="Lato" w:cs="Lato Heavy"/>
          <w:lang w:val="es-ES"/>
        </w:rPr>
        <w:t xml:space="preserve">, diseñados específicamente para </w:t>
      </w:r>
      <w:r w:rsidR="4AF34133" w:rsidRPr="004716ED">
        <w:rPr>
          <w:rFonts w:ascii="Lato" w:eastAsia="Lato Heavy" w:hAnsi="Lato" w:cs="Lato Heavy"/>
          <w:lang w:val="es-ES"/>
        </w:rPr>
        <w:t xml:space="preserve">licitadores </w:t>
      </w:r>
      <w:r w:rsidRPr="004716ED">
        <w:rPr>
          <w:rFonts w:ascii="Lato" w:eastAsia="Lato Heavy" w:hAnsi="Lato" w:cs="Lato Heavy"/>
          <w:lang w:val="es-ES"/>
        </w:rPr>
        <w:t xml:space="preserve">que operan en el sector humanitario, para que comprendas qué </w:t>
      </w:r>
      <w:r w:rsidR="3C51E6FC" w:rsidRPr="004716ED">
        <w:rPr>
          <w:rFonts w:ascii="Lato" w:eastAsia="Lato Heavy" w:hAnsi="Lato" w:cs="Lato Heavy"/>
          <w:lang w:val="es-ES"/>
        </w:rPr>
        <w:t xml:space="preserve">se </w:t>
      </w:r>
      <w:r w:rsidRPr="004716ED">
        <w:rPr>
          <w:rFonts w:ascii="Lato" w:eastAsia="Lato Heavy" w:hAnsi="Lato" w:cs="Lato Heavy"/>
          <w:lang w:val="es-ES"/>
        </w:rPr>
        <w:t>espera de ti y cómo mejorar.</w:t>
      </w:r>
    </w:p>
    <w:p w14:paraId="69747702" w14:textId="77777777" w:rsidR="005F3A72" w:rsidRPr="004716ED" w:rsidRDefault="005F3A72" w:rsidP="00607B2B">
      <w:pPr>
        <w:spacing w:before="100" w:beforeAutospacing="1"/>
        <w:jc w:val="both"/>
        <w:rPr>
          <w:rFonts w:ascii="Lato" w:hAnsi="Lato" w:cs="Arial"/>
          <w:b/>
          <w:bCs/>
          <w:i/>
          <w:spacing w:val="-3"/>
          <w:sz w:val="24"/>
          <w:szCs w:val="24"/>
          <w:lang w:val="es-ES"/>
        </w:rPr>
      </w:pPr>
    </w:p>
    <w:p w14:paraId="3F5F046D" w14:textId="4603A27A" w:rsidR="00B80632" w:rsidRPr="004716ED" w:rsidRDefault="00E50AB1" w:rsidP="00607B2B">
      <w:pPr>
        <w:spacing w:before="100" w:beforeAutospacing="1"/>
        <w:jc w:val="center"/>
        <w:rPr>
          <w:rFonts w:ascii="Lato" w:hAnsi="Lato" w:cs="Arial"/>
          <w:b/>
          <w:bCs/>
          <w:i/>
          <w:spacing w:val="-3"/>
          <w:sz w:val="24"/>
          <w:szCs w:val="24"/>
          <w:lang w:val="es-ES"/>
        </w:rPr>
      </w:pPr>
      <w:r w:rsidRPr="004716ED">
        <w:rPr>
          <w:rFonts w:ascii="Lato" w:hAnsi="Lato" w:cs="Arial"/>
          <w:b/>
          <w:bCs/>
          <w:i/>
          <w:spacing w:val="-3"/>
          <w:sz w:val="24"/>
          <w:szCs w:val="24"/>
          <w:lang w:val="es-ES"/>
        </w:rPr>
        <w:t>INSTRUCCIONES</w:t>
      </w:r>
      <w:r w:rsidR="00EF2700" w:rsidRPr="004716ED">
        <w:rPr>
          <w:rFonts w:ascii="Lato" w:hAnsi="Lato" w:cs="Arial"/>
          <w:b/>
          <w:bCs/>
          <w:i/>
          <w:spacing w:val="-3"/>
          <w:sz w:val="24"/>
          <w:szCs w:val="24"/>
          <w:lang w:val="es-ES"/>
        </w:rPr>
        <w:t xml:space="preserve">: </w:t>
      </w:r>
      <w:r w:rsidR="0098350A" w:rsidRPr="00830CDD">
        <w:rPr>
          <w:rFonts w:ascii="Lato" w:hAnsi="Lato" w:cs="Arial"/>
          <w:b/>
          <w:bCs/>
          <w:i/>
          <w:spacing w:val="-3"/>
          <w:sz w:val="24"/>
          <w:szCs w:val="24"/>
          <w:lang w:val="es-ES"/>
        </w:rPr>
        <w:t xml:space="preserve">Seleccione </w:t>
      </w:r>
      <w:r w:rsidR="0098350A" w:rsidRPr="00830CDD">
        <w:rPr>
          <w:rFonts w:ascii="Lato" w:hAnsi="Lato" w:cs="Arial"/>
          <w:b/>
          <w:bCs/>
          <w:i/>
          <w:spacing w:val="-3"/>
          <w:sz w:val="24"/>
          <w:szCs w:val="24"/>
          <w:u w:val="single"/>
          <w:lang w:val="es-ES"/>
        </w:rPr>
        <w:t>hasta</w:t>
      </w:r>
      <w:r w:rsidR="00A9706B" w:rsidRPr="00830CDD">
        <w:rPr>
          <w:rFonts w:ascii="Lato" w:hAnsi="Lato" w:cs="Arial"/>
          <w:b/>
          <w:bCs/>
          <w:i/>
          <w:spacing w:val="-3"/>
          <w:sz w:val="24"/>
          <w:szCs w:val="24"/>
          <w:lang w:val="es-ES"/>
        </w:rPr>
        <w:t xml:space="preserve"> 5 subcriterios de sostenibilidad </w:t>
      </w:r>
      <w:r w:rsidR="002D5DAF" w:rsidRPr="00830CDD">
        <w:rPr>
          <w:rFonts w:ascii="Lato" w:hAnsi="Lato" w:cs="Arial"/>
          <w:b/>
          <w:bCs/>
          <w:i/>
          <w:spacing w:val="-3"/>
          <w:sz w:val="24"/>
          <w:szCs w:val="24"/>
          <w:lang w:val="es-ES"/>
        </w:rPr>
        <w:t xml:space="preserve">de la lista que figura en la segunda columna de la tabla </w:t>
      </w:r>
      <w:r w:rsidR="00AA73BE" w:rsidRPr="00830CDD">
        <w:rPr>
          <w:rFonts w:ascii="Lato" w:hAnsi="Lato" w:cs="Arial"/>
          <w:b/>
          <w:bCs/>
          <w:i/>
          <w:spacing w:val="-3"/>
          <w:sz w:val="24"/>
          <w:szCs w:val="24"/>
          <w:lang w:val="es-ES"/>
        </w:rPr>
        <w:t xml:space="preserve">siguiente </w:t>
      </w:r>
      <w:r w:rsidR="00B1757D" w:rsidRPr="00830CDD">
        <w:rPr>
          <w:rFonts w:ascii="Lato" w:hAnsi="Lato" w:cs="Arial"/>
          <w:b/>
          <w:bCs/>
          <w:i/>
          <w:spacing w:val="-3"/>
          <w:sz w:val="24"/>
          <w:szCs w:val="24"/>
          <w:lang w:val="es-ES"/>
        </w:rPr>
        <w:t xml:space="preserve">y ordénelos por orden de prioridad </w:t>
      </w:r>
      <w:r w:rsidR="00477635" w:rsidRPr="00830CDD">
        <w:rPr>
          <w:rFonts w:ascii="Lato" w:hAnsi="Lato" w:cs="Arial"/>
          <w:b/>
          <w:bCs/>
          <w:i/>
          <w:spacing w:val="-3"/>
          <w:sz w:val="24"/>
          <w:szCs w:val="24"/>
          <w:lang w:val="es-ES"/>
        </w:rPr>
        <w:t xml:space="preserve">en </w:t>
      </w:r>
      <w:r w:rsidR="00A93EEC" w:rsidRPr="00830CDD">
        <w:rPr>
          <w:rFonts w:ascii="Lato" w:hAnsi="Lato" w:cs="Arial"/>
          <w:b/>
          <w:bCs/>
          <w:i/>
          <w:spacing w:val="-3"/>
          <w:sz w:val="24"/>
          <w:szCs w:val="24"/>
          <w:lang w:val="es-ES"/>
        </w:rPr>
        <w:t xml:space="preserve">la tercera </w:t>
      </w:r>
      <w:r w:rsidR="00477635" w:rsidRPr="00830CDD">
        <w:rPr>
          <w:rFonts w:ascii="Lato" w:hAnsi="Lato" w:cs="Arial"/>
          <w:b/>
          <w:bCs/>
          <w:i/>
          <w:spacing w:val="-3"/>
          <w:sz w:val="24"/>
          <w:szCs w:val="24"/>
          <w:lang w:val="es-ES"/>
        </w:rPr>
        <w:t>columna</w:t>
      </w:r>
      <w:r w:rsidR="002D5DAF" w:rsidRPr="00830CDD">
        <w:rPr>
          <w:rFonts w:ascii="Lato" w:hAnsi="Lato" w:cs="Arial"/>
          <w:b/>
          <w:bCs/>
          <w:i/>
          <w:spacing w:val="-3"/>
          <w:sz w:val="24"/>
          <w:szCs w:val="24"/>
          <w:lang w:val="es-ES"/>
        </w:rPr>
        <w:t>.</w:t>
      </w:r>
      <w:r w:rsidR="002D5DAF" w:rsidRPr="004716ED">
        <w:rPr>
          <w:rFonts w:ascii="Lato" w:hAnsi="Lato" w:cs="Arial"/>
          <w:b/>
          <w:bCs/>
          <w:i/>
          <w:spacing w:val="-3"/>
          <w:sz w:val="24"/>
          <w:szCs w:val="24"/>
          <w:lang w:val="es-ES"/>
        </w:rPr>
        <w:t xml:space="preserve"> </w:t>
      </w:r>
      <w:r w:rsidR="00A65869" w:rsidRPr="004716ED">
        <w:rPr>
          <w:rFonts w:ascii="Lato" w:hAnsi="Lato" w:cs="Arial"/>
          <w:b/>
          <w:bCs/>
          <w:i/>
          <w:spacing w:val="-3"/>
          <w:sz w:val="24"/>
          <w:szCs w:val="24"/>
          <w:lang w:val="es-ES"/>
        </w:rPr>
        <w:t>Para cada subcriterio seleccionado</w:t>
      </w:r>
      <w:r w:rsidR="00AA73BE" w:rsidRPr="004716ED">
        <w:rPr>
          <w:rFonts w:ascii="Lato" w:hAnsi="Lato" w:cs="Arial"/>
          <w:b/>
          <w:bCs/>
          <w:i/>
          <w:spacing w:val="-3"/>
          <w:sz w:val="24"/>
          <w:szCs w:val="24"/>
          <w:lang w:val="es-ES"/>
        </w:rPr>
        <w:t xml:space="preserve">, </w:t>
      </w:r>
      <w:r w:rsidR="00A65869" w:rsidRPr="004716ED">
        <w:rPr>
          <w:rFonts w:ascii="Lato" w:hAnsi="Lato" w:cs="Arial"/>
          <w:b/>
          <w:bCs/>
          <w:i/>
          <w:spacing w:val="-3"/>
          <w:sz w:val="24"/>
          <w:szCs w:val="24"/>
          <w:lang w:val="es-ES"/>
        </w:rPr>
        <w:t xml:space="preserve">detalle </w:t>
      </w:r>
      <w:r w:rsidR="00117C9B" w:rsidRPr="004716ED">
        <w:rPr>
          <w:rFonts w:ascii="Lato" w:hAnsi="Lato" w:cs="Arial"/>
          <w:b/>
          <w:bCs/>
          <w:i/>
          <w:spacing w:val="-3"/>
          <w:sz w:val="24"/>
          <w:szCs w:val="24"/>
          <w:lang w:val="es-ES"/>
        </w:rPr>
        <w:t xml:space="preserve">tanto </w:t>
      </w:r>
      <w:r w:rsidR="001121A7" w:rsidRPr="004716ED">
        <w:rPr>
          <w:rFonts w:ascii="Lato" w:hAnsi="Lato" w:cs="Arial"/>
          <w:b/>
          <w:bCs/>
          <w:i/>
          <w:spacing w:val="-3"/>
          <w:sz w:val="24"/>
          <w:szCs w:val="24"/>
          <w:lang w:val="es-ES"/>
        </w:rPr>
        <w:t xml:space="preserve">las «Medidas actuales» como las «Medidas futuras previstas» </w:t>
      </w:r>
      <w:r w:rsidR="00296EDB" w:rsidRPr="004716ED">
        <w:rPr>
          <w:rFonts w:ascii="Lato" w:hAnsi="Lato" w:cs="Arial"/>
          <w:b/>
          <w:bCs/>
          <w:i/>
          <w:spacing w:val="-3"/>
          <w:sz w:val="24"/>
          <w:szCs w:val="24"/>
          <w:lang w:val="es-ES"/>
        </w:rPr>
        <w:t>en la tabla.</w:t>
      </w:r>
      <w:r w:rsidR="00477635" w:rsidRPr="004716ED">
        <w:rPr>
          <w:rFonts w:ascii="Lato" w:hAnsi="Lato" w:cs="Arial"/>
          <w:b/>
          <w:bCs/>
          <w:i/>
          <w:spacing w:val="-3"/>
          <w:sz w:val="24"/>
          <w:szCs w:val="24"/>
          <w:lang w:val="es-ES"/>
        </w:rPr>
        <w:t xml:space="preserve">  </w:t>
      </w:r>
      <w:r w:rsidR="00E276FC" w:rsidRPr="004716ED">
        <w:rPr>
          <w:rFonts w:ascii="Lato" w:hAnsi="Lato" w:cs="Arial"/>
          <w:b/>
          <w:bCs/>
          <w:i/>
          <w:spacing w:val="-3"/>
          <w:sz w:val="24"/>
          <w:szCs w:val="24"/>
          <w:lang w:val="es-ES"/>
        </w:rPr>
        <w:t xml:space="preserve"> Esperamos que se adjunte documentación acreditativa cuando </w:t>
      </w:r>
      <w:r w:rsidR="00F87052" w:rsidRPr="004716ED">
        <w:rPr>
          <w:rFonts w:ascii="Lato" w:hAnsi="Lato" w:cs="Arial"/>
          <w:b/>
          <w:bCs/>
          <w:i/>
          <w:spacing w:val="-3"/>
          <w:sz w:val="24"/>
          <w:szCs w:val="24"/>
          <w:lang w:val="es-ES"/>
        </w:rPr>
        <w:t>sea pertinente.</w:t>
      </w:r>
    </w:p>
    <w:p w14:paraId="1E95F0D9" w14:textId="6BC65030" w:rsidR="001C653F" w:rsidRPr="004716ED" w:rsidRDefault="00EE4890" w:rsidP="00607B2B">
      <w:pPr>
        <w:spacing w:before="100" w:beforeAutospacing="1"/>
        <w:jc w:val="center"/>
        <w:rPr>
          <w:rFonts w:ascii="Lato" w:hAnsi="Lato" w:cs="Arial"/>
          <w:b/>
          <w:bCs/>
          <w:i/>
          <w:iCs/>
          <w:spacing w:val="-3"/>
          <w:sz w:val="24"/>
          <w:szCs w:val="24"/>
          <w:lang w:val="es-ES"/>
        </w:rPr>
      </w:pPr>
      <w:r w:rsidRPr="004716ED">
        <w:rPr>
          <w:rFonts w:ascii="Lato" w:hAnsi="Lato" w:cs="Arial"/>
          <w:b/>
          <w:bCs/>
          <w:i/>
          <w:iCs/>
          <w:sz w:val="24"/>
          <w:szCs w:val="24"/>
          <w:lang w:val="es-ES"/>
        </w:rPr>
        <w:t>A continuación</w:t>
      </w:r>
      <w:r w:rsidR="00477635" w:rsidRPr="004716ED">
        <w:rPr>
          <w:rFonts w:ascii="Lato" w:hAnsi="Lato" w:cs="Arial"/>
          <w:b/>
          <w:bCs/>
          <w:i/>
          <w:iCs/>
          <w:sz w:val="24"/>
          <w:szCs w:val="24"/>
          <w:lang w:val="es-ES"/>
        </w:rPr>
        <w:t xml:space="preserve">, puntuaremos/evaluaremos </w:t>
      </w:r>
      <w:r w:rsidR="004E1095" w:rsidRPr="004716ED">
        <w:rPr>
          <w:rFonts w:ascii="Lato" w:hAnsi="Lato" w:cs="Arial"/>
          <w:b/>
          <w:bCs/>
          <w:i/>
          <w:iCs/>
          <w:sz w:val="24"/>
          <w:szCs w:val="24"/>
          <w:lang w:val="es-ES"/>
        </w:rPr>
        <w:t xml:space="preserve">sus credenciales actuales en materia de sostenibilidad y su ambición </w:t>
      </w:r>
      <w:r w:rsidR="0083619F" w:rsidRPr="004716ED">
        <w:rPr>
          <w:rFonts w:ascii="Lato" w:hAnsi="Lato" w:cs="Arial"/>
          <w:b/>
          <w:bCs/>
          <w:i/>
          <w:iCs/>
          <w:sz w:val="24"/>
          <w:szCs w:val="24"/>
          <w:lang w:val="es-ES"/>
        </w:rPr>
        <w:t xml:space="preserve">de mejora futura. </w:t>
      </w:r>
      <w:r w:rsidR="007F0C7A" w:rsidRPr="004716ED">
        <w:rPr>
          <w:rFonts w:ascii="Lato" w:hAnsi="Lato" w:cs="Arial"/>
          <w:b/>
          <w:bCs/>
          <w:i/>
          <w:iCs/>
          <w:sz w:val="24"/>
          <w:szCs w:val="24"/>
          <w:lang w:val="es-ES"/>
        </w:rPr>
        <w:t xml:space="preserve">Como parte de nuestros </w:t>
      </w:r>
      <w:r w:rsidRPr="004716ED">
        <w:rPr>
          <w:rFonts w:ascii="Lato" w:hAnsi="Lato" w:cs="Arial"/>
          <w:b/>
          <w:bCs/>
          <w:i/>
          <w:iCs/>
          <w:sz w:val="24"/>
          <w:szCs w:val="24"/>
          <w:lang w:val="es-ES"/>
        </w:rPr>
        <w:t xml:space="preserve">procesos </w:t>
      </w:r>
      <w:r w:rsidR="00B80632" w:rsidRPr="004716ED">
        <w:rPr>
          <w:rFonts w:ascii="Lato" w:hAnsi="Lato" w:cs="Arial"/>
          <w:b/>
          <w:bCs/>
          <w:i/>
          <w:iCs/>
          <w:sz w:val="24"/>
          <w:szCs w:val="24"/>
          <w:lang w:val="es-ES"/>
        </w:rPr>
        <w:t>de diligencia debida</w:t>
      </w:r>
      <w:r w:rsidR="00D574FD" w:rsidRPr="004716ED">
        <w:rPr>
          <w:rFonts w:ascii="Lato" w:hAnsi="Lato" w:cs="Arial"/>
          <w:b/>
          <w:bCs/>
          <w:i/>
          <w:iCs/>
          <w:sz w:val="24"/>
          <w:szCs w:val="24"/>
          <w:lang w:val="es-ES"/>
        </w:rPr>
        <w:t xml:space="preserve">, </w:t>
      </w:r>
      <w:r w:rsidR="00F52765" w:rsidRPr="004716ED">
        <w:rPr>
          <w:rFonts w:ascii="Lato" w:hAnsi="Lato" w:cs="Arial"/>
          <w:b/>
          <w:bCs/>
          <w:i/>
          <w:iCs/>
          <w:sz w:val="24"/>
          <w:szCs w:val="24"/>
          <w:lang w:val="es-ES"/>
        </w:rPr>
        <w:t xml:space="preserve">es posible que solicitemos aclaraciones o información complementaria </w:t>
      </w:r>
      <w:r w:rsidR="0083619F" w:rsidRPr="004716ED">
        <w:rPr>
          <w:rFonts w:ascii="Lato" w:hAnsi="Lato" w:cs="Arial"/>
          <w:b/>
          <w:bCs/>
          <w:i/>
          <w:iCs/>
          <w:sz w:val="24"/>
          <w:szCs w:val="24"/>
          <w:lang w:val="es-ES"/>
        </w:rPr>
        <w:t>y</w:t>
      </w:r>
      <w:r w:rsidR="00D574FD" w:rsidRPr="004716ED">
        <w:rPr>
          <w:rFonts w:ascii="Lato" w:hAnsi="Lato" w:cs="Arial"/>
          <w:b/>
          <w:bCs/>
          <w:i/>
          <w:iCs/>
          <w:sz w:val="24"/>
          <w:szCs w:val="24"/>
          <w:lang w:val="es-ES"/>
        </w:rPr>
        <w:t xml:space="preserve">, en caso de que </w:t>
      </w:r>
      <w:r w:rsidR="00B80632" w:rsidRPr="004716ED">
        <w:rPr>
          <w:rFonts w:ascii="Lato" w:hAnsi="Lato" w:cs="Arial"/>
          <w:b/>
          <w:bCs/>
          <w:i/>
          <w:iCs/>
          <w:sz w:val="24"/>
          <w:szCs w:val="24"/>
          <w:lang w:val="es-ES"/>
        </w:rPr>
        <w:t xml:space="preserve">se nos adjudique el contrato, </w:t>
      </w:r>
      <w:r w:rsidR="0081523D" w:rsidRPr="004716ED">
        <w:rPr>
          <w:rFonts w:ascii="Lato" w:hAnsi="Lato" w:cs="Arial"/>
          <w:b/>
          <w:bCs/>
          <w:i/>
          <w:iCs/>
          <w:sz w:val="24"/>
          <w:szCs w:val="24"/>
          <w:lang w:val="es-ES"/>
        </w:rPr>
        <w:t xml:space="preserve">revisaremos </w:t>
      </w:r>
      <w:r w:rsidR="0083619F" w:rsidRPr="004716ED">
        <w:rPr>
          <w:rFonts w:ascii="Lato" w:hAnsi="Lato" w:cs="Arial"/>
          <w:b/>
          <w:bCs/>
          <w:i/>
          <w:iCs/>
          <w:sz w:val="24"/>
          <w:szCs w:val="24"/>
          <w:lang w:val="es-ES"/>
        </w:rPr>
        <w:t xml:space="preserve">el progreso </w:t>
      </w:r>
      <w:r w:rsidR="00D273EE" w:rsidRPr="004716ED">
        <w:rPr>
          <w:rFonts w:ascii="Lato" w:hAnsi="Lato" w:cs="Arial"/>
          <w:b/>
          <w:bCs/>
          <w:i/>
          <w:iCs/>
          <w:sz w:val="24"/>
          <w:szCs w:val="24"/>
          <w:lang w:val="es-ES"/>
        </w:rPr>
        <w:t>de las acciones previstas</w:t>
      </w:r>
      <w:r w:rsidR="0083619F" w:rsidRPr="004716ED">
        <w:rPr>
          <w:rFonts w:ascii="Lato" w:hAnsi="Lato" w:cs="Arial"/>
          <w:b/>
          <w:bCs/>
          <w:i/>
          <w:iCs/>
          <w:sz w:val="24"/>
          <w:szCs w:val="24"/>
          <w:lang w:val="es-ES"/>
        </w:rPr>
        <w:t>.</w:t>
      </w:r>
    </w:p>
    <w:p w14:paraId="1B4B3705" w14:textId="77777777" w:rsidR="00D260E3" w:rsidRPr="004716ED" w:rsidRDefault="00D260E3" w:rsidP="00D260E3">
      <w:pPr>
        <w:rPr>
          <w:rFonts w:ascii="Lato" w:hAnsi="Lato"/>
          <w:lang w:val="es-ES"/>
        </w:rPr>
      </w:pPr>
    </w:p>
    <w:p w14:paraId="559FA2E3" w14:textId="77777777" w:rsidR="00B9020E" w:rsidRPr="004716ED" w:rsidRDefault="0026520D">
      <w:pPr>
        <w:rPr>
          <w:rFonts w:ascii="Lato" w:hAnsi="Lato"/>
          <w:lang w:val="es-ES"/>
        </w:rPr>
        <w:sectPr w:rsidR="00B9020E" w:rsidRPr="004716ED" w:rsidSect="000E2B09">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4716ED">
        <w:rPr>
          <w:rFonts w:ascii="Lato" w:hAnsi="Lato"/>
          <w:lang w:val="es-ES"/>
        </w:rPr>
        <w:br w:type="page"/>
      </w:r>
    </w:p>
    <w:tbl>
      <w:tblPr>
        <w:tblStyle w:val="TableGrid3"/>
        <w:tblW w:w="14879" w:type="dxa"/>
        <w:jc w:val="center"/>
        <w:tblLook w:val="04A0" w:firstRow="1" w:lastRow="0" w:firstColumn="1" w:lastColumn="0" w:noHBand="0" w:noVBand="1"/>
      </w:tblPr>
      <w:tblGrid>
        <w:gridCol w:w="1771"/>
        <w:gridCol w:w="2502"/>
        <w:gridCol w:w="1933"/>
        <w:gridCol w:w="3507"/>
        <w:gridCol w:w="3321"/>
        <w:gridCol w:w="1845"/>
      </w:tblGrid>
      <w:tr w:rsidR="00D260E3" w:rsidRPr="00B75D29" w14:paraId="0C345D13" w14:textId="77777777" w:rsidTr="00764904">
        <w:trPr>
          <w:trHeight w:val="422"/>
          <w:tblHeader/>
          <w:jc w:val="center"/>
        </w:trPr>
        <w:tc>
          <w:tcPr>
            <w:tcW w:w="1771" w:type="dxa"/>
            <w:vMerge w:val="restart"/>
            <w:shd w:val="clear" w:color="auto" w:fill="FF0000"/>
            <w:vAlign w:val="center"/>
          </w:tcPr>
          <w:p w14:paraId="3B6C769A" w14:textId="77777777" w:rsidR="00D260E3" w:rsidRPr="00D260E3" w:rsidRDefault="00D260E3" w:rsidP="00D260E3">
            <w:pPr>
              <w:jc w:val="center"/>
              <w:rPr>
                <w:rFonts w:ascii="Lato" w:hAnsi="Lato" w:cs="Arial"/>
                <w:b/>
                <w:bCs/>
                <w:color w:val="FFFFFF"/>
                <w:sz w:val="18"/>
                <w:szCs w:val="18"/>
              </w:rPr>
            </w:pPr>
            <w:bookmarkStart w:id="11" w:name="_Hlk215566503"/>
            <w:r w:rsidRPr="00D260E3">
              <w:rPr>
                <w:rFonts w:ascii="Lato" w:hAnsi="Lato" w:cs="Arial"/>
                <w:b/>
                <w:bCs/>
                <w:color w:val="FFFFFF"/>
                <w:sz w:val="18"/>
                <w:szCs w:val="18"/>
              </w:rPr>
              <w:t>NORMAS DE SOSTENIBILIDAD</w:t>
            </w:r>
          </w:p>
        </w:tc>
        <w:tc>
          <w:tcPr>
            <w:tcW w:w="2502" w:type="dxa"/>
            <w:vMerge w:val="restart"/>
            <w:shd w:val="clear" w:color="auto" w:fill="FF0000"/>
            <w:vAlign w:val="center"/>
          </w:tcPr>
          <w:p w14:paraId="4B0EC471" w14:textId="77777777" w:rsidR="00D260E3" w:rsidRPr="00D260E3" w:rsidRDefault="00D260E3" w:rsidP="00D260E3">
            <w:pPr>
              <w:jc w:val="center"/>
              <w:rPr>
                <w:rFonts w:ascii="Lato" w:hAnsi="Lato" w:cs="Arial"/>
                <w:b/>
                <w:bCs/>
                <w:color w:val="FFFFFF"/>
                <w:sz w:val="18"/>
                <w:szCs w:val="18"/>
              </w:rPr>
            </w:pPr>
            <w:r w:rsidRPr="00D260E3">
              <w:rPr>
                <w:rFonts w:ascii="Lato" w:hAnsi="Lato" w:cs="Arial"/>
                <w:b/>
                <w:bCs/>
                <w:color w:val="FFFFFF"/>
                <w:sz w:val="18"/>
                <w:szCs w:val="18"/>
              </w:rPr>
              <w:t>SUBNORMAS DE SOSTENIBILIDAD</w:t>
            </w:r>
          </w:p>
        </w:tc>
        <w:tc>
          <w:tcPr>
            <w:tcW w:w="1933" w:type="dxa"/>
            <w:shd w:val="clear" w:color="auto" w:fill="FF0000"/>
            <w:vAlign w:val="center"/>
          </w:tcPr>
          <w:p w14:paraId="1092FC5E" w14:textId="77777777" w:rsidR="00D260E3" w:rsidRPr="00D260E3" w:rsidRDefault="00D260E3" w:rsidP="00D260E3">
            <w:pPr>
              <w:jc w:val="center"/>
              <w:rPr>
                <w:rFonts w:ascii="Lato" w:hAnsi="Lato" w:cs="Arial"/>
                <w:b/>
                <w:bCs/>
                <w:color w:val="FFFFFF"/>
                <w:sz w:val="18"/>
                <w:szCs w:val="18"/>
              </w:rPr>
            </w:pPr>
            <w:r w:rsidRPr="00D260E3">
              <w:rPr>
                <w:rFonts w:ascii="Lato" w:hAnsi="Lato" w:cs="Arial"/>
                <w:b/>
                <w:bCs/>
                <w:color w:val="FFFFFF"/>
                <w:sz w:val="18"/>
                <w:szCs w:val="18"/>
              </w:rPr>
              <w:t>SUBNORMAS DE MAYOR IMPACTO</w:t>
            </w:r>
          </w:p>
        </w:tc>
        <w:tc>
          <w:tcPr>
            <w:tcW w:w="3507" w:type="dxa"/>
            <w:shd w:val="clear" w:color="auto" w:fill="FF0000"/>
            <w:vAlign w:val="center"/>
          </w:tcPr>
          <w:p w14:paraId="71E86967" w14:textId="5306E5EA" w:rsidR="00D260E3" w:rsidRPr="00D260E3" w:rsidRDefault="00364DDE" w:rsidP="00D260E3">
            <w:pPr>
              <w:jc w:val="center"/>
              <w:rPr>
                <w:rFonts w:ascii="Lato" w:hAnsi="Lato" w:cs="Arial"/>
                <w:b/>
                <w:bCs/>
                <w:color w:val="FFFFFF"/>
                <w:sz w:val="18"/>
                <w:szCs w:val="18"/>
              </w:rPr>
            </w:pPr>
            <w:r>
              <w:rPr>
                <w:rFonts w:ascii="Lato" w:hAnsi="Lato" w:cs="Arial"/>
                <w:b/>
                <w:bCs/>
                <w:color w:val="FFFFFF"/>
                <w:sz w:val="18"/>
                <w:szCs w:val="18"/>
              </w:rPr>
              <w:t>ACCIONES ACTUALES</w:t>
            </w:r>
          </w:p>
        </w:tc>
        <w:tc>
          <w:tcPr>
            <w:tcW w:w="3321" w:type="dxa"/>
            <w:shd w:val="clear" w:color="auto" w:fill="C00000"/>
            <w:vAlign w:val="center"/>
          </w:tcPr>
          <w:p w14:paraId="7C208AA7" w14:textId="129985FF" w:rsidR="00D260E3" w:rsidRPr="00D260E3" w:rsidRDefault="003272CE" w:rsidP="00D260E3">
            <w:pPr>
              <w:jc w:val="center"/>
              <w:rPr>
                <w:rFonts w:ascii="Lato" w:hAnsi="Lato" w:cs="Arial"/>
                <w:i/>
                <w:iCs/>
                <w:color w:val="FFFFFF"/>
                <w:sz w:val="18"/>
                <w:szCs w:val="18"/>
              </w:rPr>
            </w:pPr>
            <w:r>
              <w:rPr>
                <w:rFonts w:ascii="Lato" w:hAnsi="Lato" w:cs="Arial"/>
                <w:b/>
                <w:bCs/>
                <w:color w:val="FFFFFF"/>
                <w:sz w:val="18"/>
                <w:szCs w:val="18"/>
              </w:rPr>
              <w:t xml:space="preserve">ACCIONES </w:t>
            </w:r>
            <w:r w:rsidR="00364DDE">
              <w:rPr>
                <w:rFonts w:ascii="Lato" w:hAnsi="Lato" w:cs="Arial"/>
                <w:b/>
                <w:bCs/>
                <w:color w:val="FFFFFF"/>
                <w:sz w:val="18"/>
                <w:szCs w:val="18"/>
              </w:rPr>
              <w:t xml:space="preserve">FUTURAS </w:t>
            </w:r>
            <w:r w:rsidR="00D260E3" w:rsidRPr="00D260E3">
              <w:rPr>
                <w:rFonts w:ascii="Lato" w:hAnsi="Lato" w:cs="Arial"/>
                <w:b/>
                <w:bCs/>
                <w:color w:val="FFFFFF"/>
                <w:sz w:val="18"/>
                <w:szCs w:val="18"/>
              </w:rPr>
              <w:t>PREVISTAS</w:t>
            </w:r>
          </w:p>
        </w:tc>
        <w:tc>
          <w:tcPr>
            <w:tcW w:w="1845" w:type="dxa"/>
            <w:vMerge w:val="restart"/>
            <w:shd w:val="clear" w:color="auto" w:fill="C00000"/>
            <w:vAlign w:val="center"/>
          </w:tcPr>
          <w:p w14:paraId="07741ACA" w14:textId="19DB3693" w:rsidR="00D260E3" w:rsidRPr="004716ED" w:rsidRDefault="00D260E3" w:rsidP="00D260E3">
            <w:pPr>
              <w:jc w:val="center"/>
              <w:rPr>
                <w:rFonts w:ascii="Lato" w:hAnsi="Lato" w:cs="Arial"/>
                <w:b/>
                <w:bCs/>
                <w:color w:val="FFFFFF"/>
                <w:sz w:val="18"/>
                <w:szCs w:val="18"/>
                <w:lang w:val="es-ES"/>
              </w:rPr>
            </w:pPr>
            <w:r w:rsidRPr="004716ED">
              <w:rPr>
                <w:rFonts w:ascii="Lato" w:hAnsi="Lato" w:cs="Arial"/>
                <w:b/>
                <w:bCs/>
                <w:color w:val="FFFFFF"/>
                <w:sz w:val="18"/>
                <w:szCs w:val="18"/>
                <w:lang w:val="es-ES"/>
              </w:rPr>
              <w:t xml:space="preserve">FECHA LÍMITE </w:t>
            </w:r>
            <w:r w:rsidR="00561D69" w:rsidRPr="004716ED">
              <w:rPr>
                <w:rFonts w:ascii="Lato" w:hAnsi="Lato" w:cs="Arial"/>
                <w:b/>
                <w:bCs/>
                <w:color w:val="FFFFFF"/>
                <w:sz w:val="18"/>
                <w:szCs w:val="18"/>
                <w:lang w:val="es-ES"/>
              </w:rPr>
              <w:t>PARA LAS ACCIONES FUTURAS</w:t>
            </w:r>
          </w:p>
        </w:tc>
      </w:tr>
      <w:tr w:rsidR="00D260E3" w:rsidRPr="00B75D29" w14:paraId="35A22AA0" w14:textId="77777777" w:rsidTr="00764904">
        <w:trPr>
          <w:trHeight w:val="654"/>
          <w:jc w:val="center"/>
        </w:trPr>
        <w:tc>
          <w:tcPr>
            <w:tcW w:w="1771" w:type="dxa"/>
            <w:vMerge/>
            <w:vAlign w:val="center"/>
          </w:tcPr>
          <w:p w14:paraId="4FE36364" w14:textId="77777777" w:rsidR="00D260E3" w:rsidRPr="004716ED" w:rsidRDefault="00D260E3" w:rsidP="00D260E3">
            <w:pPr>
              <w:jc w:val="center"/>
              <w:rPr>
                <w:rFonts w:ascii="Lato" w:hAnsi="Lato" w:cs="Arial"/>
                <w:b/>
                <w:bCs/>
                <w:i/>
                <w:iCs/>
                <w:color w:val="FFFFFF"/>
                <w:sz w:val="18"/>
                <w:szCs w:val="18"/>
                <w:lang w:val="es-ES"/>
              </w:rPr>
            </w:pPr>
          </w:p>
        </w:tc>
        <w:tc>
          <w:tcPr>
            <w:tcW w:w="2502" w:type="dxa"/>
            <w:vMerge/>
          </w:tcPr>
          <w:p w14:paraId="6168C3B9" w14:textId="77777777" w:rsidR="00D260E3" w:rsidRPr="004716ED" w:rsidRDefault="00D260E3" w:rsidP="00D260E3">
            <w:pPr>
              <w:rPr>
                <w:rFonts w:ascii="Lato" w:hAnsi="Lato" w:cs="Arial"/>
                <w:i/>
                <w:iCs/>
                <w:color w:val="FFFFFF"/>
                <w:sz w:val="18"/>
                <w:szCs w:val="18"/>
                <w:lang w:val="es-ES"/>
              </w:rPr>
            </w:pPr>
          </w:p>
        </w:tc>
        <w:tc>
          <w:tcPr>
            <w:tcW w:w="1933" w:type="dxa"/>
            <w:shd w:val="clear" w:color="auto" w:fill="FF9999"/>
          </w:tcPr>
          <w:p w14:paraId="0B298C97" w14:textId="0A5DA360" w:rsidR="00D260E3" w:rsidRPr="004716ED" w:rsidRDefault="00D260E3" w:rsidP="00D260E3">
            <w:pPr>
              <w:jc w:val="center"/>
              <w:rPr>
                <w:rFonts w:ascii="Lato" w:hAnsi="Lato" w:cs="Arial"/>
                <w:i/>
                <w:iCs/>
                <w:color w:val="000000"/>
                <w:sz w:val="18"/>
                <w:szCs w:val="18"/>
                <w:lang w:val="es-ES"/>
              </w:rPr>
            </w:pPr>
            <w:r w:rsidRPr="004716ED">
              <w:rPr>
                <w:rFonts w:ascii="Lato" w:hAnsi="Lato" w:cs="Arial"/>
                <w:b/>
                <w:bCs/>
                <w:i/>
                <w:iCs/>
                <w:color w:val="000000"/>
                <w:sz w:val="18"/>
                <w:szCs w:val="18"/>
                <w:lang w:val="es-ES"/>
              </w:rPr>
              <w:t xml:space="preserve">Seleccione un máximo de 5 subestándares de sostenibilidad de la lista de la columna 2 que tengan mayor impacto en su organización </w:t>
            </w:r>
            <w:r w:rsidRPr="004716ED">
              <w:rPr>
                <w:rFonts w:ascii="Lato" w:hAnsi="Lato" w:cs="Arial"/>
                <w:i/>
                <w:iCs/>
                <w:color w:val="000000"/>
                <w:sz w:val="18"/>
                <w:szCs w:val="18"/>
                <w:lang w:val="es-ES"/>
              </w:rPr>
              <w:t>(por ejemplo, las áreas de mayor riesgo para su organización) y clasifíquelos por orden de importancia (1 = máxima prioridad, y así sucesivamente)</w:t>
            </w:r>
          </w:p>
        </w:tc>
        <w:tc>
          <w:tcPr>
            <w:tcW w:w="3507" w:type="dxa"/>
            <w:shd w:val="clear" w:color="auto" w:fill="FF9999"/>
          </w:tcPr>
          <w:p w14:paraId="54034469" w14:textId="77777777" w:rsidR="00D260E3" w:rsidRPr="004716ED" w:rsidRDefault="00D260E3" w:rsidP="00D260E3">
            <w:pPr>
              <w:jc w:val="center"/>
              <w:rPr>
                <w:rFonts w:ascii="Lato" w:hAnsi="Lato" w:cs="Arial"/>
                <w:b/>
                <w:bCs/>
                <w:i/>
                <w:iCs/>
                <w:color w:val="000000"/>
                <w:sz w:val="18"/>
                <w:szCs w:val="18"/>
                <w:lang w:val="es-ES"/>
              </w:rPr>
            </w:pPr>
            <w:r w:rsidRPr="004716ED">
              <w:rPr>
                <w:rFonts w:ascii="Lato" w:hAnsi="Lato" w:cs="Arial"/>
                <w:b/>
                <w:bCs/>
                <w:i/>
                <w:iCs/>
                <w:color w:val="000000"/>
                <w:sz w:val="18"/>
                <w:szCs w:val="18"/>
                <w:lang w:val="es-ES"/>
              </w:rPr>
              <w:t>Rellene únicamente las subnormas identificadas como prioritarias en la columna 3.</w:t>
            </w:r>
          </w:p>
          <w:p w14:paraId="7789BCF8" w14:textId="26E814F3" w:rsidR="00D260E3" w:rsidRPr="004716ED" w:rsidRDefault="00D260E3" w:rsidP="00D260E3">
            <w:pPr>
              <w:jc w:val="center"/>
              <w:rPr>
                <w:rFonts w:ascii="Lato" w:hAnsi="Lato" w:cs="Arial"/>
                <w:i/>
                <w:iCs/>
                <w:color w:val="000000"/>
                <w:sz w:val="18"/>
                <w:szCs w:val="18"/>
                <w:lang w:val="es-ES"/>
              </w:rPr>
            </w:pPr>
            <w:r w:rsidRPr="004716ED">
              <w:rPr>
                <w:rFonts w:ascii="Lato" w:hAnsi="Lato" w:cs="Arial"/>
                <w:i/>
                <w:iCs/>
                <w:color w:val="000000"/>
                <w:sz w:val="18"/>
                <w:szCs w:val="18"/>
                <w:lang w:val="es-ES"/>
              </w:rPr>
              <w:t xml:space="preserve">Detalle las actividades existentes que </w:t>
            </w:r>
            <w:r w:rsidR="008814CF" w:rsidRPr="004716ED">
              <w:rPr>
                <w:rFonts w:ascii="Lato" w:hAnsi="Lato" w:cs="Arial"/>
                <w:i/>
                <w:iCs/>
                <w:color w:val="000000"/>
                <w:sz w:val="18"/>
                <w:szCs w:val="18"/>
                <w:lang w:val="es-ES"/>
              </w:rPr>
              <w:t xml:space="preserve">haya llevado a cabo o </w:t>
            </w:r>
            <w:r w:rsidRPr="004716ED">
              <w:rPr>
                <w:rFonts w:ascii="Lato" w:hAnsi="Lato" w:cs="Arial"/>
                <w:i/>
                <w:iCs/>
                <w:color w:val="000000"/>
                <w:sz w:val="18"/>
                <w:szCs w:val="18"/>
                <w:lang w:val="es-ES"/>
              </w:rPr>
              <w:t>esté llevando a cabo actualmente en este ámbito.</w:t>
            </w:r>
          </w:p>
          <w:p w14:paraId="0132FECD" w14:textId="77777777" w:rsidR="00394B4C" w:rsidRPr="004716ED" w:rsidRDefault="00394B4C" w:rsidP="00D260E3">
            <w:pPr>
              <w:jc w:val="center"/>
              <w:rPr>
                <w:rFonts w:ascii="Lato" w:hAnsi="Lato" w:cs="Arial"/>
                <w:i/>
                <w:iCs/>
                <w:color w:val="000000"/>
                <w:sz w:val="18"/>
                <w:szCs w:val="18"/>
                <w:lang w:val="es-ES"/>
              </w:rPr>
            </w:pPr>
          </w:p>
          <w:p w14:paraId="1C645BE5" w14:textId="3297DED1" w:rsidR="00394B4C" w:rsidRPr="004716ED" w:rsidRDefault="00D32CBB" w:rsidP="00D260E3">
            <w:pPr>
              <w:jc w:val="center"/>
              <w:rPr>
                <w:rFonts w:ascii="Lato" w:hAnsi="Lato" w:cs="Arial"/>
                <w:i/>
                <w:iCs/>
                <w:color w:val="000000"/>
                <w:sz w:val="18"/>
                <w:szCs w:val="18"/>
                <w:lang w:val="es-ES"/>
              </w:rPr>
            </w:pPr>
            <w:r w:rsidRPr="004716ED">
              <w:rPr>
                <w:rFonts w:ascii="Lato" w:hAnsi="Lato" w:cs="Arial"/>
                <w:i/>
                <w:iCs/>
                <w:color w:val="000000"/>
                <w:sz w:val="18"/>
                <w:szCs w:val="18"/>
                <w:lang w:val="es-ES"/>
              </w:rPr>
              <w:t>Adjunte pruebas cuando sea aplicable</w:t>
            </w:r>
          </w:p>
        </w:tc>
        <w:tc>
          <w:tcPr>
            <w:tcW w:w="3321" w:type="dxa"/>
            <w:shd w:val="clear" w:color="auto" w:fill="FF9999"/>
          </w:tcPr>
          <w:p w14:paraId="51261B4F" w14:textId="77777777" w:rsidR="00D260E3" w:rsidRPr="004716ED" w:rsidRDefault="00D260E3" w:rsidP="00D260E3">
            <w:pPr>
              <w:jc w:val="center"/>
              <w:rPr>
                <w:rFonts w:ascii="Lato" w:hAnsi="Lato" w:cs="Arial"/>
                <w:b/>
                <w:bCs/>
                <w:i/>
                <w:iCs/>
                <w:sz w:val="18"/>
                <w:szCs w:val="18"/>
                <w:lang w:val="es-ES"/>
              </w:rPr>
            </w:pPr>
            <w:r w:rsidRPr="004716ED">
              <w:rPr>
                <w:rFonts w:ascii="Lato" w:hAnsi="Lato" w:cs="Arial"/>
                <w:b/>
                <w:bCs/>
                <w:i/>
                <w:iCs/>
                <w:sz w:val="18"/>
                <w:szCs w:val="18"/>
                <w:lang w:val="es-ES"/>
              </w:rPr>
              <w:t>Rellene únicamente las subnormas identificadas como prioritarias en la columna 3.</w:t>
            </w:r>
          </w:p>
          <w:p w14:paraId="4A059130" w14:textId="30787A42" w:rsidR="00D260E3" w:rsidRPr="004716ED" w:rsidRDefault="00D260E3">
            <w:pPr>
              <w:jc w:val="center"/>
              <w:rPr>
                <w:rFonts w:ascii="Lato" w:hAnsi="Lato" w:cs="Arial"/>
                <w:i/>
                <w:iCs/>
                <w:color w:val="000000"/>
                <w:sz w:val="18"/>
                <w:szCs w:val="18"/>
                <w:lang w:val="es-ES"/>
              </w:rPr>
            </w:pPr>
            <w:r w:rsidRPr="004716ED">
              <w:rPr>
                <w:rFonts w:ascii="Lato" w:hAnsi="Lato" w:cs="Arial"/>
                <w:i/>
                <w:iCs/>
                <w:color w:val="000000"/>
                <w:sz w:val="18"/>
                <w:szCs w:val="18"/>
                <w:lang w:val="es-ES"/>
              </w:rPr>
              <w:t xml:space="preserve">Detalle las nuevas actividades que tiene previsto implementar en el futuro (consulte </w:t>
            </w:r>
            <w:hyperlink r:id="rId23" w:history="1">
              <w:r w:rsidR="23118969" w:rsidRPr="004716ED">
                <w:rPr>
                  <w:rStyle w:val="Hipervnculo"/>
                  <w:rFonts w:ascii="Lato" w:hAnsi="Lato" w:cs="Arial"/>
                  <w:i/>
                  <w:iCs/>
                  <w:sz w:val="18"/>
                  <w:szCs w:val="18"/>
                  <w:lang w:val="es-ES"/>
                </w:rPr>
                <w:t>las Notas orientativas sobre las normas de sostenibilidad</w:t>
              </w:r>
            </w:hyperlink>
            <w:r w:rsidRPr="004716ED">
              <w:rPr>
                <w:rFonts w:ascii="Lato" w:hAnsi="Lato" w:cs="Arial"/>
                <w:i/>
                <w:iCs/>
                <w:color w:val="000000"/>
                <w:sz w:val="18"/>
                <w:szCs w:val="18"/>
                <w:lang w:val="es-ES"/>
              </w:rPr>
              <w:t xml:space="preserve"> para ver las acciones sugeridas).</w:t>
            </w:r>
          </w:p>
          <w:p w14:paraId="16B02069" w14:textId="77777777" w:rsidR="00D32CBB" w:rsidRPr="004716ED" w:rsidRDefault="00D32CBB">
            <w:pPr>
              <w:jc w:val="center"/>
              <w:rPr>
                <w:rFonts w:ascii="Lato" w:hAnsi="Lato" w:cs="Arial"/>
                <w:i/>
                <w:iCs/>
                <w:color w:val="FFFFFF" w:themeColor="background1"/>
                <w:sz w:val="18"/>
                <w:szCs w:val="18"/>
                <w:lang w:val="es-ES"/>
              </w:rPr>
            </w:pPr>
          </w:p>
          <w:p w14:paraId="3DF28B9A" w14:textId="6B73A50E" w:rsidR="00D32CBB" w:rsidRPr="004716ED" w:rsidRDefault="00D32CBB">
            <w:pPr>
              <w:jc w:val="center"/>
              <w:rPr>
                <w:rFonts w:ascii="Lato" w:hAnsi="Lato" w:cs="Arial"/>
                <w:i/>
                <w:iCs/>
                <w:color w:val="FFFFFF" w:themeColor="background1"/>
                <w:sz w:val="18"/>
                <w:szCs w:val="18"/>
                <w:lang w:val="es-ES"/>
              </w:rPr>
            </w:pPr>
            <w:r w:rsidRPr="004716ED">
              <w:rPr>
                <w:rFonts w:ascii="Lato" w:hAnsi="Lato" w:cs="Arial"/>
                <w:i/>
                <w:iCs/>
                <w:sz w:val="18"/>
                <w:szCs w:val="18"/>
                <w:lang w:val="es-ES"/>
              </w:rPr>
              <w:t>Adjunte pruebas cuando sea aplicable</w:t>
            </w:r>
          </w:p>
        </w:tc>
        <w:tc>
          <w:tcPr>
            <w:tcW w:w="1845" w:type="dxa"/>
            <w:vMerge/>
          </w:tcPr>
          <w:p w14:paraId="1CE26DFC" w14:textId="77777777" w:rsidR="00D260E3" w:rsidRPr="004716ED" w:rsidRDefault="00D260E3" w:rsidP="00D260E3">
            <w:pPr>
              <w:rPr>
                <w:rFonts w:ascii="Lato" w:hAnsi="Lato" w:cs="Arial"/>
                <w:i/>
                <w:iCs/>
                <w:sz w:val="18"/>
                <w:szCs w:val="18"/>
                <w:lang w:val="es-ES"/>
              </w:rPr>
            </w:pPr>
          </w:p>
        </w:tc>
      </w:tr>
      <w:tr w:rsidR="00EF2700" w:rsidRPr="00D260E3" w14:paraId="52EA2399" w14:textId="77777777" w:rsidTr="00764904">
        <w:trPr>
          <w:trHeight w:val="457"/>
          <w:jc w:val="center"/>
        </w:trPr>
        <w:tc>
          <w:tcPr>
            <w:tcW w:w="1771" w:type="dxa"/>
            <w:vMerge w:val="restart"/>
            <w:shd w:val="clear" w:color="auto" w:fill="D9D9D9" w:themeFill="background1" w:themeFillShade="D9"/>
            <w:vAlign w:val="center"/>
          </w:tcPr>
          <w:p w14:paraId="2949F9F1" w14:textId="77777777" w:rsidR="00D260E3" w:rsidRPr="00D260E3" w:rsidRDefault="00D260E3" w:rsidP="00D260E3">
            <w:pPr>
              <w:jc w:val="center"/>
              <w:rPr>
                <w:rFonts w:ascii="Lato" w:hAnsi="Lato" w:cs="Arial"/>
                <w:b/>
                <w:bCs/>
                <w:sz w:val="18"/>
                <w:szCs w:val="18"/>
              </w:rPr>
            </w:pPr>
            <w:r w:rsidRPr="00D260E3">
              <w:rPr>
                <w:rFonts w:ascii="Lato" w:hAnsi="Lato" w:cs="Arial"/>
                <w:b/>
                <w:bCs/>
                <w:sz w:val="18"/>
                <w:szCs w:val="18"/>
              </w:rPr>
              <w:t>Derechos humanos y trabajo</w:t>
            </w:r>
          </w:p>
        </w:tc>
        <w:tc>
          <w:tcPr>
            <w:tcW w:w="2502" w:type="dxa"/>
          </w:tcPr>
          <w:p w14:paraId="160666C6" w14:textId="528B82BA" w:rsidR="004A5E34" w:rsidRPr="004716ED" w:rsidRDefault="004A5E34" w:rsidP="00D260E3">
            <w:pPr>
              <w:rPr>
                <w:rFonts w:ascii="Lato" w:hAnsi="Lato" w:cs="Arial"/>
                <w:sz w:val="18"/>
                <w:szCs w:val="18"/>
                <w:lang w:val="es-ES"/>
              </w:rPr>
            </w:pPr>
            <w:r w:rsidRPr="004716ED">
              <w:rPr>
                <w:rFonts w:ascii="Lato" w:hAnsi="Lato" w:cs="Arial"/>
                <w:sz w:val="18"/>
                <w:szCs w:val="18"/>
                <w:lang w:val="es-ES"/>
              </w:rPr>
              <w:t>Discriminación, acoso, intimidación y acoso escolar</w:t>
            </w:r>
          </w:p>
        </w:tc>
        <w:tc>
          <w:tcPr>
            <w:tcW w:w="1933" w:type="dxa"/>
          </w:tcPr>
          <w:p w14:paraId="0A619B01" w14:textId="77777777" w:rsidR="004119C5" w:rsidRDefault="00894342" w:rsidP="00D260E3">
            <w:pPr>
              <w:rPr>
                <w:rFonts w:ascii="Lato" w:hAnsi="Lato" w:cs="Arial"/>
                <w:i/>
                <w:iCs/>
                <w:color w:val="808080" w:themeColor="background1" w:themeShade="80"/>
                <w:sz w:val="18"/>
                <w:szCs w:val="18"/>
              </w:rPr>
            </w:pPr>
            <w:r w:rsidRPr="004119C5">
              <w:rPr>
                <w:rFonts w:ascii="Lato" w:hAnsi="Lato" w:cs="Arial"/>
                <w:i/>
                <w:iCs/>
                <w:color w:val="808080" w:themeColor="background1" w:themeShade="80"/>
                <w:sz w:val="18"/>
                <w:szCs w:val="18"/>
              </w:rPr>
              <w:t>Ejemplo</w:t>
            </w:r>
            <w:r w:rsidR="004119C5">
              <w:rPr>
                <w:rFonts w:ascii="Lato" w:hAnsi="Lato" w:cs="Arial"/>
                <w:i/>
                <w:iCs/>
                <w:color w:val="808080" w:themeColor="background1" w:themeShade="80"/>
                <w:sz w:val="18"/>
                <w:szCs w:val="18"/>
              </w:rPr>
              <w:t xml:space="preserve">: </w:t>
            </w:r>
          </w:p>
          <w:p w14:paraId="0EA173B4" w14:textId="4F083EE4" w:rsidR="00D260E3" w:rsidRPr="004119C5" w:rsidRDefault="00894342" w:rsidP="00D260E3">
            <w:pPr>
              <w:rPr>
                <w:rFonts w:ascii="Lato" w:hAnsi="Lato" w:cs="Arial"/>
                <w:i/>
                <w:iCs/>
                <w:sz w:val="18"/>
                <w:szCs w:val="18"/>
              </w:rPr>
            </w:pPr>
            <w:r w:rsidRPr="004119C5">
              <w:rPr>
                <w:rFonts w:ascii="Lato" w:hAnsi="Lato" w:cs="Arial"/>
                <w:i/>
                <w:iCs/>
                <w:color w:val="808080" w:themeColor="background1" w:themeShade="80"/>
                <w:sz w:val="18"/>
                <w:szCs w:val="18"/>
              </w:rPr>
              <w:t xml:space="preserve"> 1</w:t>
            </w:r>
          </w:p>
        </w:tc>
        <w:tc>
          <w:tcPr>
            <w:tcW w:w="3507" w:type="dxa"/>
          </w:tcPr>
          <w:p w14:paraId="2CD95755" w14:textId="201AF87D" w:rsidR="004119C5" w:rsidRPr="004716ED" w:rsidRDefault="004119C5" w:rsidP="00894342">
            <w:pPr>
              <w:rPr>
                <w:rFonts w:ascii="Lato" w:hAnsi="Lato" w:cs="Arial"/>
                <w:i/>
                <w:iCs/>
                <w:color w:val="808080" w:themeColor="background1" w:themeShade="80"/>
                <w:sz w:val="18"/>
                <w:szCs w:val="18"/>
                <w:lang w:val="es-ES"/>
              </w:rPr>
            </w:pPr>
            <w:r w:rsidRPr="004716ED">
              <w:rPr>
                <w:rFonts w:ascii="Lato" w:hAnsi="Lato" w:cs="Arial"/>
                <w:i/>
                <w:iCs/>
                <w:color w:val="808080" w:themeColor="background1" w:themeShade="80"/>
                <w:sz w:val="18"/>
                <w:szCs w:val="18"/>
                <w:lang w:val="es-ES"/>
              </w:rPr>
              <w:t>Ejemplo:</w:t>
            </w:r>
          </w:p>
          <w:p w14:paraId="69272A07" w14:textId="2A201BDB" w:rsidR="00894342" w:rsidRPr="004716ED" w:rsidRDefault="00894342" w:rsidP="00894342">
            <w:pPr>
              <w:rPr>
                <w:rFonts w:ascii="Lato" w:hAnsi="Lato" w:cs="Arial"/>
                <w:i/>
                <w:iCs/>
                <w:color w:val="808080" w:themeColor="background1" w:themeShade="80"/>
                <w:sz w:val="18"/>
                <w:szCs w:val="18"/>
                <w:lang w:val="es-ES"/>
              </w:rPr>
            </w:pPr>
            <w:r w:rsidRPr="004716ED">
              <w:rPr>
                <w:rFonts w:ascii="Lato" w:hAnsi="Lato" w:cs="Arial"/>
                <w:i/>
                <w:iCs/>
                <w:color w:val="808080" w:themeColor="background1" w:themeShade="80"/>
                <w:sz w:val="18"/>
                <w:szCs w:val="18"/>
                <w:lang w:val="es-ES"/>
              </w:rPr>
              <w:t>Nuestra empresa aplica un estricto Código de Conducta que aborda todas las formas de discriminación, acoso, intimidación y acoso escolar. Todos los nuevos empleados deben leer y firmar este Código, ya que forma parte integrante del contrato de trabajo.</w:t>
            </w:r>
          </w:p>
          <w:p w14:paraId="62E07597" w14:textId="77777777" w:rsidR="00D260E3" w:rsidRPr="004716ED" w:rsidRDefault="00D260E3" w:rsidP="00D260E3">
            <w:pPr>
              <w:rPr>
                <w:rFonts w:ascii="Lato" w:hAnsi="Lato" w:cs="Arial"/>
                <w:sz w:val="18"/>
                <w:szCs w:val="18"/>
                <w:lang w:val="es-ES"/>
              </w:rPr>
            </w:pPr>
          </w:p>
        </w:tc>
        <w:tc>
          <w:tcPr>
            <w:tcW w:w="3321" w:type="dxa"/>
          </w:tcPr>
          <w:p w14:paraId="5DA29E59" w14:textId="4FFFB0E2" w:rsidR="004119C5" w:rsidRPr="004716ED" w:rsidRDefault="004119C5" w:rsidP="00210CFC">
            <w:pPr>
              <w:rPr>
                <w:rFonts w:ascii="Lato" w:hAnsi="Lato" w:cs="Arial"/>
                <w:i/>
                <w:iCs/>
                <w:color w:val="808080" w:themeColor="background1" w:themeShade="80"/>
                <w:sz w:val="18"/>
                <w:szCs w:val="18"/>
                <w:lang w:val="es-ES"/>
              </w:rPr>
            </w:pPr>
            <w:r w:rsidRPr="004716ED">
              <w:rPr>
                <w:rFonts w:ascii="Lato" w:hAnsi="Lato" w:cs="Arial"/>
                <w:i/>
                <w:iCs/>
                <w:color w:val="808080" w:themeColor="background1" w:themeShade="80"/>
                <w:sz w:val="18"/>
                <w:szCs w:val="18"/>
                <w:lang w:val="es-ES"/>
              </w:rPr>
              <w:t>Ejemplo:</w:t>
            </w:r>
          </w:p>
          <w:p w14:paraId="580BFA58" w14:textId="76C2705D" w:rsidR="00D260E3" w:rsidRPr="004716ED" w:rsidRDefault="00210CFC" w:rsidP="00764904">
            <w:pPr>
              <w:rPr>
                <w:rFonts w:ascii="Lato" w:hAnsi="Lato" w:cs="Arial"/>
                <w:sz w:val="18"/>
                <w:szCs w:val="18"/>
                <w:lang w:val="es-ES"/>
              </w:rPr>
            </w:pPr>
            <w:r w:rsidRPr="004716ED">
              <w:rPr>
                <w:rFonts w:ascii="Lato" w:hAnsi="Lato" w:cs="Arial"/>
                <w:i/>
                <w:iCs/>
                <w:color w:val="808080" w:themeColor="background1" w:themeShade="80"/>
                <w:sz w:val="18"/>
                <w:szCs w:val="18"/>
                <w:lang w:val="es-ES"/>
              </w:rPr>
              <w:t>El departamento de Recursos Humanos tiene previsto impartir el año que viene una sesión de formación de sensibilización sobre este tema. Todos los empleados deberán asistir. Esta iniciativa tiene como objetivo reforzar nuestro compromiso con un entorno de trabajo respetuoso e inclusivo</w:t>
            </w:r>
            <w:r w:rsidRPr="004716ED">
              <w:rPr>
                <w:rFonts w:ascii="Lato" w:hAnsi="Lato" w:cs="Arial"/>
                <w:i/>
                <w:iCs/>
                <w:sz w:val="18"/>
                <w:szCs w:val="18"/>
                <w:lang w:val="es-ES"/>
              </w:rPr>
              <w:t>.</w:t>
            </w:r>
          </w:p>
        </w:tc>
        <w:tc>
          <w:tcPr>
            <w:tcW w:w="1845" w:type="dxa"/>
          </w:tcPr>
          <w:p w14:paraId="54A69E6F" w14:textId="06A19BB9" w:rsidR="004119C5" w:rsidRDefault="004119C5" w:rsidP="00D260E3">
            <w:pPr>
              <w:rPr>
                <w:rFonts w:ascii="Lato" w:hAnsi="Lato" w:cs="Arial"/>
                <w:i/>
                <w:iCs/>
                <w:color w:val="808080" w:themeColor="background1" w:themeShade="80"/>
                <w:sz w:val="18"/>
                <w:szCs w:val="18"/>
              </w:rPr>
            </w:pPr>
            <w:r>
              <w:rPr>
                <w:rFonts w:ascii="Lato" w:hAnsi="Lato" w:cs="Arial"/>
                <w:i/>
                <w:iCs/>
                <w:color w:val="808080" w:themeColor="background1" w:themeShade="80"/>
                <w:sz w:val="18"/>
                <w:szCs w:val="18"/>
              </w:rPr>
              <w:t>Ejemplo:</w:t>
            </w:r>
          </w:p>
          <w:p w14:paraId="5E8FEFAA" w14:textId="289AC5E5" w:rsidR="00D260E3" w:rsidRPr="004119C5" w:rsidRDefault="00210CFC" w:rsidP="00D260E3">
            <w:pPr>
              <w:rPr>
                <w:rFonts w:ascii="Lato" w:hAnsi="Lato" w:cs="Arial"/>
                <w:i/>
                <w:iCs/>
                <w:sz w:val="18"/>
                <w:szCs w:val="18"/>
              </w:rPr>
            </w:pPr>
            <w:r w:rsidRPr="004119C5">
              <w:rPr>
                <w:rFonts w:ascii="Lato" w:hAnsi="Lato" w:cs="Arial"/>
                <w:i/>
                <w:iCs/>
                <w:color w:val="808080" w:themeColor="background1" w:themeShade="80"/>
                <w:sz w:val="18"/>
                <w:szCs w:val="18"/>
              </w:rPr>
              <w:t>Octubre de 2026</w:t>
            </w:r>
          </w:p>
        </w:tc>
      </w:tr>
      <w:tr w:rsidR="000648B7" w:rsidRPr="00B75D29" w14:paraId="2C07559F" w14:textId="77777777" w:rsidTr="00764904">
        <w:trPr>
          <w:trHeight w:val="457"/>
          <w:jc w:val="center"/>
        </w:trPr>
        <w:tc>
          <w:tcPr>
            <w:tcW w:w="1771" w:type="dxa"/>
            <w:vMerge/>
            <w:vAlign w:val="center"/>
          </w:tcPr>
          <w:p w14:paraId="78EE4794" w14:textId="77777777" w:rsidR="000648B7" w:rsidRPr="00D260E3" w:rsidRDefault="000648B7" w:rsidP="00D260E3">
            <w:pPr>
              <w:jc w:val="center"/>
              <w:rPr>
                <w:rFonts w:ascii="Lato" w:hAnsi="Lato" w:cs="Arial"/>
                <w:b/>
                <w:bCs/>
                <w:sz w:val="18"/>
                <w:szCs w:val="18"/>
              </w:rPr>
            </w:pPr>
          </w:p>
        </w:tc>
        <w:tc>
          <w:tcPr>
            <w:tcW w:w="2502" w:type="dxa"/>
          </w:tcPr>
          <w:p w14:paraId="683CF5BE" w14:textId="458A34E4" w:rsidR="000648B7" w:rsidRPr="004716ED" w:rsidRDefault="000648B7" w:rsidP="00D260E3">
            <w:pPr>
              <w:rPr>
                <w:rFonts w:ascii="Lato" w:hAnsi="Lato" w:cs="Arial"/>
                <w:sz w:val="18"/>
                <w:szCs w:val="18"/>
                <w:lang w:val="es-ES"/>
              </w:rPr>
            </w:pPr>
            <w:r w:rsidRPr="004716ED">
              <w:rPr>
                <w:rFonts w:ascii="Lato" w:hAnsi="Lato" w:cs="Arial"/>
                <w:sz w:val="18"/>
                <w:szCs w:val="18"/>
                <w:lang w:val="es-ES"/>
              </w:rPr>
              <w:t>Discriminación, acoso, intimidación y acoso escolar</w:t>
            </w:r>
          </w:p>
        </w:tc>
        <w:tc>
          <w:tcPr>
            <w:tcW w:w="1933" w:type="dxa"/>
          </w:tcPr>
          <w:p w14:paraId="78ED17B8" w14:textId="77777777" w:rsidR="000648B7" w:rsidRDefault="000648B7" w:rsidP="00D260E3">
            <w:pPr>
              <w:rPr>
                <w:rFonts w:ascii="Lato" w:hAnsi="Lato" w:cs="Arial"/>
                <w:i/>
                <w:iCs/>
                <w:color w:val="808080" w:themeColor="background1" w:themeShade="80"/>
                <w:sz w:val="18"/>
                <w:szCs w:val="18"/>
                <w:lang w:val="es-ES"/>
              </w:rPr>
            </w:pPr>
          </w:p>
          <w:p w14:paraId="52CA4028" w14:textId="77777777" w:rsidR="00764904" w:rsidRDefault="00764904" w:rsidP="00D260E3">
            <w:pPr>
              <w:rPr>
                <w:rFonts w:ascii="Lato" w:hAnsi="Lato" w:cs="Arial"/>
                <w:i/>
                <w:iCs/>
                <w:color w:val="808080" w:themeColor="background1" w:themeShade="80"/>
                <w:sz w:val="18"/>
                <w:szCs w:val="18"/>
                <w:lang w:val="es-ES"/>
              </w:rPr>
            </w:pPr>
          </w:p>
          <w:p w14:paraId="05AC7955" w14:textId="77777777" w:rsidR="00764904" w:rsidRPr="004716ED" w:rsidRDefault="00764904" w:rsidP="00D260E3">
            <w:pPr>
              <w:rPr>
                <w:rFonts w:ascii="Lato" w:hAnsi="Lato" w:cs="Arial"/>
                <w:i/>
                <w:iCs/>
                <w:color w:val="808080" w:themeColor="background1" w:themeShade="80"/>
                <w:sz w:val="18"/>
                <w:szCs w:val="18"/>
                <w:lang w:val="es-ES"/>
              </w:rPr>
            </w:pPr>
          </w:p>
        </w:tc>
        <w:tc>
          <w:tcPr>
            <w:tcW w:w="3507" w:type="dxa"/>
          </w:tcPr>
          <w:p w14:paraId="44B7564B" w14:textId="77777777" w:rsidR="000648B7" w:rsidRPr="004716ED" w:rsidRDefault="000648B7" w:rsidP="00894342">
            <w:pPr>
              <w:rPr>
                <w:rFonts w:ascii="Lato" w:hAnsi="Lato" w:cs="Arial"/>
                <w:i/>
                <w:iCs/>
                <w:color w:val="808080" w:themeColor="background1" w:themeShade="80"/>
                <w:sz w:val="18"/>
                <w:szCs w:val="18"/>
                <w:lang w:val="es-ES"/>
              </w:rPr>
            </w:pPr>
          </w:p>
        </w:tc>
        <w:tc>
          <w:tcPr>
            <w:tcW w:w="3321" w:type="dxa"/>
          </w:tcPr>
          <w:p w14:paraId="48765FBA" w14:textId="77777777" w:rsidR="000648B7" w:rsidRPr="004716ED" w:rsidRDefault="000648B7" w:rsidP="00210CFC">
            <w:pPr>
              <w:rPr>
                <w:rFonts w:ascii="Lato" w:hAnsi="Lato" w:cs="Arial"/>
                <w:i/>
                <w:iCs/>
                <w:color w:val="808080" w:themeColor="background1" w:themeShade="80"/>
                <w:sz w:val="18"/>
                <w:szCs w:val="18"/>
                <w:lang w:val="es-ES"/>
              </w:rPr>
            </w:pPr>
          </w:p>
        </w:tc>
        <w:tc>
          <w:tcPr>
            <w:tcW w:w="1845" w:type="dxa"/>
          </w:tcPr>
          <w:p w14:paraId="00432C4E" w14:textId="77777777" w:rsidR="000648B7" w:rsidRPr="004716ED" w:rsidRDefault="000648B7" w:rsidP="00D260E3">
            <w:pPr>
              <w:rPr>
                <w:rFonts w:ascii="Lato" w:hAnsi="Lato" w:cs="Arial"/>
                <w:i/>
                <w:iCs/>
                <w:color w:val="808080" w:themeColor="background1" w:themeShade="80"/>
                <w:sz w:val="18"/>
                <w:szCs w:val="18"/>
                <w:lang w:val="es-ES"/>
              </w:rPr>
            </w:pPr>
          </w:p>
        </w:tc>
      </w:tr>
      <w:tr w:rsidR="00D260E3" w:rsidRPr="00B75D29" w14:paraId="02BF4147" w14:textId="77777777" w:rsidTr="00764904">
        <w:trPr>
          <w:trHeight w:val="407"/>
          <w:jc w:val="center"/>
        </w:trPr>
        <w:tc>
          <w:tcPr>
            <w:tcW w:w="1771" w:type="dxa"/>
            <w:vMerge/>
            <w:vAlign w:val="center"/>
          </w:tcPr>
          <w:p w14:paraId="7B64926C" w14:textId="77777777" w:rsidR="00D260E3" w:rsidRPr="004716ED" w:rsidRDefault="00D260E3" w:rsidP="00D260E3">
            <w:pPr>
              <w:jc w:val="center"/>
              <w:rPr>
                <w:rFonts w:ascii="Lato" w:hAnsi="Lato" w:cs="Arial"/>
                <w:b/>
                <w:bCs/>
                <w:lang w:val="es-ES"/>
              </w:rPr>
            </w:pPr>
          </w:p>
        </w:tc>
        <w:tc>
          <w:tcPr>
            <w:tcW w:w="2502" w:type="dxa"/>
          </w:tcPr>
          <w:p w14:paraId="5C524460" w14:textId="77777777" w:rsidR="00D260E3" w:rsidRPr="004716ED" w:rsidRDefault="00D260E3" w:rsidP="00D260E3">
            <w:pPr>
              <w:rPr>
                <w:rFonts w:ascii="Lato" w:hAnsi="Lato" w:cs="Arial"/>
                <w:sz w:val="18"/>
                <w:szCs w:val="18"/>
                <w:lang w:val="es-ES"/>
              </w:rPr>
            </w:pPr>
            <w:r w:rsidRPr="004716ED">
              <w:rPr>
                <w:rFonts w:ascii="Lato" w:hAnsi="Lato" w:cs="Arial"/>
                <w:sz w:val="18"/>
                <w:szCs w:val="18"/>
                <w:lang w:val="es-ES"/>
              </w:rPr>
              <w:t>Trabajo infantil y edad mínima para trabajar</w:t>
            </w:r>
          </w:p>
        </w:tc>
        <w:tc>
          <w:tcPr>
            <w:tcW w:w="1933" w:type="dxa"/>
          </w:tcPr>
          <w:p w14:paraId="51B347CB" w14:textId="77777777" w:rsidR="00D260E3" w:rsidRDefault="00D260E3" w:rsidP="00D260E3">
            <w:pPr>
              <w:rPr>
                <w:rFonts w:ascii="Lato" w:hAnsi="Lato" w:cs="Arial"/>
                <w:sz w:val="18"/>
                <w:szCs w:val="18"/>
                <w:lang w:val="es-ES"/>
              </w:rPr>
            </w:pPr>
          </w:p>
          <w:p w14:paraId="5ECE8D1B" w14:textId="77777777" w:rsidR="00764904" w:rsidRDefault="00764904" w:rsidP="00D260E3">
            <w:pPr>
              <w:rPr>
                <w:rFonts w:ascii="Lato" w:hAnsi="Lato" w:cs="Arial"/>
                <w:sz w:val="18"/>
                <w:szCs w:val="18"/>
                <w:lang w:val="es-ES"/>
              </w:rPr>
            </w:pPr>
          </w:p>
          <w:p w14:paraId="5B15FC8D" w14:textId="77777777" w:rsidR="00764904" w:rsidRPr="004716ED" w:rsidRDefault="00764904" w:rsidP="00D260E3">
            <w:pPr>
              <w:rPr>
                <w:rFonts w:ascii="Lato" w:hAnsi="Lato" w:cs="Arial"/>
                <w:sz w:val="18"/>
                <w:szCs w:val="18"/>
                <w:lang w:val="es-ES"/>
              </w:rPr>
            </w:pPr>
          </w:p>
        </w:tc>
        <w:tc>
          <w:tcPr>
            <w:tcW w:w="3507" w:type="dxa"/>
          </w:tcPr>
          <w:p w14:paraId="758699B7" w14:textId="77777777" w:rsidR="00D260E3" w:rsidRPr="004716ED" w:rsidRDefault="00D260E3" w:rsidP="00D260E3">
            <w:pPr>
              <w:rPr>
                <w:rFonts w:ascii="Lato" w:hAnsi="Lato" w:cs="Arial"/>
                <w:sz w:val="18"/>
                <w:szCs w:val="18"/>
                <w:lang w:val="es-ES"/>
              </w:rPr>
            </w:pPr>
          </w:p>
        </w:tc>
        <w:tc>
          <w:tcPr>
            <w:tcW w:w="3321" w:type="dxa"/>
          </w:tcPr>
          <w:p w14:paraId="47C40248" w14:textId="77777777" w:rsidR="00D260E3" w:rsidRPr="004716ED" w:rsidRDefault="00D260E3" w:rsidP="00D260E3">
            <w:pPr>
              <w:rPr>
                <w:rFonts w:ascii="Lato" w:hAnsi="Lato" w:cs="Arial"/>
                <w:sz w:val="18"/>
                <w:szCs w:val="18"/>
                <w:lang w:val="es-ES"/>
              </w:rPr>
            </w:pPr>
          </w:p>
        </w:tc>
        <w:tc>
          <w:tcPr>
            <w:tcW w:w="1845" w:type="dxa"/>
          </w:tcPr>
          <w:p w14:paraId="45986749" w14:textId="77777777" w:rsidR="00D260E3" w:rsidRPr="004716ED" w:rsidRDefault="00D260E3" w:rsidP="00D260E3">
            <w:pPr>
              <w:rPr>
                <w:rFonts w:ascii="Lato" w:hAnsi="Lato" w:cs="Arial"/>
                <w:sz w:val="18"/>
                <w:szCs w:val="18"/>
                <w:lang w:val="es-ES"/>
              </w:rPr>
            </w:pPr>
          </w:p>
        </w:tc>
      </w:tr>
      <w:tr w:rsidR="00D260E3" w:rsidRPr="00B75D29" w14:paraId="17567661" w14:textId="77777777" w:rsidTr="00764904">
        <w:trPr>
          <w:trHeight w:val="196"/>
          <w:jc w:val="center"/>
        </w:trPr>
        <w:tc>
          <w:tcPr>
            <w:tcW w:w="1771" w:type="dxa"/>
            <w:vMerge/>
            <w:vAlign w:val="center"/>
          </w:tcPr>
          <w:p w14:paraId="7E37E787" w14:textId="77777777" w:rsidR="00D260E3" w:rsidRPr="004716ED" w:rsidRDefault="00D260E3" w:rsidP="00D260E3">
            <w:pPr>
              <w:jc w:val="center"/>
              <w:rPr>
                <w:rFonts w:ascii="Lato" w:hAnsi="Lato" w:cs="Arial"/>
                <w:b/>
                <w:bCs/>
                <w:lang w:val="es-ES"/>
              </w:rPr>
            </w:pPr>
          </w:p>
        </w:tc>
        <w:tc>
          <w:tcPr>
            <w:tcW w:w="2502" w:type="dxa"/>
          </w:tcPr>
          <w:p w14:paraId="41BA22BA" w14:textId="33A50D2E" w:rsidR="00D260E3" w:rsidRPr="004716ED" w:rsidRDefault="004A5E34" w:rsidP="00D260E3">
            <w:pPr>
              <w:rPr>
                <w:rFonts w:ascii="Lato" w:hAnsi="Lato" w:cs="Arial"/>
                <w:sz w:val="18"/>
                <w:szCs w:val="18"/>
                <w:lang w:val="es-ES"/>
              </w:rPr>
            </w:pPr>
            <w:r w:rsidRPr="004716ED">
              <w:rPr>
                <w:rFonts w:ascii="Lato" w:hAnsi="Lato" w:cs="Arial"/>
                <w:sz w:val="18"/>
                <w:szCs w:val="18"/>
                <w:lang w:val="es-ES"/>
              </w:rPr>
              <w:t>Esclavitud moderna, trata de personas y trabajo forzoso</w:t>
            </w:r>
          </w:p>
        </w:tc>
        <w:tc>
          <w:tcPr>
            <w:tcW w:w="1933" w:type="dxa"/>
          </w:tcPr>
          <w:p w14:paraId="13E5B3F8" w14:textId="77777777" w:rsidR="00D260E3" w:rsidRDefault="00D260E3" w:rsidP="00D260E3">
            <w:pPr>
              <w:rPr>
                <w:rFonts w:ascii="Lato" w:hAnsi="Lato" w:cs="Arial"/>
                <w:sz w:val="18"/>
                <w:szCs w:val="18"/>
                <w:lang w:val="es-ES"/>
              </w:rPr>
            </w:pPr>
          </w:p>
          <w:p w14:paraId="28573B21" w14:textId="77777777" w:rsidR="00764904" w:rsidRDefault="00764904" w:rsidP="00D260E3">
            <w:pPr>
              <w:rPr>
                <w:rFonts w:ascii="Lato" w:hAnsi="Lato" w:cs="Arial"/>
                <w:sz w:val="18"/>
                <w:szCs w:val="18"/>
                <w:lang w:val="es-ES"/>
              </w:rPr>
            </w:pPr>
          </w:p>
          <w:p w14:paraId="1CD30DB8" w14:textId="01B1FEAE" w:rsidR="00764904" w:rsidRPr="004716ED" w:rsidRDefault="00764904" w:rsidP="00D260E3">
            <w:pPr>
              <w:rPr>
                <w:rFonts w:ascii="Lato" w:hAnsi="Lato" w:cs="Arial"/>
                <w:sz w:val="18"/>
                <w:szCs w:val="18"/>
                <w:lang w:val="es-ES"/>
              </w:rPr>
            </w:pPr>
          </w:p>
        </w:tc>
        <w:tc>
          <w:tcPr>
            <w:tcW w:w="3507" w:type="dxa"/>
          </w:tcPr>
          <w:p w14:paraId="67C1FEA5" w14:textId="77777777" w:rsidR="00D260E3" w:rsidRPr="004716ED" w:rsidRDefault="00D260E3" w:rsidP="00D260E3">
            <w:pPr>
              <w:rPr>
                <w:rFonts w:ascii="Lato" w:hAnsi="Lato" w:cs="Arial"/>
                <w:sz w:val="18"/>
                <w:szCs w:val="18"/>
                <w:lang w:val="es-ES"/>
              </w:rPr>
            </w:pPr>
          </w:p>
        </w:tc>
        <w:tc>
          <w:tcPr>
            <w:tcW w:w="3321" w:type="dxa"/>
          </w:tcPr>
          <w:p w14:paraId="1852DFA1" w14:textId="77777777" w:rsidR="00D260E3" w:rsidRPr="004716ED" w:rsidRDefault="00D260E3" w:rsidP="00D260E3">
            <w:pPr>
              <w:rPr>
                <w:rFonts w:ascii="Lato" w:hAnsi="Lato" w:cs="Arial"/>
                <w:sz w:val="18"/>
                <w:szCs w:val="18"/>
                <w:lang w:val="es-ES"/>
              </w:rPr>
            </w:pPr>
          </w:p>
        </w:tc>
        <w:tc>
          <w:tcPr>
            <w:tcW w:w="1845" w:type="dxa"/>
          </w:tcPr>
          <w:p w14:paraId="3E59D53E" w14:textId="77777777" w:rsidR="00D260E3" w:rsidRPr="004716ED" w:rsidRDefault="00D260E3" w:rsidP="00D260E3">
            <w:pPr>
              <w:rPr>
                <w:rFonts w:ascii="Lato" w:hAnsi="Lato" w:cs="Arial"/>
                <w:sz w:val="18"/>
                <w:szCs w:val="18"/>
                <w:lang w:val="es-ES"/>
              </w:rPr>
            </w:pPr>
          </w:p>
        </w:tc>
      </w:tr>
      <w:tr w:rsidR="00D260E3" w:rsidRPr="00B75D29" w14:paraId="6D128FC8" w14:textId="77777777" w:rsidTr="00764904">
        <w:trPr>
          <w:trHeight w:val="196"/>
          <w:jc w:val="center"/>
        </w:trPr>
        <w:tc>
          <w:tcPr>
            <w:tcW w:w="1771" w:type="dxa"/>
            <w:vMerge/>
            <w:vAlign w:val="center"/>
          </w:tcPr>
          <w:p w14:paraId="6B082C52" w14:textId="77777777" w:rsidR="00D260E3" w:rsidRPr="004716ED" w:rsidRDefault="00D260E3" w:rsidP="00D260E3">
            <w:pPr>
              <w:jc w:val="center"/>
              <w:rPr>
                <w:rFonts w:ascii="Lato" w:hAnsi="Lato" w:cs="Arial"/>
                <w:b/>
                <w:bCs/>
                <w:lang w:val="es-ES"/>
              </w:rPr>
            </w:pPr>
          </w:p>
        </w:tc>
        <w:tc>
          <w:tcPr>
            <w:tcW w:w="2502" w:type="dxa"/>
          </w:tcPr>
          <w:p w14:paraId="339931C3" w14:textId="77777777" w:rsidR="00D260E3" w:rsidRPr="004716ED" w:rsidRDefault="00D260E3" w:rsidP="00D260E3">
            <w:pPr>
              <w:rPr>
                <w:rFonts w:ascii="Lato" w:hAnsi="Lato" w:cs="Arial"/>
                <w:sz w:val="18"/>
                <w:szCs w:val="18"/>
                <w:lang w:val="es-ES"/>
              </w:rPr>
            </w:pPr>
            <w:r w:rsidRPr="004716ED">
              <w:rPr>
                <w:rFonts w:ascii="Lato" w:hAnsi="Lato" w:cs="Arial"/>
                <w:sz w:val="18"/>
                <w:szCs w:val="18"/>
                <w:lang w:val="es-ES"/>
              </w:rPr>
              <w:t>Salarios justos y jornada laboral</w:t>
            </w:r>
          </w:p>
        </w:tc>
        <w:tc>
          <w:tcPr>
            <w:tcW w:w="1933" w:type="dxa"/>
          </w:tcPr>
          <w:p w14:paraId="2B9B36A8" w14:textId="77777777" w:rsidR="00D260E3" w:rsidRDefault="00D260E3" w:rsidP="00D260E3">
            <w:pPr>
              <w:rPr>
                <w:rFonts w:ascii="Lato" w:hAnsi="Lato" w:cs="Arial"/>
                <w:sz w:val="18"/>
                <w:szCs w:val="18"/>
                <w:lang w:val="es-ES"/>
              </w:rPr>
            </w:pPr>
          </w:p>
          <w:p w14:paraId="38422BD8" w14:textId="77777777" w:rsidR="00764904" w:rsidRDefault="00764904" w:rsidP="00D260E3">
            <w:pPr>
              <w:rPr>
                <w:rFonts w:ascii="Lato" w:hAnsi="Lato" w:cs="Arial"/>
                <w:sz w:val="18"/>
                <w:szCs w:val="18"/>
                <w:lang w:val="es-ES"/>
              </w:rPr>
            </w:pPr>
          </w:p>
          <w:p w14:paraId="1716D5F1" w14:textId="77777777" w:rsidR="00764904" w:rsidRPr="004716ED" w:rsidRDefault="00764904" w:rsidP="00D260E3">
            <w:pPr>
              <w:rPr>
                <w:rFonts w:ascii="Lato" w:hAnsi="Lato" w:cs="Arial"/>
                <w:sz w:val="18"/>
                <w:szCs w:val="18"/>
                <w:lang w:val="es-ES"/>
              </w:rPr>
            </w:pPr>
          </w:p>
        </w:tc>
        <w:tc>
          <w:tcPr>
            <w:tcW w:w="3507" w:type="dxa"/>
          </w:tcPr>
          <w:p w14:paraId="621A38B2" w14:textId="77777777" w:rsidR="00D260E3" w:rsidRPr="004716ED" w:rsidRDefault="00D260E3" w:rsidP="00D260E3">
            <w:pPr>
              <w:rPr>
                <w:rFonts w:ascii="Lato" w:hAnsi="Lato" w:cs="Arial"/>
                <w:sz w:val="18"/>
                <w:szCs w:val="18"/>
                <w:lang w:val="es-ES"/>
              </w:rPr>
            </w:pPr>
          </w:p>
        </w:tc>
        <w:tc>
          <w:tcPr>
            <w:tcW w:w="3321" w:type="dxa"/>
          </w:tcPr>
          <w:p w14:paraId="22FDDCB5" w14:textId="77777777" w:rsidR="00D260E3" w:rsidRPr="004716ED" w:rsidRDefault="00D260E3" w:rsidP="00D260E3">
            <w:pPr>
              <w:rPr>
                <w:rFonts w:ascii="Lato" w:hAnsi="Lato" w:cs="Arial"/>
                <w:sz w:val="18"/>
                <w:szCs w:val="18"/>
                <w:lang w:val="es-ES"/>
              </w:rPr>
            </w:pPr>
          </w:p>
        </w:tc>
        <w:tc>
          <w:tcPr>
            <w:tcW w:w="1845" w:type="dxa"/>
          </w:tcPr>
          <w:p w14:paraId="0008CFA5" w14:textId="77777777" w:rsidR="00D260E3" w:rsidRPr="004716ED" w:rsidRDefault="00D260E3" w:rsidP="00D260E3">
            <w:pPr>
              <w:rPr>
                <w:rFonts w:ascii="Lato" w:hAnsi="Lato" w:cs="Arial"/>
                <w:sz w:val="18"/>
                <w:szCs w:val="18"/>
                <w:lang w:val="es-ES"/>
              </w:rPr>
            </w:pPr>
          </w:p>
        </w:tc>
      </w:tr>
      <w:tr w:rsidR="00D260E3" w:rsidRPr="00D260E3" w14:paraId="5D043447" w14:textId="77777777" w:rsidTr="00764904">
        <w:trPr>
          <w:trHeight w:val="196"/>
          <w:jc w:val="center"/>
        </w:trPr>
        <w:tc>
          <w:tcPr>
            <w:tcW w:w="1771" w:type="dxa"/>
            <w:vMerge/>
            <w:vAlign w:val="center"/>
          </w:tcPr>
          <w:p w14:paraId="7C22D740" w14:textId="77777777" w:rsidR="00D260E3" w:rsidRPr="004716ED" w:rsidRDefault="00D260E3" w:rsidP="00D260E3">
            <w:pPr>
              <w:jc w:val="center"/>
              <w:rPr>
                <w:rFonts w:ascii="Lato" w:hAnsi="Lato" w:cs="Arial"/>
                <w:b/>
                <w:bCs/>
                <w:lang w:val="es-ES"/>
              </w:rPr>
            </w:pPr>
          </w:p>
        </w:tc>
        <w:tc>
          <w:tcPr>
            <w:tcW w:w="2502" w:type="dxa"/>
          </w:tcPr>
          <w:p w14:paraId="5FA8B9F2" w14:textId="77777777" w:rsidR="00D260E3" w:rsidRPr="00D260E3" w:rsidRDefault="00D260E3" w:rsidP="00D260E3">
            <w:pPr>
              <w:rPr>
                <w:rFonts w:ascii="Lato" w:hAnsi="Lato" w:cs="Arial"/>
                <w:sz w:val="18"/>
                <w:szCs w:val="18"/>
              </w:rPr>
            </w:pPr>
            <w:r w:rsidRPr="00D260E3">
              <w:rPr>
                <w:rFonts w:ascii="Lato" w:hAnsi="Lato" w:cs="Arial"/>
                <w:sz w:val="18"/>
                <w:szCs w:val="18"/>
              </w:rPr>
              <w:t xml:space="preserve">Salud y seguridad </w:t>
            </w:r>
          </w:p>
        </w:tc>
        <w:tc>
          <w:tcPr>
            <w:tcW w:w="1933" w:type="dxa"/>
          </w:tcPr>
          <w:p w14:paraId="48EDE160" w14:textId="77777777" w:rsidR="00D260E3" w:rsidRDefault="00D260E3" w:rsidP="00D260E3">
            <w:pPr>
              <w:rPr>
                <w:rFonts w:ascii="Lato" w:hAnsi="Lato" w:cs="Arial"/>
                <w:sz w:val="18"/>
                <w:szCs w:val="18"/>
              </w:rPr>
            </w:pPr>
          </w:p>
          <w:p w14:paraId="66F250F4" w14:textId="77777777" w:rsidR="00764904" w:rsidRPr="00D260E3" w:rsidRDefault="00764904" w:rsidP="00D260E3">
            <w:pPr>
              <w:rPr>
                <w:rFonts w:ascii="Lato" w:hAnsi="Lato" w:cs="Arial"/>
                <w:sz w:val="18"/>
                <w:szCs w:val="18"/>
              </w:rPr>
            </w:pPr>
          </w:p>
        </w:tc>
        <w:tc>
          <w:tcPr>
            <w:tcW w:w="3507" w:type="dxa"/>
          </w:tcPr>
          <w:p w14:paraId="79188AE3" w14:textId="77777777" w:rsidR="00D260E3" w:rsidRPr="00D260E3" w:rsidRDefault="00D260E3" w:rsidP="00D260E3">
            <w:pPr>
              <w:rPr>
                <w:rFonts w:ascii="Lato" w:hAnsi="Lato" w:cs="Arial"/>
                <w:sz w:val="18"/>
                <w:szCs w:val="18"/>
              </w:rPr>
            </w:pPr>
          </w:p>
        </w:tc>
        <w:tc>
          <w:tcPr>
            <w:tcW w:w="3321" w:type="dxa"/>
          </w:tcPr>
          <w:p w14:paraId="3D951609" w14:textId="77777777" w:rsidR="00D260E3" w:rsidRPr="00D260E3" w:rsidRDefault="00D260E3" w:rsidP="00D260E3">
            <w:pPr>
              <w:rPr>
                <w:rFonts w:ascii="Lato" w:hAnsi="Lato" w:cs="Arial"/>
                <w:sz w:val="18"/>
                <w:szCs w:val="18"/>
              </w:rPr>
            </w:pPr>
          </w:p>
        </w:tc>
        <w:tc>
          <w:tcPr>
            <w:tcW w:w="1845" w:type="dxa"/>
          </w:tcPr>
          <w:p w14:paraId="1B7B1C95" w14:textId="77777777" w:rsidR="00D260E3" w:rsidRPr="00D260E3" w:rsidRDefault="00D260E3" w:rsidP="00D260E3">
            <w:pPr>
              <w:rPr>
                <w:rFonts w:ascii="Lato" w:hAnsi="Lato" w:cs="Arial"/>
                <w:sz w:val="18"/>
                <w:szCs w:val="18"/>
              </w:rPr>
            </w:pPr>
          </w:p>
        </w:tc>
      </w:tr>
      <w:tr w:rsidR="00EF2700" w:rsidRPr="00D260E3" w14:paraId="0B42526F" w14:textId="77777777" w:rsidTr="00764904">
        <w:trPr>
          <w:trHeight w:val="326"/>
          <w:jc w:val="center"/>
        </w:trPr>
        <w:tc>
          <w:tcPr>
            <w:tcW w:w="1771" w:type="dxa"/>
            <w:vMerge w:val="restart"/>
            <w:shd w:val="clear" w:color="auto" w:fill="D9D9D9" w:themeFill="background1" w:themeFillShade="D9"/>
            <w:vAlign w:val="center"/>
          </w:tcPr>
          <w:p w14:paraId="055671D2" w14:textId="77777777" w:rsidR="00D260E3" w:rsidRPr="00D260E3" w:rsidRDefault="00D260E3" w:rsidP="00D260E3">
            <w:pPr>
              <w:jc w:val="center"/>
              <w:rPr>
                <w:rFonts w:ascii="Lato" w:hAnsi="Lato" w:cs="Arial"/>
                <w:b/>
                <w:bCs/>
                <w:sz w:val="18"/>
                <w:szCs w:val="18"/>
              </w:rPr>
            </w:pPr>
            <w:r w:rsidRPr="00D260E3">
              <w:rPr>
                <w:rFonts w:ascii="Lato" w:hAnsi="Lato" w:cs="Arial"/>
                <w:b/>
                <w:bCs/>
                <w:sz w:val="18"/>
                <w:szCs w:val="18"/>
              </w:rPr>
              <w:t>Medio ambiente</w:t>
            </w:r>
          </w:p>
        </w:tc>
        <w:tc>
          <w:tcPr>
            <w:tcW w:w="2502" w:type="dxa"/>
          </w:tcPr>
          <w:p w14:paraId="60593996" w14:textId="77777777" w:rsidR="00D260E3" w:rsidRPr="00D260E3" w:rsidRDefault="00D260E3" w:rsidP="00D260E3">
            <w:pPr>
              <w:rPr>
                <w:rFonts w:ascii="Lato" w:hAnsi="Lato" w:cs="Arial"/>
                <w:sz w:val="18"/>
                <w:szCs w:val="18"/>
              </w:rPr>
            </w:pPr>
            <w:r w:rsidRPr="00D260E3">
              <w:rPr>
                <w:rFonts w:ascii="Lato" w:hAnsi="Lato" w:cs="Arial"/>
                <w:sz w:val="18"/>
                <w:szCs w:val="18"/>
              </w:rPr>
              <w:t>Emisiones de producción</w:t>
            </w:r>
          </w:p>
        </w:tc>
        <w:tc>
          <w:tcPr>
            <w:tcW w:w="1933" w:type="dxa"/>
          </w:tcPr>
          <w:p w14:paraId="7A36901A" w14:textId="77777777" w:rsidR="00764904" w:rsidRDefault="00764904" w:rsidP="00D260E3">
            <w:pPr>
              <w:rPr>
                <w:rFonts w:ascii="Lato" w:hAnsi="Lato" w:cs="Arial"/>
                <w:sz w:val="18"/>
                <w:szCs w:val="18"/>
              </w:rPr>
            </w:pPr>
          </w:p>
          <w:p w14:paraId="5A032773" w14:textId="77777777" w:rsidR="00764904" w:rsidRPr="00D260E3" w:rsidRDefault="00764904" w:rsidP="00D260E3">
            <w:pPr>
              <w:rPr>
                <w:rFonts w:ascii="Lato" w:hAnsi="Lato" w:cs="Arial"/>
                <w:sz w:val="18"/>
                <w:szCs w:val="18"/>
              </w:rPr>
            </w:pPr>
          </w:p>
        </w:tc>
        <w:tc>
          <w:tcPr>
            <w:tcW w:w="3507" w:type="dxa"/>
          </w:tcPr>
          <w:p w14:paraId="460D5F90" w14:textId="77777777" w:rsidR="00D260E3" w:rsidRPr="00D260E3" w:rsidRDefault="00D260E3" w:rsidP="00D260E3">
            <w:pPr>
              <w:rPr>
                <w:rFonts w:ascii="Lato" w:hAnsi="Lato" w:cs="Arial"/>
                <w:sz w:val="18"/>
                <w:szCs w:val="18"/>
              </w:rPr>
            </w:pPr>
          </w:p>
        </w:tc>
        <w:tc>
          <w:tcPr>
            <w:tcW w:w="3321" w:type="dxa"/>
          </w:tcPr>
          <w:p w14:paraId="0A17E9AA" w14:textId="77777777" w:rsidR="00D260E3" w:rsidRPr="00D260E3" w:rsidRDefault="00D260E3" w:rsidP="00D260E3">
            <w:pPr>
              <w:rPr>
                <w:rFonts w:ascii="Lato" w:hAnsi="Lato" w:cs="Arial"/>
                <w:sz w:val="18"/>
                <w:szCs w:val="18"/>
              </w:rPr>
            </w:pPr>
          </w:p>
        </w:tc>
        <w:tc>
          <w:tcPr>
            <w:tcW w:w="1845" w:type="dxa"/>
          </w:tcPr>
          <w:p w14:paraId="526BC3C6" w14:textId="77777777" w:rsidR="00D260E3" w:rsidRPr="00D260E3" w:rsidRDefault="00D260E3" w:rsidP="00D260E3">
            <w:pPr>
              <w:rPr>
                <w:rFonts w:ascii="Lato" w:hAnsi="Lato" w:cs="Arial"/>
                <w:sz w:val="18"/>
                <w:szCs w:val="18"/>
              </w:rPr>
            </w:pPr>
          </w:p>
        </w:tc>
      </w:tr>
      <w:tr w:rsidR="00D260E3" w:rsidRPr="00D260E3" w14:paraId="3A0F5D2E" w14:textId="77777777" w:rsidTr="00764904">
        <w:trPr>
          <w:trHeight w:val="196"/>
          <w:jc w:val="center"/>
        </w:trPr>
        <w:tc>
          <w:tcPr>
            <w:tcW w:w="1771" w:type="dxa"/>
            <w:vMerge/>
          </w:tcPr>
          <w:p w14:paraId="0A611517" w14:textId="77777777" w:rsidR="00D260E3" w:rsidRPr="00D260E3" w:rsidRDefault="00D260E3" w:rsidP="00D260E3">
            <w:pPr>
              <w:rPr>
                <w:rFonts w:ascii="Lato" w:hAnsi="Lato" w:cs="Arial"/>
                <w:b/>
                <w:bCs/>
              </w:rPr>
            </w:pPr>
          </w:p>
        </w:tc>
        <w:tc>
          <w:tcPr>
            <w:tcW w:w="2502" w:type="dxa"/>
          </w:tcPr>
          <w:p w14:paraId="4972BFA3" w14:textId="77777777" w:rsidR="00D260E3" w:rsidRPr="00D260E3" w:rsidRDefault="00D260E3" w:rsidP="00D260E3">
            <w:pPr>
              <w:rPr>
                <w:rFonts w:ascii="Lato" w:hAnsi="Lato" w:cs="Arial"/>
                <w:sz w:val="18"/>
                <w:szCs w:val="18"/>
              </w:rPr>
            </w:pPr>
            <w:r w:rsidRPr="00D260E3">
              <w:rPr>
                <w:rFonts w:ascii="Lato" w:hAnsi="Lato" w:cs="Arial"/>
                <w:sz w:val="18"/>
                <w:szCs w:val="18"/>
              </w:rPr>
              <w:t>Generación de residuos</w:t>
            </w:r>
          </w:p>
        </w:tc>
        <w:tc>
          <w:tcPr>
            <w:tcW w:w="1933" w:type="dxa"/>
          </w:tcPr>
          <w:p w14:paraId="1C0F99DA" w14:textId="77777777" w:rsidR="00D260E3" w:rsidRDefault="00D260E3" w:rsidP="00D260E3">
            <w:pPr>
              <w:rPr>
                <w:rFonts w:ascii="Lato" w:hAnsi="Lato" w:cs="Arial"/>
                <w:sz w:val="18"/>
                <w:szCs w:val="18"/>
              </w:rPr>
            </w:pPr>
          </w:p>
          <w:p w14:paraId="6C1164E7" w14:textId="77777777" w:rsidR="00764904" w:rsidRDefault="00764904" w:rsidP="00D260E3">
            <w:pPr>
              <w:rPr>
                <w:rFonts w:ascii="Lato" w:hAnsi="Lato" w:cs="Arial"/>
                <w:sz w:val="18"/>
                <w:szCs w:val="18"/>
              </w:rPr>
            </w:pPr>
          </w:p>
          <w:p w14:paraId="522EB777" w14:textId="77777777" w:rsidR="00764904" w:rsidRPr="00D260E3" w:rsidRDefault="00764904" w:rsidP="00D260E3">
            <w:pPr>
              <w:rPr>
                <w:rFonts w:ascii="Lato" w:hAnsi="Lato" w:cs="Arial"/>
                <w:sz w:val="18"/>
                <w:szCs w:val="18"/>
              </w:rPr>
            </w:pPr>
          </w:p>
        </w:tc>
        <w:tc>
          <w:tcPr>
            <w:tcW w:w="3507" w:type="dxa"/>
          </w:tcPr>
          <w:p w14:paraId="6541359B" w14:textId="77777777" w:rsidR="00D260E3" w:rsidRPr="00D260E3" w:rsidRDefault="00D260E3" w:rsidP="00D260E3">
            <w:pPr>
              <w:rPr>
                <w:rFonts w:ascii="Lato" w:hAnsi="Lato" w:cs="Arial"/>
                <w:sz w:val="18"/>
                <w:szCs w:val="18"/>
              </w:rPr>
            </w:pPr>
          </w:p>
        </w:tc>
        <w:tc>
          <w:tcPr>
            <w:tcW w:w="3321" w:type="dxa"/>
          </w:tcPr>
          <w:p w14:paraId="11B2724C" w14:textId="77777777" w:rsidR="00D260E3" w:rsidRPr="00D260E3" w:rsidRDefault="00D260E3" w:rsidP="00D260E3">
            <w:pPr>
              <w:rPr>
                <w:rFonts w:ascii="Lato" w:hAnsi="Lato" w:cs="Arial"/>
                <w:sz w:val="18"/>
                <w:szCs w:val="18"/>
              </w:rPr>
            </w:pPr>
          </w:p>
        </w:tc>
        <w:tc>
          <w:tcPr>
            <w:tcW w:w="1845" w:type="dxa"/>
          </w:tcPr>
          <w:p w14:paraId="05D7922C" w14:textId="77777777" w:rsidR="00D260E3" w:rsidRPr="00D260E3" w:rsidRDefault="00D260E3" w:rsidP="00D260E3">
            <w:pPr>
              <w:rPr>
                <w:rFonts w:ascii="Lato" w:hAnsi="Lato" w:cs="Arial"/>
                <w:sz w:val="18"/>
                <w:szCs w:val="18"/>
              </w:rPr>
            </w:pPr>
          </w:p>
        </w:tc>
      </w:tr>
      <w:tr w:rsidR="00D260E3" w:rsidRPr="00D260E3" w14:paraId="2CE02D2B" w14:textId="77777777" w:rsidTr="00764904">
        <w:trPr>
          <w:trHeight w:val="196"/>
          <w:jc w:val="center"/>
        </w:trPr>
        <w:tc>
          <w:tcPr>
            <w:tcW w:w="1771" w:type="dxa"/>
            <w:vMerge/>
          </w:tcPr>
          <w:p w14:paraId="7A767437" w14:textId="77777777" w:rsidR="00D260E3" w:rsidRPr="00D260E3" w:rsidRDefault="00D260E3" w:rsidP="00D260E3">
            <w:pPr>
              <w:rPr>
                <w:rFonts w:ascii="Lato" w:hAnsi="Lato" w:cs="Arial"/>
                <w:b/>
                <w:bCs/>
              </w:rPr>
            </w:pPr>
          </w:p>
        </w:tc>
        <w:tc>
          <w:tcPr>
            <w:tcW w:w="2502" w:type="dxa"/>
          </w:tcPr>
          <w:p w14:paraId="2D555F43" w14:textId="77777777" w:rsidR="00D260E3" w:rsidRPr="00D260E3" w:rsidRDefault="00D260E3" w:rsidP="00D260E3">
            <w:pPr>
              <w:rPr>
                <w:rFonts w:ascii="Lato" w:hAnsi="Lato" w:cs="Arial"/>
                <w:sz w:val="18"/>
                <w:szCs w:val="18"/>
              </w:rPr>
            </w:pPr>
            <w:r w:rsidRPr="00D260E3">
              <w:rPr>
                <w:rFonts w:ascii="Lato" w:hAnsi="Lato" w:cs="Arial"/>
                <w:sz w:val="18"/>
                <w:szCs w:val="18"/>
              </w:rPr>
              <w:t>Consumo de recursos</w:t>
            </w:r>
          </w:p>
        </w:tc>
        <w:tc>
          <w:tcPr>
            <w:tcW w:w="1933" w:type="dxa"/>
          </w:tcPr>
          <w:p w14:paraId="5498F71F" w14:textId="77777777" w:rsidR="00D260E3" w:rsidRDefault="00D260E3" w:rsidP="00D260E3">
            <w:pPr>
              <w:rPr>
                <w:rFonts w:ascii="Lato" w:hAnsi="Lato" w:cs="Arial"/>
                <w:sz w:val="18"/>
                <w:szCs w:val="18"/>
              </w:rPr>
            </w:pPr>
          </w:p>
          <w:p w14:paraId="2CBAC91E" w14:textId="77777777" w:rsidR="00764904" w:rsidRDefault="00764904" w:rsidP="00D260E3">
            <w:pPr>
              <w:rPr>
                <w:rFonts w:ascii="Lato" w:hAnsi="Lato" w:cs="Arial"/>
                <w:sz w:val="18"/>
                <w:szCs w:val="18"/>
              </w:rPr>
            </w:pPr>
          </w:p>
          <w:p w14:paraId="3F345BCA" w14:textId="77777777" w:rsidR="00764904" w:rsidRPr="00D260E3" w:rsidRDefault="00764904" w:rsidP="00D260E3">
            <w:pPr>
              <w:rPr>
                <w:rFonts w:ascii="Lato" w:hAnsi="Lato" w:cs="Arial"/>
                <w:sz w:val="18"/>
                <w:szCs w:val="18"/>
              </w:rPr>
            </w:pPr>
          </w:p>
        </w:tc>
        <w:tc>
          <w:tcPr>
            <w:tcW w:w="3507" w:type="dxa"/>
          </w:tcPr>
          <w:p w14:paraId="56B2350A" w14:textId="77777777" w:rsidR="00D260E3" w:rsidRPr="00D260E3" w:rsidRDefault="00D260E3" w:rsidP="00D260E3">
            <w:pPr>
              <w:rPr>
                <w:rFonts w:ascii="Lato" w:hAnsi="Lato" w:cs="Arial"/>
                <w:sz w:val="18"/>
                <w:szCs w:val="18"/>
              </w:rPr>
            </w:pPr>
          </w:p>
        </w:tc>
        <w:tc>
          <w:tcPr>
            <w:tcW w:w="3321" w:type="dxa"/>
          </w:tcPr>
          <w:p w14:paraId="0DA9A69D" w14:textId="77777777" w:rsidR="00D260E3" w:rsidRPr="00D260E3" w:rsidRDefault="00D260E3" w:rsidP="00D260E3">
            <w:pPr>
              <w:rPr>
                <w:rFonts w:ascii="Lato" w:hAnsi="Lato" w:cs="Arial"/>
                <w:sz w:val="18"/>
                <w:szCs w:val="18"/>
              </w:rPr>
            </w:pPr>
          </w:p>
        </w:tc>
        <w:tc>
          <w:tcPr>
            <w:tcW w:w="1845" w:type="dxa"/>
          </w:tcPr>
          <w:p w14:paraId="406990AE" w14:textId="77777777" w:rsidR="00D260E3" w:rsidRPr="00D260E3" w:rsidRDefault="00D260E3" w:rsidP="00D260E3">
            <w:pPr>
              <w:rPr>
                <w:rFonts w:ascii="Lato" w:hAnsi="Lato" w:cs="Arial"/>
                <w:sz w:val="18"/>
                <w:szCs w:val="18"/>
              </w:rPr>
            </w:pPr>
          </w:p>
        </w:tc>
      </w:tr>
      <w:tr w:rsidR="00EF2700" w:rsidRPr="00D260E3" w14:paraId="7A2DB454" w14:textId="77777777" w:rsidTr="00764904">
        <w:trPr>
          <w:trHeight w:val="326"/>
          <w:jc w:val="center"/>
        </w:trPr>
        <w:tc>
          <w:tcPr>
            <w:tcW w:w="1771" w:type="dxa"/>
            <w:vMerge w:val="restart"/>
            <w:shd w:val="clear" w:color="auto" w:fill="D9D9D9" w:themeFill="background1" w:themeFillShade="D9"/>
            <w:vAlign w:val="center"/>
          </w:tcPr>
          <w:p w14:paraId="2F3188D0" w14:textId="77777777" w:rsidR="00D260E3" w:rsidRPr="00D260E3" w:rsidRDefault="00D260E3" w:rsidP="00D260E3">
            <w:pPr>
              <w:jc w:val="center"/>
              <w:rPr>
                <w:rFonts w:ascii="Lato" w:hAnsi="Lato" w:cs="Arial"/>
                <w:b/>
                <w:bCs/>
                <w:sz w:val="18"/>
                <w:szCs w:val="18"/>
              </w:rPr>
            </w:pPr>
            <w:r w:rsidRPr="00D260E3">
              <w:rPr>
                <w:rFonts w:ascii="Lato" w:hAnsi="Lato" w:cs="Arial"/>
                <w:b/>
                <w:bCs/>
                <w:sz w:val="18"/>
                <w:szCs w:val="18"/>
              </w:rPr>
              <w:t xml:space="preserve">Ética </w:t>
            </w:r>
          </w:p>
          <w:p w14:paraId="1A5A6443" w14:textId="77777777" w:rsidR="00D260E3" w:rsidRPr="00D260E3" w:rsidRDefault="00D260E3" w:rsidP="00D260E3">
            <w:pPr>
              <w:jc w:val="center"/>
              <w:rPr>
                <w:rFonts w:ascii="Lato" w:hAnsi="Lato" w:cs="Arial"/>
                <w:b/>
                <w:bCs/>
                <w:sz w:val="18"/>
                <w:szCs w:val="18"/>
              </w:rPr>
            </w:pPr>
            <w:r w:rsidRPr="00D260E3">
              <w:rPr>
                <w:rFonts w:ascii="Lato" w:hAnsi="Lato" w:cs="Arial"/>
                <w:b/>
                <w:bCs/>
                <w:sz w:val="18"/>
                <w:szCs w:val="18"/>
              </w:rPr>
              <w:t>Conducta</w:t>
            </w:r>
          </w:p>
        </w:tc>
        <w:tc>
          <w:tcPr>
            <w:tcW w:w="2502" w:type="dxa"/>
          </w:tcPr>
          <w:p w14:paraId="18C529DF" w14:textId="77777777" w:rsidR="00D260E3" w:rsidRPr="00D260E3" w:rsidRDefault="00D260E3" w:rsidP="00D260E3">
            <w:pPr>
              <w:rPr>
                <w:rFonts w:ascii="Lato" w:hAnsi="Lato" w:cs="Arial"/>
                <w:sz w:val="18"/>
                <w:szCs w:val="18"/>
              </w:rPr>
            </w:pPr>
            <w:r w:rsidRPr="00D260E3">
              <w:rPr>
                <w:rFonts w:ascii="Lato" w:hAnsi="Lato" w:cs="Arial"/>
                <w:sz w:val="18"/>
                <w:szCs w:val="18"/>
              </w:rPr>
              <w:t>Corrupción</w:t>
            </w:r>
          </w:p>
        </w:tc>
        <w:tc>
          <w:tcPr>
            <w:tcW w:w="1933" w:type="dxa"/>
          </w:tcPr>
          <w:p w14:paraId="7F81AE1B" w14:textId="77777777" w:rsidR="00D260E3" w:rsidRDefault="00D260E3" w:rsidP="00D260E3">
            <w:pPr>
              <w:rPr>
                <w:rFonts w:ascii="Lato" w:hAnsi="Lato" w:cs="Arial"/>
                <w:sz w:val="18"/>
                <w:szCs w:val="18"/>
              </w:rPr>
            </w:pPr>
          </w:p>
          <w:p w14:paraId="2231D727" w14:textId="77777777" w:rsidR="00764904" w:rsidRDefault="00764904" w:rsidP="00D260E3">
            <w:pPr>
              <w:rPr>
                <w:rFonts w:ascii="Lato" w:hAnsi="Lato" w:cs="Arial"/>
                <w:sz w:val="18"/>
                <w:szCs w:val="18"/>
              </w:rPr>
            </w:pPr>
          </w:p>
          <w:p w14:paraId="5EE40715" w14:textId="77777777" w:rsidR="00764904" w:rsidRPr="00D260E3" w:rsidRDefault="00764904" w:rsidP="00D260E3">
            <w:pPr>
              <w:rPr>
                <w:rFonts w:ascii="Lato" w:hAnsi="Lato" w:cs="Arial"/>
                <w:sz w:val="18"/>
                <w:szCs w:val="18"/>
              </w:rPr>
            </w:pPr>
          </w:p>
        </w:tc>
        <w:tc>
          <w:tcPr>
            <w:tcW w:w="3507" w:type="dxa"/>
          </w:tcPr>
          <w:p w14:paraId="6CF09DDF" w14:textId="77777777" w:rsidR="00D260E3" w:rsidRPr="00D260E3" w:rsidRDefault="00D260E3" w:rsidP="00D260E3">
            <w:pPr>
              <w:rPr>
                <w:rFonts w:ascii="Lato" w:hAnsi="Lato" w:cs="Arial"/>
                <w:sz w:val="18"/>
                <w:szCs w:val="18"/>
              </w:rPr>
            </w:pPr>
          </w:p>
        </w:tc>
        <w:tc>
          <w:tcPr>
            <w:tcW w:w="3321" w:type="dxa"/>
          </w:tcPr>
          <w:p w14:paraId="65E56DC5" w14:textId="77777777" w:rsidR="00D260E3" w:rsidRPr="00D260E3" w:rsidRDefault="00D260E3" w:rsidP="00D260E3">
            <w:pPr>
              <w:rPr>
                <w:rFonts w:ascii="Lato" w:hAnsi="Lato" w:cs="Arial"/>
                <w:sz w:val="18"/>
                <w:szCs w:val="18"/>
              </w:rPr>
            </w:pPr>
          </w:p>
        </w:tc>
        <w:tc>
          <w:tcPr>
            <w:tcW w:w="1845" w:type="dxa"/>
          </w:tcPr>
          <w:p w14:paraId="2DB0FEDA" w14:textId="77777777" w:rsidR="00D260E3" w:rsidRPr="00D260E3" w:rsidRDefault="00D260E3" w:rsidP="00D260E3">
            <w:pPr>
              <w:rPr>
                <w:rFonts w:ascii="Lato" w:hAnsi="Lato" w:cs="Arial"/>
                <w:sz w:val="18"/>
                <w:szCs w:val="18"/>
              </w:rPr>
            </w:pPr>
          </w:p>
        </w:tc>
      </w:tr>
      <w:tr w:rsidR="00D260E3" w:rsidRPr="00D260E3" w14:paraId="67B23359" w14:textId="77777777" w:rsidTr="00764904">
        <w:trPr>
          <w:trHeight w:val="196"/>
          <w:jc w:val="center"/>
        </w:trPr>
        <w:tc>
          <w:tcPr>
            <w:tcW w:w="1771" w:type="dxa"/>
            <w:vMerge/>
          </w:tcPr>
          <w:p w14:paraId="466BF121" w14:textId="77777777" w:rsidR="00D260E3" w:rsidRPr="00D260E3" w:rsidRDefault="00D260E3" w:rsidP="00D260E3">
            <w:pPr>
              <w:rPr>
                <w:rFonts w:ascii="Lato" w:hAnsi="Lato" w:cs="Arial"/>
                <w:b/>
                <w:bCs/>
              </w:rPr>
            </w:pPr>
          </w:p>
        </w:tc>
        <w:tc>
          <w:tcPr>
            <w:tcW w:w="2502" w:type="dxa"/>
          </w:tcPr>
          <w:p w14:paraId="360E4725" w14:textId="77777777" w:rsidR="00D260E3" w:rsidRPr="00D260E3" w:rsidRDefault="00D260E3" w:rsidP="00D260E3">
            <w:pPr>
              <w:rPr>
                <w:rFonts w:ascii="Lato" w:hAnsi="Lato" w:cs="Arial"/>
                <w:sz w:val="18"/>
                <w:szCs w:val="18"/>
              </w:rPr>
            </w:pPr>
            <w:r w:rsidRPr="00D260E3">
              <w:rPr>
                <w:rFonts w:ascii="Lato" w:hAnsi="Lato" w:cs="Arial"/>
                <w:sz w:val="18"/>
                <w:szCs w:val="18"/>
              </w:rPr>
              <w:t>Conflictos de intereses</w:t>
            </w:r>
          </w:p>
        </w:tc>
        <w:tc>
          <w:tcPr>
            <w:tcW w:w="1933" w:type="dxa"/>
          </w:tcPr>
          <w:p w14:paraId="417A616E" w14:textId="77777777" w:rsidR="00D260E3" w:rsidRDefault="00D260E3" w:rsidP="00D260E3">
            <w:pPr>
              <w:rPr>
                <w:rFonts w:ascii="Lato" w:hAnsi="Lato" w:cs="Arial"/>
                <w:sz w:val="18"/>
                <w:szCs w:val="18"/>
              </w:rPr>
            </w:pPr>
          </w:p>
          <w:p w14:paraId="7094DA9C" w14:textId="77777777" w:rsidR="00764904" w:rsidRDefault="00764904" w:rsidP="00D260E3">
            <w:pPr>
              <w:rPr>
                <w:rFonts w:ascii="Lato" w:hAnsi="Lato" w:cs="Arial"/>
                <w:sz w:val="18"/>
                <w:szCs w:val="18"/>
              </w:rPr>
            </w:pPr>
          </w:p>
          <w:p w14:paraId="5CCC2D35" w14:textId="77777777" w:rsidR="00764904" w:rsidRPr="00D260E3" w:rsidRDefault="00764904" w:rsidP="00D260E3">
            <w:pPr>
              <w:rPr>
                <w:rFonts w:ascii="Lato" w:hAnsi="Lato" w:cs="Arial"/>
                <w:sz w:val="18"/>
                <w:szCs w:val="18"/>
              </w:rPr>
            </w:pPr>
          </w:p>
        </w:tc>
        <w:tc>
          <w:tcPr>
            <w:tcW w:w="3507" w:type="dxa"/>
          </w:tcPr>
          <w:p w14:paraId="1FEF3122" w14:textId="77777777" w:rsidR="00D260E3" w:rsidRPr="00D260E3" w:rsidRDefault="00D260E3" w:rsidP="00D260E3">
            <w:pPr>
              <w:rPr>
                <w:rFonts w:ascii="Lato" w:hAnsi="Lato" w:cs="Arial"/>
                <w:sz w:val="18"/>
                <w:szCs w:val="18"/>
              </w:rPr>
            </w:pPr>
          </w:p>
        </w:tc>
        <w:tc>
          <w:tcPr>
            <w:tcW w:w="3321" w:type="dxa"/>
          </w:tcPr>
          <w:p w14:paraId="363CA7E4" w14:textId="77777777" w:rsidR="00D260E3" w:rsidRPr="00D260E3" w:rsidRDefault="00D260E3" w:rsidP="00D260E3">
            <w:pPr>
              <w:rPr>
                <w:rFonts w:ascii="Lato" w:hAnsi="Lato" w:cs="Arial"/>
                <w:sz w:val="18"/>
                <w:szCs w:val="18"/>
              </w:rPr>
            </w:pPr>
          </w:p>
        </w:tc>
        <w:tc>
          <w:tcPr>
            <w:tcW w:w="1845" w:type="dxa"/>
          </w:tcPr>
          <w:p w14:paraId="500194B1" w14:textId="77777777" w:rsidR="00D260E3" w:rsidRPr="00D260E3" w:rsidRDefault="00D260E3" w:rsidP="00D260E3">
            <w:pPr>
              <w:rPr>
                <w:rFonts w:ascii="Lato" w:hAnsi="Lato" w:cs="Arial"/>
                <w:sz w:val="18"/>
                <w:szCs w:val="18"/>
              </w:rPr>
            </w:pPr>
          </w:p>
        </w:tc>
      </w:tr>
      <w:tr w:rsidR="00D260E3" w:rsidRPr="00D260E3" w14:paraId="30225FC0" w14:textId="77777777" w:rsidTr="00764904">
        <w:trPr>
          <w:trHeight w:val="196"/>
          <w:jc w:val="center"/>
        </w:trPr>
        <w:tc>
          <w:tcPr>
            <w:tcW w:w="1771" w:type="dxa"/>
            <w:vMerge/>
          </w:tcPr>
          <w:p w14:paraId="3A68D07F" w14:textId="77777777" w:rsidR="00D260E3" w:rsidRPr="00D260E3" w:rsidRDefault="00D260E3" w:rsidP="00D260E3">
            <w:pPr>
              <w:rPr>
                <w:rFonts w:ascii="Lato" w:hAnsi="Lato" w:cs="Arial"/>
                <w:b/>
                <w:bCs/>
              </w:rPr>
            </w:pPr>
          </w:p>
        </w:tc>
        <w:tc>
          <w:tcPr>
            <w:tcW w:w="2502" w:type="dxa"/>
          </w:tcPr>
          <w:p w14:paraId="621378F1" w14:textId="77777777" w:rsidR="00D260E3" w:rsidRPr="00D260E3" w:rsidRDefault="00D260E3" w:rsidP="00D260E3">
            <w:pPr>
              <w:rPr>
                <w:rFonts w:ascii="Lato" w:hAnsi="Lato" w:cs="Arial"/>
                <w:sz w:val="18"/>
                <w:szCs w:val="18"/>
              </w:rPr>
            </w:pPr>
            <w:r w:rsidRPr="00D260E3">
              <w:rPr>
                <w:rFonts w:ascii="Lato" w:hAnsi="Lato" w:cs="Arial"/>
                <w:sz w:val="18"/>
                <w:szCs w:val="18"/>
              </w:rPr>
              <w:t>Regalos y atenciones</w:t>
            </w:r>
          </w:p>
        </w:tc>
        <w:tc>
          <w:tcPr>
            <w:tcW w:w="1933" w:type="dxa"/>
          </w:tcPr>
          <w:p w14:paraId="49C7978A" w14:textId="77777777" w:rsidR="00D260E3" w:rsidRDefault="00D260E3" w:rsidP="00D260E3">
            <w:pPr>
              <w:rPr>
                <w:rFonts w:ascii="Lato" w:hAnsi="Lato" w:cs="Arial"/>
                <w:sz w:val="18"/>
                <w:szCs w:val="18"/>
              </w:rPr>
            </w:pPr>
          </w:p>
          <w:p w14:paraId="2013A978" w14:textId="77777777" w:rsidR="00764904" w:rsidRPr="00D260E3" w:rsidRDefault="00764904" w:rsidP="00D260E3">
            <w:pPr>
              <w:rPr>
                <w:rFonts w:ascii="Lato" w:hAnsi="Lato" w:cs="Arial"/>
                <w:sz w:val="18"/>
                <w:szCs w:val="18"/>
              </w:rPr>
            </w:pPr>
          </w:p>
        </w:tc>
        <w:tc>
          <w:tcPr>
            <w:tcW w:w="3507" w:type="dxa"/>
          </w:tcPr>
          <w:p w14:paraId="2D5913FF" w14:textId="77777777" w:rsidR="00D260E3" w:rsidRPr="00D260E3" w:rsidRDefault="00D260E3" w:rsidP="00D260E3">
            <w:pPr>
              <w:rPr>
                <w:rFonts w:ascii="Lato" w:hAnsi="Lato" w:cs="Arial"/>
                <w:sz w:val="18"/>
                <w:szCs w:val="18"/>
              </w:rPr>
            </w:pPr>
          </w:p>
        </w:tc>
        <w:tc>
          <w:tcPr>
            <w:tcW w:w="3321" w:type="dxa"/>
          </w:tcPr>
          <w:p w14:paraId="4D60E857" w14:textId="77777777" w:rsidR="00D260E3" w:rsidRPr="00D260E3" w:rsidRDefault="00D260E3" w:rsidP="00D260E3">
            <w:pPr>
              <w:rPr>
                <w:rFonts w:ascii="Lato" w:hAnsi="Lato" w:cs="Arial"/>
                <w:sz w:val="18"/>
                <w:szCs w:val="18"/>
              </w:rPr>
            </w:pPr>
          </w:p>
        </w:tc>
        <w:tc>
          <w:tcPr>
            <w:tcW w:w="1845" w:type="dxa"/>
          </w:tcPr>
          <w:p w14:paraId="19BE2F1E" w14:textId="77777777" w:rsidR="00D260E3" w:rsidRPr="00D260E3" w:rsidRDefault="00D260E3" w:rsidP="00D260E3">
            <w:pPr>
              <w:rPr>
                <w:rFonts w:ascii="Lato" w:hAnsi="Lato" w:cs="Arial"/>
                <w:sz w:val="18"/>
                <w:szCs w:val="18"/>
              </w:rPr>
            </w:pPr>
          </w:p>
        </w:tc>
      </w:tr>
      <w:tr w:rsidR="00EF2700" w:rsidRPr="00D260E3" w14:paraId="25B64337" w14:textId="77777777" w:rsidTr="00764904">
        <w:trPr>
          <w:trHeight w:val="326"/>
          <w:jc w:val="center"/>
        </w:trPr>
        <w:tc>
          <w:tcPr>
            <w:tcW w:w="1771" w:type="dxa"/>
            <w:vMerge w:val="restart"/>
            <w:shd w:val="clear" w:color="auto" w:fill="D9D9D9" w:themeFill="background1" w:themeFillShade="D9"/>
            <w:vAlign w:val="center"/>
          </w:tcPr>
          <w:p w14:paraId="31C01806" w14:textId="77777777" w:rsidR="00D260E3" w:rsidRPr="00D260E3" w:rsidRDefault="00D260E3" w:rsidP="00D260E3">
            <w:pPr>
              <w:jc w:val="center"/>
              <w:rPr>
                <w:rFonts w:ascii="Lato" w:hAnsi="Lato" w:cs="Arial"/>
                <w:b/>
                <w:bCs/>
                <w:sz w:val="18"/>
                <w:szCs w:val="18"/>
              </w:rPr>
            </w:pPr>
            <w:r w:rsidRPr="00D260E3">
              <w:rPr>
                <w:rFonts w:ascii="Lato" w:hAnsi="Lato" w:cs="Arial"/>
                <w:b/>
                <w:bCs/>
                <w:sz w:val="18"/>
                <w:szCs w:val="18"/>
              </w:rPr>
              <w:t>Protección</w:t>
            </w:r>
          </w:p>
        </w:tc>
        <w:tc>
          <w:tcPr>
            <w:tcW w:w="2502" w:type="dxa"/>
          </w:tcPr>
          <w:p w14:paraId="31667EC3" w14:textId="77777777" w:rsidR="00D260E3" w:rsidRPr="00D260E3" w:rsidRDefault="00D260E3" w:rsidP="00D260E3">
            <w:pPr>
              <w:rPr>
                <w:rFonts w:ascii="Lato" w:hAnsi="Lato" w:cs="Arial"/>
                <w:sz w:val="18"/>
                <w:szCs w:val="18"/>
              </w:rPr>
            </w:pPr>
            <w:r w:rsidRPr="00D260E3">
              <w:rPr>
                <w:rFonts w:ascii="Lato" w:hAnsi="Lato" w:cs="Arial"/>
                <w:sz w:val="18"/>
                <w:szCs w:val="18"/>
              </w:rPr>
              <w:t>Protección de menores</w:t>
            </w:r>
          </w:p>
        </w:tc>
        <w:tc>
          <w:tcPr>
            <w:tcW w:w="1933" w:type="dxa"/>
          </w:tcPr>
          <w:p w14:paraId="4419DDD9" w14:textId="77777777" w:rsidR="00D260E3" w:rsidRPr="00D260E3" w:rsidRDefault="00D260E3" w:rsidP="00D260E3">
            <w:pPr>
              <w:rPr>
                <w:rFonts w:ascii="Lato" w:hAnsi="Lato" w:cs="Arial"/>
                <w:sz w:val="18"/>
                <w:szCs w:val="18"/>
              </w:rPr>
            </w:pPr>
          </w:p>
        </w:tc>
        <w:tc>
          <w:tcPr>
            <w:tcW w:w="3507" w:type="dxa"/>
          </w:tcPr>
          <w:p w14:paraId="2F60B3F6" w14:textId="77777777" w:rsidR="00D260E3" w:rsidRPr="00D260E3" w:rsidRDefault="00D260E3" w:rsidP="00D260E3">
            <w:pPr>
              <w:rPr>
                <w:rFonts w:ascii="Lato" w:hAnsi="Lato" w:cs="Arial"/>
                <w:sz w:val="18"/>
                <w:szCs w:val="18"/>
              </w:rPr>
            </w:pPr>
          </w:p>
        </w:tc>
        <w:tc>
          <w:tcPr>
            <w:tcW w:w="3321" w:type="dxa"/>
          </w:tcPr>
          <w:p w14:paraId="2BE4ADF3" w14:textId="77777777" w:rsidR="00D260E3" w:rsidRPr="00D260E3" w:rsidRDefault="00D260E3" w:rsidP="00D260E3">
            <w:pPr>
              <w:rPr>
                <w:rFonts w:ascii="Lato" w:hAnsi="Lato" w:cs="Arial"/>
                <w:sz w:val="18"/>
                <w:szCs w:val="18"/>
              </w:rPr>
            </w:pPr>
          </w:p>
        </w:tc>
        <w:tc>
          <w:tcPr>
            <w:tcW w:w="1845" w:type="dxa"/>
          </w:tcPr>
          <w:p w14:paraId="7EF204FC" w14:textId="77777777" w:rsidR="00D260E3" w:rsidRPr="00D260E3" w:rsidRDefault="00D260E3" w:rsidP="00D260E3">
            <w:pPr>
              <w:rPr>
                <w:rFonts w:ascii="Lato" w:hAnsi="Lato" w:cs="Arial"/>
                <w:sz w:val="18"/>
                <w:szCs w:val="18"/>
              </w:rPr>
            </w:pPr>
          </w:p>
        </w:tc>
      </w:tr>
      <w:tr w:rsidR="00D260E3" w:rsidRPr="00D260E3" w14:paraId="29755965" w14:textId="77777777" w:rsidTr="00764904">
        <w:trPr>
          <w:trHeight w:val="196"/>
          <w:jc w:val="center"/>
        </w:trPr>
        <w:tc>
          <w:tcPr>
            <w:tcW w:w="1771" w:type="dxa"/>
            <w:vMerge/>
          </w:tcPr>
          <w:p w14:paraId="5C3D5EA2" w14:textId="77777777" w:rsidR="00D260E3" w:rsidRPr="00D260E3" w:rsidRDefault="00D260E3" w:rsidP="00D260E3">
            <w:pPr>
              <w:rPr>
                <w:rFonts w:ascii="Lato" w:hAnsi="Lato" w:cs="Arial"/>
                <w:b/>
                <w:bCs/>
              </w:rPr>
            </w:pPr>
          </w:p>
        </w:tc>
        <w:tc>
          <w:tcPr>
            <w:tcW w:w="2502" w:type="dxa"/>
          </w:tcPr>
          <w:p w14:paraId="39645BE5" w14:textId="77777777" w:rsidR="00D260E3" w:rsidRPr="00D260E3" w:rsidRDefault="00D260E3" w:rsidP="00D260E3">
            <w:pPr>
              <w:rPr>
                <w:rFonts w:ascii="Lato" w:hAnsi="Lato" w:cs="Arial"/>
                <w:sz w:val="18"/>
                <w:szCs w:val="18"/>
              </w:rPr>
            </w:pPr>
            <w:r w:rsidRPr="00D260E3">
              <w:rPr>
                <w:rFonts w:ascii="Lato" w:hAnsi="Lato" w:cs="Arial"/>
                <w:sz w:val="18"/>
                <w:szCs w:val="18"/>
              </w:rPr>
              <w:t>Protección de adultos</w:t>
            </w:r>
          </w:p>
        </w:tc>
        <w:tc>
          <w:tcPr>
            <w:tcW w:w="1933" w:type="dxa"/>
          </w:tcPr>
          <w:p w14:paraId="5A26415F" w14:textId="77777777" w:rsidR="00D260E3" w:rsidRPr="00D260E3" w:rsidRDefault="00D260E3" w:rsidP="00D260E3">
            <w:pPr>
              <w:rPr>
                <w:rFonts w:ascii="Lato" w:hAnsi="Lato" w:cs="Arial"/>
                <w:sz w:val="18"/>
                <w:szCs w:val="18"/>
              </w:rPr>
            </w:pPr>
          </w:p>
        </w:tc>
        <w:tc>
          <w:tcPr>
            <w:tcW w:w="3507" w:type="dxa"/>
          </w:tcPr>
          <w:p w14:paraId="08A6C9E8" w14:textId="77777777" w:rsidR="00D260E3" w:rsidRPr="00D260E3" w:rsidRDefault="00D260E3" w:rsidP="00D260E3">
            <w:pPr>
              <w:rPr>
                <w:rFonts w:ascii="Lato" w:hAnsi="Lato" w:cs="Arial"/>
                <w:sz w:val="18"/>
                <w:szCs w:val="18"/>
              </w:rPr>
            </w:pPr>
          </w:p>
        </w:tc>
        <w:tc>
          <w:tcPr>
            <w:tcW w:w="3321" w:type="dxa"/>
          </w:tcPr>
          <w:p w14:paraId="019C8E72" w14:textId="77777777" w:rsidR="00D260E3" w:rsidRPr="00D260E3" w:rsidRDefault="00D260E3" w:rsidP="00D260E3">
            <w:pPr>
              <w:rPr>
                <w:rFonts w:ascii="Lato" w:hAnsi="Lato" w:cs="Arial"/>
                <w:sz w:val="18"/>
                <w:szCs w:val="18"/>
              </w:rPr>
            </w:pPr>
          </w:p>
        </w:tc>
        <w:tc>
          <w:tcPr>
            <w:tcW w:w="1845" w:type="dxa"/>
          </w:tcPr>
          <w:p w14:paraId="6E1151A0" w14:textId="77777777" w:rsidR="00D260E3" w:rsidRPr="00D260E3" w:rsidRDefault="00D260E3" w:rsidP="00D260E3">
            <w:pPr>
              <w:rPr>
                <w:rFonts w:ascii="Lato" w:hAnsi="Lato" w:cs="Arial"/>
                <w:sz w:val="18"/>
                <w:szCs w:val="18"/>
              </w:rPr>
            </w:pPr>
          </w:p>
        </w:tc>
      </w:tr>
      <w:tr w:rsidR="00D260E3" w:rsidRPr="00B75D29" w14:paraId="54810EB5" w14:textId="77777777" w:rsidTr="00764904">
        <w:trPr>
          <w:trHeight w:val="281"/>
          <w:jc w:val="center"/>
        </w:trPr>
        <w:tc>
          <w:tcPr>
            <w:tcW w:w="1771" w:type="dxa"/>
            <w:shd w:val="clear" w:color="auto" w:fill="D9D9D9" w:themeFill="background1" w:themeFillShade="D9"/>
            <w:vAlign w:val="center"/>
          </w:tcPr>
          <w:p w14:paraId="15F336DC" w14:textId="77777777" w:rsidR="00D260E3" w:rsidRPr="00D260E3" w:rsidRDefault="00D260E3" w:rsidP="00D260E3">
            <w:pPr>
              <w:jc w:val="center"/>
              <w:rPr>
                <w:rFonts w:ascii="Lato" w:hAnsi="Lato" w:cs="Arial"/>
                <w:b/>
                <w:bCs/>
                <w:sz w:val="18"/>
                <w:szCs w:val="18"/>
              </w:rPr>
            </w:pPr>
            <w:r w:rsidRPr="00D260E3">
              <w:rPr>
                <w:rFonts w:ascii="Lato" w:hAnsi="Lato" w:cs="Arial"/>
                <w:b/>
                <w:bCs/>
                <w:sz w:val="18"/>
                <w:szCs w:val="18"/>
              </w:rPr>
              <w:t>Impacto en la comunidad</w:t>
            </w:r>
          </w:p>
        </w:tc>
        <w:tc>
          <w:tcPr>
            <w:tcW w:w="2502" w:type="dxa"/>
          </w:tcPr>
          <w:p w14:paraId="2E8C4E1F" w14:textId="77777777" w:rsidR="00D260E3" w:rsidRPr="004716ED" w:rsidRDefault="00D260E3" w:rsidP="00D260E3">
            <w:pPr>
              <w:rPr>
                <w:rFonts w:ascii="Lato" w:hAnsi="Lato" w:cs="Arial"/>
                <w:sz w:val="18"/>
                <w:szCs w:val="18"/>
                <w:lang w:val="es-ES"/>
              </w:rPr>
            </w:pPr>
            <w:r w:rsidRPr="004716ED">
              <w:rPr>
                <w:rFonts w:ascii="Lato" w:hAnsi="Lato" w:cs="Arial"/>
                <w:sz w:val="18"/>
                <w:szCs w:val="18"/>
                <w:lang w:val="es-ES"/>
              </w:rPr>
              <w:t>Fortalecimiento de la comunidad / Patrimonio cultural / Pueblos indígenas</w:t>
            </w:r>
          </w:p>
        </w:tc>
        <w:tc>
          <w:tcPr>
            <w:tcW w:w="1933" w:type="dxa"/>
          </w:tcPr>
          <w:p w14:paraId="579DB794" w14:textId="77777777" w:rsidR="00D260E3" w:rsidRPr="004716ED" w:rsidRDefault="00D260E3" w:rsidP="00D260E3">
            <w:pPr>
              <w:rPr>
                <w:rFonts w:ascii="Lato" w:hAnsi="Lato" w:cs="Arial"/>
                <w:sz w:val="18"/>
                <w:szCs w:val="18"/>
                <w:lang w:val="es-ES"/>
              </w:rPr>
            </w:pPr>
          </w:p>
        </w:tc>
        <w:tc>
          <w:tcPr>
            <w:tcW w:w="3507" w:type="dxa"/>
          </w:tcPr>
          <w:p w14:paraId="58988B12" w14:textId="77777777" w:rsidR="00D260E3" w:rsidRPr="004716ED" w:rsidRDefault="00D260E3" w:rsidP="00D260E3">
            <w:pPr>
              <w:rPr>
                <w:rFonts w:ascii="Lato" w:hAnsi="Lato" w:cs="Arial"/>
                <w:sz w:val="18"/>
                <w:szCs w:val="18"/>
                <w:lang w:val="es-ES"/>
              </w:rPr>
            </w:pPr>
          </w:p>
          <w:p w14:paraId="6F1C175D" w14:textId="77777777" w:rsidR="00D260E3" w:rsidRPr="004716ED" w:rsidRDefault="00D260E3" w:rsidP="00D260E3">
            <w:pPr>
              <w:rPr>
                <w:rFonts w:ascii="Lato" w:hAnsi="Lato" w:cs="Arial"/>
                <w:sz w:val="18"/>
                <w:szCs w:val="18"/>
                <w:lang w:val="es-ES"/>
              </w:rPr>
            </w:pPr>
          </w:p>
          <w:p w14:paraId="23B94538" w14:textId="77777777" w:rsidR="00D260E3" w:rsidRPr="004716ED" w:rsidRDefault="00D260E3" w:rsidP="00D260E3">
            <w:pPr>
              <w:rPr>
                <w:rFonts w:ascii="Lato" w:hAnsi="Lato" w:cs="Arial"/>
                <w:sz w:val="18"/>
                <w:szCs w:val="18"/>
                <w:lang w:val="es-ES"/>
              </w:rPr>
            </w:pPr>
          </w:p>
        </w:tc>
        <w:tc>
          <w:tcPr>
            <w:tcW w:w="3321" w:type="dxa"/>
          </w:tcPr>
          <w:p w14:paraId="15A147B1" w14:textId="77777777" w:rsidR="00D260E3" w:rsidRPr="004716ED" w:rsidRDefault="00D260E3" w:rsidP="00D260E3">
            <w:pPr>
              <w:rPr>
                <w:rFonts w:ascii="Lato" w:hAnsi="Lato" w:cs="Arial"/>
                <w:sz w:val="18"/>
                <w:szCs w:val="18"/>
                <w:lang w:val="es-ES"/>
              </w:rPr>
            </w:pPr>
          </w:p>
        </w:tc>
        <w:tc>
          <w:tcPr>
            <w:tcW w:w="1845" w:type="dxa"/>
          </w:tcPr>
          <w:p w14:paraId="67481CAD" w14:textId="77777777" w:rsidR="00D260E3" w:rsidRPr="004716ED" w:rsidRDefault="00D260E3" w:rsidP="00D260E3">
            <w:pPr>
              <w:rPr>
                <w:rFonts w:ascii="Lato" w:hAnsi="Lato" w:cs="Arial"/>
                <w:sz w:val="18"/>
                <w:szCs w:val="18"/>
                <w:lang w:val="es-ES"/>
              </w:rPr>
            </w:pPr>
          </w:p>
        </w:tc>
      </w:tr>
      <w:tr w:rsidR="00D260E3" w:rsidRPr="00D260E3" w14:paraId="4E3C2EA8" w14:textId="77777777" w:rsidTr="00764904">
        <w:trPr>
          <w:trHeight w:val="306"/>
          <w:jc w:val="center"/>
        </w:trPr>
        <w:tc>
          <w:tcPr>
            <w:tcW w:w="1771" w:type="dxa"/>
            <w:shd w:val="clear" w:color="auto" w:fill="D9D9D9" w:themeFill="background1" w:themeFillShade="D9"/>
            <w:vAlign w:val="center"/>
          </w:tcPr>
          <w:p w14:paraId="761E2B3D" w14:textId="77777777" w:rsidR="00D260E3" w:rsidRPr="00D260E3" w:rsidRDefault="00D260E3" w:rsidP="00D260E3">
            <w:pPr>
              <w:jc w:val="center"/>
              <w:rPr>
                <w:rFonts w:ascii="Lato" w:hAnsi="Lato" w:cs="Arial"/>
                <w:b/>
                <w:bCs/>
                <w:sz w:val="18"/>
                <w:szCs w:val="18"/>
              </w:rPr>
            </w:pPr>
            <w:r w:rsidRPr="00D260E3">
              <w:rPr>
                <w:rFonts w:ascii="Lato" w:hAnsi="Lato" w:cs="Arial"/>
                <w:b/>
                <w:bCs/>
                <w:sz w:val="18"/>
                <w:szCs w:val="18"/>
              </w:rPr>
              <w:t>Otros</w:t>
            </w:r>
          </w:p>
        </w:tc>
        <w:tc>
          <w:tcPr>
            <w:tcW w:w="2502" w:type="dxa"/>
          </w:tcPr>
          <w:p w14:paraId="7E6DBC2A" w14:textId="77777777" w:rsidR="00D260E3" w:rsidRPr="00D260E3" w:rsidRDefault="00D260E3" w:rsidP="00D260E3">
            <w:pPr>
              <w:rPr>
                <w:rFonts w:ascii="Lato" w:hAnsi="Lato" w:cs="Arial"/>
                <w:sz w:val="18"/>
                <w:szCs w:val="18"/>
              </w:rPr>
            </w:pPr>
            <w:r w:rsidRPr="00D260E3">
              <w:rPr>
                <w:rFonts w:ascii="Lato" w:hAnsi="Lato" w:cs="Arial"/>
                <w:sz w:val="18"/>
                <w:szCs w:val="18"/>
              </w:rPr>
              <w:t>General</w:t>
            </w:r>
          </w:p>
        </w:tc>
        <w:tc>
          <w:tcPr>
            <w:tcW w:w="1933" w:type="dxa"/>
          </w:tcPr>
          <w:p w14:paraId="52D8A4F2" w14:textId="77777777" w:rsidR="00D260E3" w:rsidRPr="00D260E3" w:rsidRDefault="00D260E3" w:rsidP="00D260E3">
            <w:pPr>
              <w:rPr>
                <w:rFonts w:ascii="Lato" w:hAnsi="Lato" w:cs="Arial"/>
                <w:sz w:val="18"/>
                <w:szCs w:val="18"/>
              </w:rPr>
            </w:pPr>
          </w:p>
        </w:tc>
        <w:tc>
          <w:tcPr>
            <w:tcW w:w="3507" w:type="dxa"/>
          </w:tcPr>
          <w:p w14:paraId="5C3CC455" w14:textId="77777777" w:rsidR="00D260E3" w:rsidRPr="00D260E3" w:rsidRDefault="00D260E3" w:rsidP="00D260E3">
            <w:pPr>
              <w:rPr>
                <w:rFonts w:ascii="Lato" w:hAnsi="Lato" w:cs="Arial"/>
                <w:sz w:val="18"/>
                <w:szCs w:val="18"/>
              </w:rPr>
            </w:pPr>
          </w:p>
        </w:tc>
        <w:tc>
          <w:tcPr>
            <w:tcW w:w="3321" w:type="dxa"/>
          </w:tcPr>
          <w:p w14:paraId="2244EAB7" w14:textId="77777777" w:rsidR="00D260E3" w:rsidRPr="00D260E3" w:rsidRDefault="00D260E3" w:rsidP="00D260E3">
            <w:pPr>
              <w:rPr>
                <w:rFonts w:ascii="Lato" w:hAnsi="Lato" w:cs="Arial"/>
                <w:sz w:val="18"/>
                <w:szCs w:val="18"/>
              </w:rPr>
            </w:pPr>
          </w:p>
        </w:tc>
        <w:tc>
          <w:tcPr>
            <w:tcW w:w="1845" w:type="dxa"/>
          </w:tcPr>
          <w:p w14:paraId="48ED2F4B" w14:textId="77777777" w:rsidR="00D260E3" w:rsidRPr="00D260E3" w:rsidRDefault="00D260E3" w:rsidP="00D260E3">
            <w:pPr>
              <w:rPr>
                <w:rFonts w:ascii="Lato" w:hAnsi="Lato" w:cs="Arial"/>
                <w:sz w:val="18"/>
                <w:szCs w:val="18"/>
              </w:rPr>
            </w:pPr>
          </w:p>
        </w:tc>
      </w:tr>
      <w:bookmarkEnd w:id="11"/>
    </w:tbl>
    <w:p w14:paraId="0004780C" w14:textId="77777777" w:rsidR="0024061C" w:rsidRDefault="0024061C" w:rsidP="005F3A72">
      <w:pPr>
        <w:spacing w:before="100" w:beforeAutospacing="1"/>
        <w:rPr>
          <w:rFonts w:ascii="Lato" w:hAnsi="Lato" w:cstheme="minorHAnsi"/>
          <w:b/>
          <w:sz w:val="32"/>
          <w:szCs w:val="32"/>
        </w:rPr>
        <w:sectPr w:rsidR="0024061C" w:rsidSect="00316CDF">
          <w:pgSz w:w="16838" w:h="11906" w:orient="landscape"/>
          <w:pgMar w:top="1134" w:right="1418"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C2EC700" w14:textId="0EB16F1E" w:rsidR="00E50AB1" w:rsidRPr="004716ED" w:rsidRDefault="099195A6" w:rsidP="000E2B09">
      <w:pPr>
        <w:spacing w:before="100" w:beforeAutospacing="1"/>
        <w:jc w:val="center"/>
        <w:rPr>
          <w:rFonts w:ascii="Lato" w:hAnsi="Lato" w:cs="Arial"/>
          <w:b/>
          <w:bCs/>
          <w:i/>
          <w:iCs/>
          <w:spacing w:val="-3"/>
          <w:sz w:val="24"/>
          <w:szCs w:val="24"/>
          <w:lang w:val="es-ES"/>
        </w:rPr>
      </w:pPr>
      <w:r w:rsidRPr="004716ED">
        <w:rPr>
          <w:rFonts w:ascii="Lato" w:hAnsi="Lato" w:cs="Arial"/>
          <w:b/>
          <w:bCs/>
          <w:i/>
          <w:iCs/>
          <w:sz w:val="24"/>
          <w:szCs w:val="24"/>
          <w:lang w:val="es-ES"/>
        </w:rPr>
        <w:t>INSTRUCCIONES: Los licitadores deben completar todas las secciones de la tabla que figura a continuación.</w:t>
      </w:r>
    </w:p>
    <w:p w14:paraId="3498B0CC" w14:textId="53F286DD" w:rsidR="788C8729" w:rsidRPr="004716ED" w:rsidRDefault="5195FEFA" w:rsidP="00607B2B">
      <w:pPr>
        <w:pStyle w:val="Prrafodelista"/>
        <w:numPr>
          <w:ilvl w:val="0"/>
          <w:numId w:val="19"/>
        </w:numPr>
        <w:spacing w:after="160" w:line="276" w:lineRule="auto"/>
        <w:jc w:val="both"/>
        <w:rPr>
          <w:rFonts w:ascii="Lato" w:eastAsia="Lato Heavy" w:hAnsi="Lato" w:cs="Lato Heavy"/>
          <w:lang w:val="es-ES"/>
        </w:rPr>
      </w:pPr>
      <w:r w:rsidRPr="004716ED">
        <w:rPr>
          <w:rFonts w:ascii="Lato" w:eastAsia="Lato Heavy" w:hAnsi="Lato" w:cs="Lato Heavy"/>
          <w:lang w:val="es-ES"/>
        </w:rPr>
        <w:t xml:space="preserve">SCI </w:t>
      </w:r>
      <w:r w:rsidR="24041AB1" w:rsidRPr="004716ED">
        <w:rPr>
          <w:rFonts w:ascii="Lato" w:eastAsia="Lato Heavy" w:hAnsi="Lato" w:cs="Lato Heavy"/>
          <w:lang w:val="es-ES"/>
        </w:rPr>
        <w:t>se ha comprometido a reducir las emisiones de CO₂e en más de un 50 % para 2030. La mayor parte de estas emisiones proviene de los bienes y servicios adquiridos, por lo que reducir la huella de nuestra cadena de suministro es nuestra máxima prioridad.</w:t>
      </w:r>
    </w:p>
    <w:p w14:paraId="13430C51" w14:textId="6B355F0E" w:rsidR="788C8729" w:rsidRPr="004716ED" w:rsidRDefault="4E1A2897" w:rsidP="00607B2B">
      <w:pPr>
        <w:pStyle w:val="Prrafodelista"/>
        <w:numPr>
          <w:ilvl w:val="0"/>
          <w:numId w:val="19"/>
        </w:numPr>
        <w:spacing w:after="160" w:line="276" w:lineRule="auto"/>
        <w:jc w:val="both"/>
        <w:rPr>
          <w:rFonts w:ascii="Lato" w:eastAsia="Lato Heavy" w:hAnsi="Lato" w:cs="Lato Heavy"/>
          <w:lang w:val="es-ES"/>
        </w:rPr>
      </w:pPr>
      <w:r w:rsidRPr="004716ED">
        <w:rPr>
          <w:rFonts w:ascii="Lato" w:eastAsia="Lato Heavy" w:hAnsi="Lato" w:cs="Lato Heavy"/>
          <w:lang w:val="es-ES"/>
        </w:rPr>
        <w:t>Los informes sobre el rendimiento de las emisiones de GEI (gases de efecto invernadero) formarán parte de la evaluación de las ofertas.</w:t>
      </w:r>
    </w:p>
    <w:p w14:paraId="0CF386D3" w14:textId="768C56DB" w:rsidR="00F87052" w:rsidRPr="004716ED" w:rsidRDefault="4E1A2897" w:rsidP="00607B2B">
      <w:pPr>
        <w:pStyle w:val="Prrafodelista"/>
        <w:numPr>
          <w:ilvl w:val="0"/>
          <w:numId w:val="19"/>
        </w:numPr>
        <w:spacing w:after="160" w:line="276" w:lineRule="auto"/>
        <w:jc w:val="both"/>
        <w:rPr>
          <w:rFonts w:ascii="Lato" w:eastAsia="Lato Heavy" w:hAnsi="Lato" w:cs="Lato Heavy"/>
          <w:lang w:val="es-ES"/>
        </w:rPr>
      </w:pPr>
      <w:r w:rsidRPr="004716ED">
        <w:rPr>
          <w:rFonts w:ascii="Lato" w:eastAsia="Lato Heavy" w:hAnsi="Lato" w:cs="Lato Heavy"/>
          <w:lang w:val="es-ES"/>
        </w:rPr>
        <w:t>Los licitadores no serán descalificados si aún no realizan un seguimiento, pero deben comprometerse a comenzar a hacerlo y a aplicar medidas de reducción a lo largo del tiempo.</w:t>
      </w:r>
    </w:p>
    <w:p w14:paraId="4CE88F03" w14:textId="51B5E427" w:rsidR="788C8729" w:rsidRPr="004716ED" w:rsidRDefault="788C8729" w:rsidP="000E2B09">
      <w:pPr>
        <w:pStyle w:val="Prrafodelista"/>
        <w:spacing w:after="160" w:line="276" w:lineRule="auto"/>
        <w:rPr>
          <w:rFonts w:ascii="Aptos" w:eastAsia="Aptos" w:hAnsi="Aptos" w:cs="Aptos"/>
          <w:b/>
          <w:bCs/>
          <w:sz w:val="24"/>
          <w:szCs w:val="24"/>
          <w:lang w:val="es-ES"/>
        </w:rPr>
      </w:pPr>
    </w:p>
    <w:tbl>
      <w:tblPr>
        <w:tblStyle w:val="TableGrid1"/>
        <w:tblW w:w="0" w:type="auto"/>
        <w:tblLook w:val="04A0" w:firstRow="1" w:lastRow="0" w:firstColumn="1" w:lastColumn="0" w:noHBand="0" w:noVBand="1"/>
      </w:tblPr>
      <w:tblGrid>
        <w:gridCol w:w="720"/>
        <w:gridCol w:w="4772"/>
        <w:gridCol w:w="4136"/>
      </w:tblGrid>
      <w:tr w:rsidR="00A4318A" w:rsidRPr="0095148D" w14:paraId="4E111899" w14:textId="77777777" w:rsidTr="00253CEB">
        <w:trPr>
          <w:trHeight w:val="540"/>
        </w:trPr>
        <w:tc>
          <w:tcPr>
            <w:tcW w:w="720" w:type="dxa"/>
            <w:shd w:val="clear" w:color="auto" w:fill="FF0000"/>
            <w:vAlign w:val="center"/>
          </w:tcPr>
          <w:p w14:paraId="7FC612F7" w14:textId="77777777" w:rsidR="00A4318A" w:rsidRPr="000E2B09" w:rsidRDefault="00A4318A">
            <w:pPr>
              <w:spacing w:after="0" w:line="240" w:lineRule="auto"/>
              <w:jc w:val="center"/>
              <w:rPr>
                <w:rFonts w:ascii="Lato" w:hAnsi="Lato"/>
                <w:b/>
                <w:i/>
                <w:color w:val="FFFFFF"/>
              </w:rPr>
            </w:pPr>
            <w:r w:rsidRPr="000E2B09">
              <w:rPr>
                <w:rFonts w:ascii="Lato" w:hAnsi="Lato"/>
                <w:b/>
                <w:i/>
                <w:color w:val="FFFFFF"/>
              </w:rPr>
              <w:t>Punto</w:t>
            </w:r>
          </w:p>
        </w:tc>
        <w:tc>
          <w:tcPr>
            <w:tcW w:w="4772" w:type="dxa"/>
            <w:shd w:val="clear" w:color="auto" w:fill="FF0000"/>
            <w:vAlign w:val="center"/>
          </w:tcPr>
          <w:p w14:paraId="6CD29353" w14:textId="77777777" w:rsidR="00A4318A" w:rsidRPr="000E2B09" w:rsidRDefault="00A4318A">
            <w:pPr>
              <w:spacing w:after="0" w:line="240" w:lineRule="auto"/>
              <w:jc w:val="center"/>
              <w:rPr>
                <w:rFonts w:ascii="Lato" w:hAnsi="Lato"/>
                <w:b/>
                <w:color w:val="FFFFFF"/>
              </w:rPr>
            </w:pPr>
            <w:r w:rsidRPr="000E2B09">
              <w:rPr>
                <w:rFonts w:ascii="Lato" w:hAnsi="Lato"/>
                <w:b/>
                <w:color w:val="FFFFFF"/>
              </w:rPr>
              <w:t>Pregunta</w:t>
            </w:r>
          </w:p>
        </w:tc>
        <w:tc>
          <w:tcPr>
            <w:tcW w:w="4136" w:type="dxa"/>
            <w:shd w:val="clear" w:color="auto" w:fill="FF0000"/>
            <w:vAlign w:val="center"/>
          </w:tcPr>
          <w:p w14:paraId="656AD242" w14:textId="77777777" w:rsidR="00A4318A" w:rsidRPr="000E2B09" w:rsidRDefault="00A4318A">
            <w:pPr>
              <w:spacing w:after="0" w:line="240" w:lineRule="auto"/>
              <w:jc w:val="center"/>
              <w:rPr>
                <w:rFonts w:ascii="Lato" w:hAnsi="Lato"/>
                <w:b/>
                <w:color w:val="FFFFFF"/>
              </w:rPr>
            </w:pPr>
            <w:r w:rsidRPr="000E2B09">
              <w:rPr>
                <w:rFonts w:ascii="Lato" w:hAnsi="Lato"/>
                <w:b/>
                <w:color w:val="FFFFFF"/>
              </w:rPr>
              <w:t>Respuesta del licitador</w:t>
            </w:r>
          </w:p>
        </w:tc>
      </w:tr>
      <w:tr w:rsidR="009532FD" w:rsidRPr="0083025B" w14:paraId="0356A5CB" w14:textId="77777777" w:rsidTr="00253CEB">
        <w:trPr>
          <w:trHeight w:val="197"/>
        </w:trPr>
        <w:tc>
          <w:tcPr>
            <w:tcW w:w="720" w:type="dxa"/>
            <w:vMerge w:val="restart"/>
          </w:tcPr>
          <w:p w14:paraId="31F8E9B8" w14:textId="6A13E197" w:rsidR="009532FD" w:rsidRPr="008B0A05" w:rsidRDefault="00B05831">
            <w:pPr>
              <w:spacing w:after="0" w:line="240" w:lineRule="auto"/>
              <w:rPr>
                <w:rFonts w:ascii="Lato" w:hAnsi="Lato"/>
                <w:b/>
                <w:i/>
              </w:rPr>
            </w:pPr>
            <w:r w:rsidRPr="000E2B09">
              <w:rPr>
                <w:rFonts w:ascii="Lato" w:hAnsi="Lato"/>
                <w:b/>
                <w:i/>
              </w:rPr>
              <w:t>1</w:t>
            </w:r>
          </w:p>
        </w:tc>
        <w:tc>
          <w:tcPr>
            <w:tcW w:w="4772" w:type="dxa"/>
            <w:vMerge w:val="restart"/>
          </w:tcPr>
          <w:p w14:paraId="119AEAB8" w14:textId="25629794" w:rsidR="00F23391" w:rsidRPr="004716ED" w:rsidRDefault="152DB82F" w:rsidP="00643777">
            <w:pPr>
              <w:spacing w:beforeAutospacing="1"/>
              <w:rPr>
                <w:rFonts w:ascii="Lato" w:eastAsia="Lato" w:hAnsi="Lato" w:cs="Lato"/>
                <w:lang w:val="es-ES"/>
              </w:rPr>
            </w:pPr>
            <w:r w:rsidRPr="004716ED">
              <w:rPr>
                <w:rFonts w:ascii="Lato" w:eastAsia="Segoe UI" w:hAnsi="Lato" w:cs="Segoe UI"/>
                <w:lang w:val="es-ES"/>
              </w:rPr>
              <w:t>¿</w:t>
            </w:r>
            <w:r w:rsidR="71B9367D" w:rsidRPr="004716ED">
              <w:rPr>
                <w:rFonts w:ascii="Lato" w:hAnsi="Lato" w:cs="Arial"/>
                <w:lang w:val="es-ES"/>
              </w:rPr>
              <w:t xml:space="preserve">Indique </w:t>
            </w:r>
            <w:r w:rsidR="0054086B" w:rsidRPr="004716ED">
              <w:rPr>
                <w:rFonts w:ascii="Lato" w:hAnsi="Lato" w:cs="Arial"/>
                <w:lang w:val="es-ES"/>
              </w:rPr>
              <w:t xml:space="preserve">si </w:t>
            </w:r>
            <w:r w:rsidR="71B9367D" w:rsidRPr="004716ED">
              <w:rPr>
                <w:rFonts w:ascii="Lato" w:hAnsi="Lato" w:cs="Arial"/>
                <w:lang w:val="es-ES"/>
              </w:rPr>
              <w:t>su organización</w:t>
            </w:r>
            <w:r w:rsidR="00300277">
              <w:rPr>
                <w:rFonts w:ascii="Lato" w:hAnsi="Lato" w:cs="Arial"/>
                <w:lang w:val="es-ES"/>
              </w:rPr>
              <w:t>/empleador</w:t>
            </w:r>
            <w:r w:rsidR="71B9367D" w:rsidRPr="004716ED">
              <w:rPr>
                <w:rFonts w:ascii="Lato" w:hAnsi="Lato" w:cs="Arial"/>
                <w:lang w:val="es-ES"/>
              </w:rPr>
              <w:t xml:space="preserve"> </w:t>
            </w:r>
            <w:r w:rsidR="3342F9D9" w:rsidRPr="004716ED">
              <w:rPr>
                <w:rFonts w:ascii="Lato" w:eastAsia="Lato" w:hAnsi="Lato" w:cs="Lato"/>
                <w:lang w:val="es-ES"/>
              </w:rPr>
              <w:t xml:space="preserve">mide </w:t>
            </w:r>
            <w:r w:rsidR="47387F76" w:rsidRPr="004716ED">
              <w:rPr>
                <w:rFonts w:ascii="Lato" w:eastAsia="Lato" w:hAnsi="Lato" w:cs="Lato"/>
                <w:lang w:val="es-ES"/>
              </w:rPr>
              <w:t xml:space="preserve">o </w:t>
            </w:r>
            <w:r w:rsidR="26B085F7" w:rsidRPr="004716ED">
              <w:rPr>
                <w:rFonts w:ascii="Lato" w:eastAsia="Lato" w:hAnsi="Lato" w:cs="Lato"/>
                <w:lang w:val="es-ES"/>
              </w:rPr>
              <w:t xml:space="preserve">informa </w:t>
            </w:r>
            <w:r w:rsidRPr="004716ED">
              <w:rPr>
                <w:rFonts w:ascii="Lato" w:eastAsia="Lato" w:hAnsi="Lato" w:cs="Lato"/>
                <w:lang w:val="es-ES"/>
              </w:rPr>
              <w:t xml:space="preserve">sobre </w:t>
            </w:r>
            <w:r w:rsidRPr="004716ED">
              <w:rPr>
                <w:rFonts w:ascii="Lato" w:eastAsia="Segoe UI" w:hAnsi="Lato" w:cs="Segoe UI"/>
                <w:lang w:val="es-ES"/>
              </w:rPr>
              <w:t xml:space="preserve">las emisiones </w:t>
            </w:r>
            <w:r w:rsidRPr="004716ED">
              <w:rPr>
                <w:rFonts w:ascii="Lato" w:eastAsia="Lato" w:hAnsi="Lato" w:cs="Lato"/>
                <w:lang w:val="es-ES"/>
              </w:rPr>
              <w:t xml:space="preserve">de gases de efecto invernadero </w:t>
            </w:r>
            <w:r w:rsidRPr="004716ED">
              <w:rPr>
                <w:rFonts w:ascii="Lato" w:eastAsia="Segoe UI" w:hAnsi="Lato" w:cs="Segoe UI"/>
                <w:lang w:val="es-ES"/>
              </w:rPr>
              <w:t xml:space="preserve">(GEI)? Nota: </w:t>
            </w:r>
            <w:r w:rsidRPr="004716ED">
              <w:rPr>
                <w:rFonts w:ascii="Lato" w:eastAsia="Lato" w:hAnsi="Lato" w:cs="Lato"/>
                <w:i/>
                <w:iCs/>
                <w:lang w:val="es-ES"/>
              </w:rPr>
              <w:t xml:space="preserve">Los GEI son </w:t>
            </w:r>
            <w:r w:rsidR="671E9CA0" w:rsidRPr="004716ED">
              <w:rPr>
                <w:rFonts w:ascii="Lato" w:eastAsia="Lato" w:hAnsi="Lato" w:cs="Lato"/>
                <w:i/>
                <w:iCs/>
                <w:lang w:val="es-ES"/>
              </w:rPr>
              <w:t xml:space="preserve">los niveles </w:t>
            </w:r>
            <w:r w:rsidRPr="004716ED">
              <w:rPr>
                <w:rFonts w:ascii="Lato" w:eastAsia="Lato" w:hAnsi="Lato" w:cs="Lato"/>
                <w:i/>
                <w:iCs/>
                <w:lang w:val="es-ES"/>
              </w:rPr>
              <w:t xml:space="preserve">de dióxido de carbono, monóxido de carbono, dióxido de azufre y otros subproductos gaseosos de los procesos industriales que una empresa emite en sus operaciones comerciales. </w:t>
            </w:r>
          </w:p>
          <w:p w14:paraId="7E1FCC43" w14:textId="41382DAD" w:rsidR="5080F0F9" w:rsidRPr="004716ED" w:rsidRDefault="00F23391" w:rsidP="00545C62">
            <w:pPr>
              <w:pStyle w:val="Prrafodelista"/>
              <w:numPr>
                <w:ilvl w:val="0"/>
                <w:numId w:val="20"/>
              </w:numPr>
              <w:spacing w:before="100" w:beforeAutospacing="1"/>
              <w:rPr>
                <w:rFonts w:ascii="Lato" w:eastAsia="Segoe UI" w:hAnsi="Lato" w:cs="Segoe UI"/>
                <w:i/>
                <w:lang w:val="es-ES"/>
              </w:rPr>
            </w:pPr>
            <w:r w:rsidRPr="004716ED">
              <w:rPr>
                <w:rFonts w:ascii="Lato" w:eastAsia="Segoe UI" w:hAnsi="Lato" w:cs="Segoe UI"/>
                <w:i/>
                <w:iCs/>
                <w:lang w:val="es-ES"/>
              </w:rPr>
              <w:t xml:space="preserve">Si informa o realiza un seguimiento de las emisiones de GEI, </w:t>
            </w:r>
            <w:r w:rsidR="5080F0F9" w:rsidRPr="004716ED">
              <w:rPr>
                <w:rFonts w:ascii="Lato" w:eastAsia="Segoe UI" w:hAnsi="Lato" w:cs="Segoe UI"/>
                <w:i/>
                <w:u w:val="single"/>
                <w:lang w:val="es-ES"/>
              </w:rPr>
              <w:t>por favor, comparta su plan de descarbonización</w:t>
            </w:r>
          </w:p>
          <w:p w14:paraId="2F3B81A9" w14:textId="562A5304" w:rsidR="2F2174AB" w:rsidRPr="004716ED" w:rsidRDefault="5080F0F9" w:rsidP="00545C62">
            <w:pPr>
              <w:pStyle w:val="Prrafodelista"/>
              <w:numPr>
                <w:ilvl w:val="0"/>
                <w:numId w:val="20"/>
              </w:numPr>
              <w:spacing w:before="100" w:beforeAutospacing="1"/>
              <w:rPr>
                <w:rFonts w:ascii="Lato" w:eastAsia="Segoe UI" w:hAnsi="Lato" w:cs="Segoe UI"/>
                <w:i/>
                <w:lang w:val="es-ES"/>
              </w:rPr>
            </w:pPr>
            <w:r w:rsidRPr="004716ED">
              <w:rPr>
                <w:rFonts w:ascii="Lato" w:eastAsia="Segoe UI" w:hAnsi="Lato" w:cs="Segoe UI"/>
                <w:i/>
                <w:lang w:val="es-ES"/>
              </w:rPr>
              <w:t xml:space="preserve">Si </w:t>
            </w:r>
            <w:r w:rsidR="00545C62" w:rsidRPr="004716ED">
              <w:rPr>
                <w:rFonts w:ascii="Lato" w:eastAsia="Segoe UI" w:hAnsi="Lato" w:cs="Segoe UI"/>
                <w:i/>
                <w:iCs/>
                <w:lang w:val="es-ES"/>
              </w:rPr>
              <w:t xml:space="preserve">no informa ni realiza un seguimiento de </w:t>
            </w:r>
            <w:r w:rsidR="00643777" w:rsidRPr="004716ED">
              <w:rPr>
                <w:rFonts w:ascii="Lato" w:eastAsia="Segoe UI" w:hAnsi="Lato" w:cs="Segoe UI"/>
                <w:i/>
                <w:iCs/>
                <w:lang w:val="es-ES"/>
              </w:rPr>
              <w:t>las emisiones de GEI</w:t>
            </w:r>
            <w:r w:rsidR="00545C62" w:rsidRPr="004716ED">
              <w:rPr>
                <w:rFonts w:ascii="Lato" w:eastAsia="Segoe UI" w:hAnsi="Lato" w:cs="Segoe UI"/>
                <w:i/>
                <w:iCs/>
                <w:lang w:val="es-ES"/>
              </w:rPr>
              <w:t xml:space="preserve">, indique si </w:t>
            </w:r>
            <w:r w:rsidRPr="004716ED">
              <w:rPr>
                <w:rFonts w:ascii="Lato" w:eastAsia="Segoe UI" w:hAnsi="Lato" w:cs="Segoe UI"/>
                <w:i/>
                <w:lang w:val="es-ES"/>
              </w:rPr>
              <w:t xml:space="preserve">tiene previsto hacerlo en el futuro </w:t>
            </w:r>
            <w:r w:rsidR="00545C62" w:rsidRPr="004716ED">
              <w:rPr>
                <w:rFonts w:ascii="Lato" w:eastAsia="Segoe UI" w:hAnsi="Lato" w:cs="Segoe UI"/>
                <w:i/>
                <w:iCs/>
                <w:lang w:val="es-ES"/>
              </w:rPr>
              <w:t xml:space="preserve">y </w:t>
            </w:r>
            <w:r w:rsidR="00643777" w:rsidRPr="004716ED">
              <w:rPr>
                <w:rFonts w:ascii="Lato" w:eastAsia="Segoe UI" w:hAnsi="Lato" w:cs="Segoe UI"/>
                <w:i/>
                <w:iCs/>
                <w:lang w:val="es-ES"/>
              </w:rPr>
              <w:t xml:space="preserve">el </w:t>
            </w:r>
            <w:r w:rsidRPr="004716ED">
              <w:rPr>
                <w:rFonts w:ascii="Lato" w:eastAsia="Segoe UI" w:hAnsi="Lato" w:cs="Segoe UI"/>
                <w:i/>
                <w:lang w:val="es-ES"/>
              </w:rPr>
              <w:t xml:space="preserve">plazo </w:t>
            </w:r>
            <w:r w:rsidR="00545C62" w:rsidRPr="004716ED">
              <w:rPr>
                <w:rFonts w:ascii="Lato" w:eastAsia="Segoe UI" w:hAnsi="Lato" w:cs="Segoe UI"/>
                <w:i/>
                <w:iCs/>
                <w:lang w:val="es-ES"/>
              </w:rPr>
              <w:t xml:space="preserve">aproximado </w:t>
            </w:r>
            <w:r w:rsidRPr="004716ED">
              <w:rPr>
                <w:rFonts w:ascii="Lato" w:eastAsia="Segoe UI" w:hAnsi="Lato" w:cs="Segoe UI"/>
                <w:i/>
                <w:lang w:val="es-ES"/>
              </w:rPr>
              <w:t>para informar, en caso de que esté previsto</w:t>
            </w:r>
          </w:p>
          <w:p w14:paraId="352B0B2A" w14:textId="64C89495" w:rsidR="009532FD" w:rsidRPr="004716ED" w:rsidRDefault="009532FD" w:rsidP="000E2B09">
            <w:pPr>
              <w:spacing w:before="100" w:beforeAutospacing="1"/>
              <w:rPr>
                <w:rFonts w:ascii="Lato" w:hAnsi="Lato" w:cs="Arial"/>
                <w:bCs/>
                <w:i/>
                <w:spacing w:val="-3"/>
                <w:lang w:val="es-ES"/>
              </w:rPr>
            </w:pPr>
          </w:p>
        </w:tc>
        <w:tc>
          <w:tcPr>
            <w:tcW w:w="4136" w:type="dxa"/>
            <w:shd w:val="clear" w:color="auto" w:fill="BFBFBF" w:themeFill="background1" w:themeFillShade="BF"/>
            <w:vAlign w:val="center"/>
          </w:tcPr>
          <w:p w14:paraId="4F58237F" w14:textId="1F3A97C2" w:rsidR="009532FD" w:rsidRPr="008B0A05" w:rsidRDefault="0A134347" w:rsidP="0083025B">
            <w:pPr>
              <w:spacing w:after="0" w:line="240" w:lineRule="auto"/>
              <w:jc w:val="center"/>
              <w:rPr>
                <w:rFonts w:ascii="Lato" w:hAnsi="Lato"/>
                <w:b/>
                <w:bCs/>
              </w:rPr>
            </w:pPr>
            <w:r w:rsidRPr="008B0A05">
              <w:rPr>
                <w:rFonts w:ascii="Lato" w:hAnsi="Lato"/>
                <w:b/>
                <w:bCs/>
              </w:rPr>
              <w:t xml:space="preserve">Respuesta del licitador </w:t>
            </w:r>
            <w:r w:rsidR="00643777" w:rsidRPr="008B0A05">
              <w:rPr>
                <w:rFonts w:ascii="Lato" w:hAnsi="Lato"/>
                <w:b/>
                <w:bCs/>
              </w:rPr>
              <w:t>/ Anexos</w:t>
            </w:r>
          </w:p>
        </w:tc>
      </w:tr>
      <w:tr w:rsidR="009532FD" w:rsidRPr="0083025B" w14:paraId="2B43A4E6" w14:textId="77777777" w:rsidTr="00253CEB">
        <w:trPr>
          <w:trHeight w:val="1701"/>
        </w:trPr>
        <w:tc>
          <w:tcPr>
            <w:tcW w:w="720" w:type="dxa"/>
            <w:vMerge/>
          </w:tcPr>
          <w:p w14:paraId="2E230A61" w14:textId="77777777" w:rsidR="009532FD" w:rsidRPr="008B0A05" w:rsidRDefault="009532FD">
            <w:pPr>
              <w:spacing w:after="0" w:line="240" w:lineRule="auto"/>
              <w:rPr>
                <w:rFonts w:ascii="Lato" w:hAnsi="Lato"/>
                <w:b/>
                <w:i/>
              </w:rPr>
            </w:pPr>
          </w:p>
        </w:tc>
        <w:tc>
          <w:tcPr>
            <w:tcW w:w="4772" w:type="dxa"/>
            <w:vMerge/>
          </w:tcPr>
          <w:p w14:paraId="1151F678" w14:textId="77777777" w:rsidR="009532FD" w:rsidRPr="008B0A05" w:rsidRDefault="009532FD">
            <w:pPr>
              <w:spacing w:after="0" w:line="240" w:lineRule="auto"/>
              <w:rPr>
                <w:rFonts w:ascii="Lato" w:hAnsi="Lato"/>
                <w:highlight w:val="yellow"/>
              </w:rPr>
            </w:pPr>
          </w:p>
        </w:tc>
        <w:tc>
          <w:tcPr>
            <w:tcW w:w="4136" w:type="dxa"/>
            <w:vAlign w:val="center"/>
          </w:tcPr>
          <w:p w14:paraId="7A812D1C" w14:textId="77777777" w:rsidR="009532FD" w:rsidRPr="008B0A05" w:rsidRDefault="009532FD" w:rsidP="0083025B">
            <w:pPr>
              <w:spacing w:after="0" w:line="240" w:lineRule="auto"/>
              <w:jc w:val="center"/>
              <w:rPr>
                <w:rFonts w:ascii="Lato" w:hAnsi="Lato"/>
                <w:b/>
                <w:bCs/>
              </w:rPr>
            </w:pPr>
          </w:p>
          <w:p w14:paraId="10691B29" w14:textId="77777777" w:rsidR="009532FD" w:rsidRPr="008B0A05" w:rsidRDefault="009532FD" w:rsidP="0083025B">
            <w:pPr>
              <w:spacing w:after="0" w:line="240" w:lineRule="auto"/>
              <w:jc w:val="center"/>
              <w:rPr>
                <w:rFonts w:ascii="Lato" w:hAnsi="Lato"/>
                <w:b/>
                <w:bCs/>
              </w:rPr>
            </w:pPr>
          </w:p>
        </w:tc>
      </w:tr>
    </w:tbl>
    <w:p w14:paraId="0396F889" w14:textId="2B7DBC2A" w:rsidR="00316CDF" w:rsidRPr="000E2B09" w:rsidRDefault="00316CDF" w:rsidP="00912E21">
      <w:pPr>
        <w:pStyle w:val="Ttulo2"/>
        <w:rPr>
          <w:rFonts w:ascii="Lato" w:hAnsi="Lato" w:cstheme="minorHAnsi"/>
          <w:b/>
          <w:color w:val="auto"/>
          <w:sz w:val="32"/>
          <w:szCs w:val="32"/>
        </w:rPr>
        <w:sectPr w:rsidR="00316CDF" w:rsidRPr="000E2B09" w:rsidSect="000E2B09">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EEA83E4" w14:textId="77777777" w:rsidR="00291AA4" w:rsidRPr="004716ED" w:rsidRDefault="00291AA4" w:rsidP="00291AA4">
      <w:pPr>
        <w:rPr>
          <w:rFonts w:ascii="Lato" w:hAnsi="Lato" w:cstheme="minorHAnsi"/>
          <w:lang w:val="es-ES"/>
        </w:rPr>
      </w:pPr>
      <w:bookmarkStart w:id="12" w:name="_SECTION_4_–"/>
      <w:bookmarkEnd w:id="12"/>
    </w:p>
    <w:p w14:paraId="175D97B6" w14:textId="0BBDD8DA" w:rsidR="00291AA4" w:rsidRPr="004716ED" w:rsidRDefault="0095148D" w:rsidP="00B2292B">
      <w:pPr>
        <w:pStyle w:val="Ttulo2"/>
        <w:jc w:val="center"/>
        <w:rPr>
          <w:rFonts w:ascii="Lato" w:hAnsi="Lato" w:cstheme="minorHAnsi"/>
          <w:b/>
          <w:color w:val="auto"/>
          <w:sz w:val="32"/>
          <w:szCs w:val="32"/>
          <w:lang w:val="es-ES"/>
        </w:rPr>
      </w:pPr>
      <w:bookmarkStart w:id="13" w:name="_SECTION_5_–"/>
      <w:bookmarkEnd w:id="13"/>
      <w:r w:rsidRPr="004716ED">
        <w:rPr>
          <w:rFonts w:ascii="Lato" w:hAnsi="Lato" w:cstheme="minorHAnsi"/>
          <w:b/>
          <w:color w:val="auto"/>
          <w:sz w:val="32"/>
          <w:szCs w:val="32"/>
          <w:lang w:val="es-ES"/>
        </w:rPr>
        <w:t>SECCIÓN</w:t>
      </w:r>
      <w:r w:rsidR="00B50249" w:rsidRPr="004716ED">
        <w:rPr>
          <w:rFonts w:ascii="Lato" w:hAnsi="Lato" w:cstheme="minorHAnsi"/>
          <w:b/>
          <w:color w:val="auto"/>
          <w:sz w:val="32"/>
          <w:szCs w:val="32"/>
          <w:lang w:val="es-ES"/>
        </w:rPr>
        <w:t xml:space="preserve"> </w:t>
      </w:r>
      <w:r w:rsidR="00BB619B">
        <w:rPr>
          <w:rFonts w:ascii="Lato" w:hAnsi="Lato" w:cstheme="minorHAnsi"/>
          <w:b/>
          <w:color w:val="auto"/>
          <w:sz w:val="32"/>
          <w:szCs w:val="32"/>
          <w:lang w:val="es-ES"/>
        </w:rPr>
        <w:t>4</w:t>
      </w:r>
      <w:r w:rsidR="00B50249" w:rsidRPr="004716ED">
        <w:rPr>
          <w:rFonts w:ascii="Lato" w:hAnsi="Lato" w:cstheme="minorHAnsi"/>
          <w:b/>
          <w:color w:val="auto"/>
          <w:sz w:val="32"/>
          <w:szCs w:val="32"/>
          <w:lang w:val="es-ES"/>
        </w:rPr>
        <w:t xml:space="preserve"> </w:t>
      </w:r>
      <w:r w:rsidR="00B54E43" w:rsidRPr="004716ED">
        <w:rPr>
          <w:rFonts w:ascii="Lato" w:hAnsi="Lato" w:cstheme="minorHAnsi"/>
          <w:b/>
          <w:color w:val="auto"/>
          <w:sz w:val="32"/>
          <w:szCs w:val="32"/>
          <w:lang w:val="es-ES"/>
        </w:rPr>
        <w:t xml:space="preserve">– </w:t>
      </w:r>
      <w:r w:rsidRPr="004716ED">
        <w:rPr>
          <w:rFonts w:ascii="Lato" w:hAnsi="Lato" w:cstheme="minorHAnsi"/>
          <w:b/>
          <w:color w:val="auto"/>
          <w:sz w:val="32"/>
          <w:szCs w:val="32"/>
          <w:lang w:val="es-ES"/>
        </w:rPr>
        <w:t xml:space="preserve">LISTA DE COMPROBACIÓN </w:t>
      </w:r>
      <w:r w:rsidR="00DB553D" w:rsidRPr="004716ED">
        <w:rPr>
          <w:rFonts w:ascii="Lato" w:hAnsi="Lato" w:cstheme="minorHAnsi"/>
          <w:b/>
          <w:color w:val="auto"/>
          <w:sz w:val="32"/>
          <w:szCs w:val="32"/>
          <w:lang w:val="es-ES"/>
        </w:rPr>
        <w:t>DE</w:t>
      </w:r>
      <w:r w:rsidR="002F3187" w:rsidRPr="004716ED">
        <w:rPr>
          <w:rFonts w:ascii="Lato" w:hAnsi="Lato" w:cstheme="minorHAnsi"/>
          <w:b/>
          <w:color w:val="auto"/>
          <w:sz w:val="32"/>
          <w:szCs w:val="32"/>
          <w:lang w:val="es-ES"/>
        </w:rPr>
        <w:t xml:space="preserve"> LA OFERTA</w:t>
      </w:r>
    </w:p>
    <w:p w14:paraId="7C91E8F8" w14:textId="77777777" w:rsidR="00DF3B24" w:rsidRPr="004716ED" w:rsidRDefault="00DF3B24" w:rsidP="00DF3B24">
      <w:pPr>
        <w:pStyle w:val="paragraph"/>
        <w:spacing w:before="0" w:beforeAutospacing="0" w:after="0" w:afterAutospacing="0"/>
        <w:ind w:right="45"/>
        <w:textAlignment w:val="baseline"/>
        <w:rPr>
          <w:rStyle w:val="normaltextrun"/>
          <w:rFonts w:ascii="Lato" w:hAnsi="Lato" w:cstheme="minorHAnsi"/>
          <w:b/>
          <w:sz w:val="22"/>
          <w:szCs w:val="22"/>
          <w:lang w:val="es-ES"/>
        </w:rPr>
      </w:pPr>
    </w:p>
    <w:tbl>
      <w:tblPr>
        <w:tblStyle w:val="Tablaconcuadrcula"/>
        <w:tblW w:w="0" w:type="auto"/>
        <w:tblLook w:val="04A0" w:firstRow="1" w:lastRow="0" w:firstColumn="1" w:lastColumn="0" w:noHBand="0" w:noVBand="1"/>
      </w:tblPr>
      <w:tblGrid>
        <w:gridCol w:w="1443"/>
        <w:gridCol w:w="1246"/>
        <w:gridCol w:w="2126"/>
        <w:gridCol w:w="850"/>
        <w:gridCol w:w="993"/>
        <w:gridCol w:w="425"/>
        <w:gridCol w:w="1933"/>
      </w:tblGrid>
      <w:tr w:rsidR="001A33BF" w:rsidRPr="00B75D29" w14:paraId="0E8132A2" w14:textId="77777777" w:rsidTr="674BD53D">
        <w:trPr>
          <w:trHeight w:val="699"/>
        </w:trPr>
        <w:tc>
          <w:tcPr>
            <w:tcW w:w="9016" w:type="dxa"/>
            <w:gridSpan w:val="7"/>
            <w:shd w:val="clear" w:color="auto" w:fill="FF0000"/>
            <w:vAlign w:val="center"/>
          </w:tcPr>
          <w:p w14:paraId="04A379B8" w14:textId="77777777" w:rsidR="001A33BF" w:rsidRPr="004716ED" w:rsidRDefault="001A33BF" w:rsidP="00C563D8">
            <w:pPr>
              <w:spacing w:after="0"/>
              <w:rPr>
                <w:rFonts w:ascii="Lato" w:hAnsi="Lato"/>
                <w:b/>
                <w:lang w:val="es-ES"/>
              </w:rPr>
            </w:pPr>
            <w:r w:rsidRPr="004716ED">
              <w:rPr>
                <w:rFonts w:ascii="Lato" w:hAnsi="Lato"/>
                <w:b/>
                <w:color w:val="FFFFFF" w:themeColor="background1"/>
                <w:lang w:val="es-ES"/>
              </w:rPr>
              <w:t>Nosotros, el licitador, confirmamos por la presente que hemos completado todas las secciones del documento de respuesta del licitador:</w:t>
            </w:r>
          </w:p>
        </w:tc>
      </w:tr>
      <w:tr w:rsidR="001A33BF" w14:paraId="391223D7" w14:textId="77777777" w:rsidTr="674BD53D">
        <w:trPr>
          <w:trHeight w:val="235"/>
        </w:trPr>
        <w:tc>
          <w:tcPr>
            <w:tcW w:w="1443" w:type="dxa"/>
            <w:shd w:val="clear" w:color="auto" w:fill="D9D9D9" w:themeFill="background1" w:themeFillShade="D9"/>
            <w:vAlign w:val="center"/>
          </w:tcPr>
          <w:p w14:paraId="0D801977" w14:textId="77777777" w:rsidR="001A33BF" w:rsidRPr="000E2B09" w:rsidRDefault="001A33BF" w:rsidP="00C563D8">
            <w:pPr>
              <w:tabs>
                <w:tab w:val="clear" w:pos="1418"/>
                <w:tab w:val="center" w:pos="1394"/>
              </w:tabs>
              <w:spacing w:after="0"/>
              <w:jc w:val="center"/>
              <w:rPr>
                <w:rFonts w:ascii="Lato" w:hAnsi="Lato"/>
                <w:b/>
              </w:rPr>
            </w:pPr>
            <w:r w:rsidRPr="000E2B09">
              <w:rPr>
                <w:rFonts w:ascii="Lato" w:hAnsi="Lato"/>
                <w:b/>
              </w:rPr>
              <w:t>N.º</w:t>
            </w:r>
          </w:p>
        </w:tc>
        <w:tc>
          <w:tcPr>
            <w:tcW w:w="4222" w:type="dxa"/>
            <w:gridSpan w:val="3"/>
            <w:shd w:val="clear" w:color="auto" w:fill="D9D9D9" w:themeFill="background1" w:themeFillShade="D9"/>
            <w:vAlign w:val="center"/>
          </w:tcPr>
          <w:p w14:paraId="065DAEF2" w14:textId="77777777" w:rsidR="001A33BF" w:rsidRPr="000E2B09" w:rsidRDefault="001A33BF" w:rsidP="00C563D8">
            <w:pPr>
              <w:spacing w:after="0"/>
              <w:jc w:val="center"/>
              <w:rPr>
                <w:rFonts w:ascii="Lato" w:hAnsi="Lato"/>
                <w:b/>
              </w:rPr>
            </w:pPr>
            <w:r w:rsidRPr="000E2B09">
              <w:rPr>
                <w:rFonts w:ascii="Lato" w:hAnsi="Lato"/>
                <w:b/>
              </w:rPr>
              <w:t>Sección</w:t>
            </w:r>
          </w:p>
        </w:tc>
        <w:tc>
          <w:tcPr>
            <w:tcW w:w="3351" w:type="dxa"/>
            <w:gridSpan w:val="3"/>
            <w:shd w:val="clear" w:color="auto" w:fill="D9D9D9" w:themeFill="background1" w:themeFillShade="D9"/>
            <w:vAlign w:val="center"/>
          </w:tcPr>
          <w:p w14:paraId="530D1CAE" w14:textId="77777777" w:rsidR="001A33BF" w:rsidRPr="000E2B09" w:rsidRDefault="001A33BF" w:rsidP="00C563D8">
            <w:pPr>
              <w:spacing w:after="0"/>
              <w:jc w:val="center"/>
              <w:rPr>
                <w:rFonts w:ascii="Lato" w:hAnsi="Lato"/>
                <w:b/>
              </w:rPr>
            </w:pPr>
            <w:r w:rsidRPr="000E2B09">
              <w:rPr>
                <w:rFonts w:ascii="Lato" w:hAnsi="Lato"/>
                <w:b/>
              </w:rPr>
              <w:t>Marque la casilla correspondiente</w:t>
            </w:r>
          </w:p>
        </w:tc>
      </w:tr>
      <w:tr w:rsidR="001A33BF" w14:paraId="1455C07E" w14:textId="77777777" w:rsidTr="006C25C3">
        <w:trPr>
          <w:trHeight w:val="558"/>
        </w:trPr>
        <w:tc>
          <w:tcPr>
            <w:tcW w:w="1443" w:type="dxa"/>
            <w:vAlign w:val="center"/>
          </w:tcPr>
          <w:p w14:paraId="0ADE5492" w14:textId="1C1B21A3" w:rsidR="001A33BF" w:rsidRPr="000E2B09" w:rsidRDefault="007B4C50" w:rsidP="00194223">
            <w:pPr>
              <w:spacing w:after="0"/>
              <w:jc w:val="center"/>
              <w:rPr>
                <w:rFonts w:ascii="Lato" w:hAnsi="Lato"/>
              </w:rPr>
            </w:pPr>
            <w:r w:rsidRPr="000E2B09">
              <w:rPr>
                <w:rFonts w:ascii="Lato" w:hAnsi="Lato"/>
              </w:rPr>
              <w:t>1</w:t>
            </w:r>
            <w:r w:rsidR="001A33BF" w:rsidRPr="000E2B09">
              <w:rPr>
                <w:rFonts w:ascii="Lato" w:hAnsi="Lato"/>
              </w:rPr>
              <w:t>.</w:t>
            </w:r>
          </w:p>
        </w:tc>
        <w:tc>
          <w:tcPr>
            <w:tcW w:w="4222" w:type="dxa"/>
            <w:gridSpan w:val="3"/>
            <w:vAlign w:val="center"/>
          </w:tcPr>
          <w:p w14:paraId="0E5F20C3" w14:textId="606CD651" w:rsidR="001A33BF" w:rsidRPr="000E2B09" w:rsidRDefault="001A33BF" w:rsidP="006C25C3">
            <w:pPr>
              <w:spacing w:after="0"/>
              <w:rPr>
                <w:rFonts w:ascii="Lato" w:hAnsi="Lato"/>
              </w:rPr>
            </w:pPr>
            <w:r w:rsidRPr="000E2B09">
              <w:rPr>
                <w:rFonts w:ascii="Lato" w:hAnsi="Lato"/>
              </w:rPr>
              <w:t>Sección</w:t>
            </w:r>
            <w:r w:rsidR="00821ED3" w:rsidRPr="000E2B09">
              <w:rPr>
                <w:rFonts w:ascii="Lato" w:hAnsi="Lato"/>
              </w:rPr>
              <w:t xml:space="preserve"> 1 </w:t>
            </w:r>
            <w:r w:rsidRPr="000E2B09">
              <w:rPr>
                <w:rFonts w:ascii="Lato" w:hAnsi="Lato"/>
              </w:rPr>
              <w:t>– Criterios esenciales</w:t>
            </w:r>
          </w:p>
        </w:tc>
        <w:tc>
          <w:tcPr>
            <w:tcW w:w="3351" w:type="dxa"/>
            <w:gridSpan w:val="3"/>
            <w:vAlign w:val="center"/>
          </w:tcPr>
          <w:p w14:paraId="72788365" w14:textId="77777777" w:rsidR="001A33BF" w:rsidRPr="000E2B09" w:rsidRDefault="001A33BF" w:rsidP="00194223">
            <w:pPr>
              <w:spacing w:after="0"/>
              <w:jc w:val="center"/>
              <w:rPr>
                <w:rFonts w:ascii="Lato" w:hAnsi="Lato"/>
              </w:rPr>
            </w:pPr>
          </w:p>
        </w:tc>
      </w:tr>
      <w:tr w:rsidR="001A33BF" w:rsidRPr="00B75D29" w14:paraId="29D28E55" w14:textId="77777777" w:rsidTr="006C25C3">
        <w:trPr>
          <w:trHeight w:val="553"/>
        </w:trPr>
        <w:tc>
          <w:tcPr>
            <w:tcW w:w="1443" w:type="dxa"/>
            <w:vAlign w:val="center"/>
          </w:tcPr>
          <w:p w14:paraId="38C64C8F" w14:textId="0FF40BF6" w:rsidR="001A33BF" w:rsidRPr="000E2B09" w:rsidRDefault="007B4C50" w:rsidP="00194223">
            <w:pPr>
              <w:spacing w:after="0"/>
              <w:jc w:val="center"/>
              <w:rPr>
                <w:rFonts w:ascii="Lato" w:hAnsi="Lato"/>
              </w:rPr>
            </w:pPr>
            <w:r w:rsidRPr="000E2B09">
              <w:rPr>
                <w:rFonts w:ascii="Lato" w:hAnsi="Lato"/>
              </w:rPr>
              <w:t>2</w:t>
            </w:r>
            <w:r w:rsidR="001A33BF" w:rsidRPr="000E2B09">
              <w:rPr>
                <w:rFonts w:ascii="Lato" w:hAnsi="Lato"/>
              </w:rPr>
              <w:t>.</w:t>
            </w:r>
          </w:p>
        </w:tc>
        <w:tc>
          <w:tcPr>
            <w:tcW w:w="4222" w:type="dxa"/>
            <w:gridSpan w:val="3"/>
            <w:vAlign w:val="center"/>
          </w:tcPr>
          <w:p w14:paraId="2A73D8ED" w14:textId="287C0BC4" w:rsidR="001A33BF" w:rsidRPr="004716ED" w:rsidRDefault="001A33BF" w:rsidP="006C25C3">
            <w:pPr>
              <w:spacing w:after="0"/>
              <w:rPr>
                <w:rFonts w:ascii="Lato" w:hAnsi="Lato"/>
                <w:lang w:val="es-ES"/>
              </w:rPr>
            </w:pPr>
            <w:r w:rsidRPr="004716ED">
              <w:rPr>
                <w:rFonts w:ascii="Lato" w:hAnsi="Lato"/>
                <w:lang w:val="es-ES"/>
              </w:rPr>
              <w:t>Sección</w:t>
            </w:r>
            <w:r w:rsidR="00821ED3" w:rsidRPr="004716ED">
              <w:rPr>
                <w:rFonts w:ascii="Lato" w:hAnsi="Lato"/>
                <w:lang w:val="es-ES"/>
              </w:rPr>
              <w:t xml:space="preserve"> 2 </w:t>
            </w:r>
            <w:r w:rsidRPr="004716ED">
              <w:rPr>
                <w:rFonts w:ascii="Lato" w:hAnsi="Lato"/>
                <w:lang w:val="es-ES"/>
              </w:rPr>
              <w:t xml:space="preserve">– Preguntas sobre capacidad </w:t>
            </w:r>
            <w:r w:rsidR="00766457" w:rsidRPr="004716ED">
              <w:rPr>
                <w:rFonts w:ascii="Lato" w:hAnsi="Lato"/>
                <w:lang w:val="es-ES"/>
              </w:rPr>
              <w:t>e innovación</w:t>
            </w:r>
          </w:p>
        </w:tc>
        <w:tc>
          <w:tcPr>
            <w:tcW w:w="3351" w:type="dxa"/>
            <w:gridSpan w:val="3"/>
            <w:vAlign w:val="center"/>
          </w:tcPr>
          <w:p w14:paraId="3955C0CF" w14:textId="77777777" w:rsidR="001A33BF" w:rsidRPr="004716ED" w:rsidRDefault="001A33BF" w:rsidP="00194223">
            <w:pPr>
              <w:spacing w:after="0"/>
              <w:jc w:val="center"/>
              <w:rPr>
                <w:rFonts w:ascii="Lato" w:hAnsi="Lato"/>
                <w:lang w:val="es-ES"/>
              </w:rPr>
            </w:pPr>
          </w:p>
        </w:tc>
      </w:tr>
      <w:tr w:rsidR="00746F04" w14:paraId="2C9FEC05" w14:textId="77777777" w:rsidTr="006C25C3">
        <w:trPr>
          <w:trHeight w:val="553"/>
        </w:trPr>
        <w:tc>
          <w:tcPr>
            <w:tcW w:w="1443" w:type="dxa"/>
            <w:vAlign w:val="center"/>
          </w:tcPr>
          <w:p w14:paraId="1A36FBF9" w14:textId="497BDD2B" w:rsidR="00746F04" w:rsidRPr="000E2B09" w:rsidRDefault="00746F04" w:rsidP="00194223">
            <w:pPr>
              <w:spacing w:after="0"/>
              <w:jc w:val="center"/>
              <w:rPr>
                <w:rFonts w:ascii="Lato" w:hAnsi="Lato"/>
              </w:rPr>
            </w:pPr>
            <w:r w:rsidRPr="000E2B09">
              <w:rPr>
                <w:rFonts w:ascii="Lato" w:hAnsi="Lato"/>
              </w:rPr>
              <w:t>3.</w:t>
            </w:r>
          </w:p>
        </w:tc>
        <w:tc>
          <w:tcPr>
            <w:tcW w:w="4222" w:type="dxa"/>
            <w:gridSpan w:val="3"/>
            <w:vAlign w:val="center"/>
          </w:tcPr>
          <w:p w14:paraId="4A6D430B" w14:textId="0A4B13FA" w:rsidR="00746F04" w:rsidRPr="000E2B09" w:rsidRDefault="00746F04" w:rsidP="006C25C3">
            <w:pPr>
              <w:spacing w:after="0"/>
              <w:rPr>
                <w:rFonts w:ascii="Lato" w:hAnsi="Lato"/>
              </w:rPr>
            </w:pPr>
            <w:r w:rsidRPr="000E2B09">
              <w:rPr>
                <w:rFonts w:ascii="Lato" w:hAnsi="Lato"/>
              </w:rPr>
              <w:t>Sección 3: Preguntas sobre sostenibilidad</w:t>
            </w:r>
          </w:p>
        </w:tc>
        <w:tc>
          <w:tcPr>
            <w:tcW w:w="3351" w:type="dxa"/>
            <w:gridSpan w:val="3"/>
            <w:vAlign w:val="center"/>
          </w:tcPr>
          <w:p w14:paraId="5CB1D0B1" w14:textId="77777777" w:rsidR="00746F04" w:rsidRPr="000E2B09" w:rsidRDefault="00746F04" w:rsidP="00194223">
            <w:pPr>
              <w:spacing w:after="0"/>
              <w:jc w:val="center"/>
              <w:rPr>
                <w:rFonts w:ascii="Lato" w:hAnsi="Lato"/>
              </w:rPr>
            </w:pPr>
          </w:p>
        </w:tc>
      </w:tr>
      <w:tr w:rsidR="001A33BF" w14:paraId="3201B7AC" w14:textId="77777777" w:rsidTr="674BD53D">
        <w:trPr>
          <w:trHeight w:val="216"/>
        </w:trPr>
        <w:tc>
          <w:tcPr>
            <w:tcW w:w="9016" w:type="dxa"/>
            <w:gridSpan w:val="7"/>
          </w:tcPr>
          <w:p w14:paraId="53DF20FF" w14:textId="77777777" w:rsidR="001A33BF" w:rsidRPr="000E2B09" w:rsidRDefault="001A33BF" w:rsidP="00C563D8">
            <w:pPr>
              <w:spacing w:after="0"/>
              <w:rPr>
                <w:rFonts w:ascii="Lato" w:hAnsi="Lato"/>
              </w:rPr>
            </w:pPr>
          </w:p>
        </w:tc>
      </w:tr>
      <w:tr w:rsidR="001A33BF" w:rsidRPr="00B75D29" w14:paraId="3FDFE42B" w14:textId="77777777" w:rsidTr="674BD53D">
        <w:trPr>
          <w:trHeight w:val="734"/>
        </w:trPr>
        <w:tc>
          <w:tcPr>
            <w:tcW w:w="9016" w:type="dxa"/>
            <w:gridSpan w:val="7"/>
            <w:shd w:val="clear" w:color="auto" w:fill="FF0000"/>
            <w:vAlign w:val="center"/>
          </w:tcPr>
          <w:p w14:paraId="06EFFD95" w14:textId="77777777" w:rsidR="001A33BF" w:rsidRPr="004716ED" w:rsidRDefault="001A33BF" w:rsidP="00C563D8">
            <w:pPr>
              <w:spacing w:after="0"/>
              <w:rPr>
                <w:rFonts w:ascii="Lato" w:hAnsi="Lato"/>
                <w:b/>
                <w:lang w:val="es-ES"/>
              </w:rPr>
            </w:pPr>
            <w:r w:rsidRPr="004716ED">
              <w:rPr>
                <w:rFonts w:ascii="Lato" w:hAnsi="Lato"/>
                <w:b/>
                <w:color w:val="FFFFFF" w:themeColor="background1"/>
                <w:lang w:val="es-ES"/>
              </w:rPr>
              <w:t>Nosotros, el licitador, confirmamos que hemos cargado toda la información requerida y las pruebas justificativas:</w:t>
            </w:r>
          </w:p>
        </w:tc>
      </w:tr>
      <w:tr w:rsidR="001A33BF" w14:paraId="7C8A72FC" w14:textId="77777777" w:rsidTr="674BD53D">
        <w:trPr>
          <w:trHeight w:val="313"/>
        </w:trPr>
        <w:tc>
          <w:tcPr>
            <w:tcW w:w="2689" w:type="dxa"/>
            <w:gridSpan w:val="2"/>
            <w:shd w:val="clear" w:color="auto" w:fill="D9D9D9" w:themeFill="background1" w:themeFillShade="D9"/>
            <w:vAlign w:val="center"/>
          </w:tcPr>
          <w:p w14:paraId="0B411174" w14:textId="77777777" w:rsidR="001A33BF" w:rsidRPr="000E2B09" w:rsidRDefault="001A33BF" w:rsidP="00C563D8">
            <w:pPr>
              <w:spacing w:after="0"/>
              <w:jc w:val="center"/>
              <w:rPr>
                <w:rFonts w:ascii="Lato" w:hAnsi="Lato"/>
                <w:b/>
              </w:rPr>
            </w:pPr>
            <w:r w:rsidRPr="000E2B09">
              <w:rPr>
                <w:rFonts w:ascii="Lato" w:hAnsi="Lato"/>
                <w:b/>
              </w:rPr>
              <w:t>Sección</w:t>
            </w:r>
          </w:p>
        </w:tc>
        <w:tc>
          <w:tcPr>
            <w:tcW w:w="4394" w:type="dxa"/>
            <w:gridSpan w:val="4"/>
            <w:shd w:val="clear" w:color="auto" w:fill="D9D9D9" w:themeFill="background1" w:themeFillShade="D9"/>
            <w:vAlign w:val="center"/>
          </w:tcPr>
          <w:p w14:paraId="5A473BB9" w14:textId="77777777" w:rsidR="001A33BF" w:rsidRPr="000E2B09" w:rsidRDefault="001A33BF" w:rsidP="00C563D8">
            <w:pPr>
              <w:spacing w:after="0"/>
              <w:jc w:val="center"/>
              <w:rPr>
                <w:rFonts w:ascii="Lato" w:hAnsi="Lato"/>
                <w:b/>
              </w:rPr>
            </w:pPr>
            <w:r w:rsidRPr="000E2B09">
              <w:rPr>
                <w:rFonts w:ascii="Lato" w:hAnsi="Lato"/>
                <w:b/>
              </w:rPr>
              <w:t>Documento/Prueba requerida</w:t>
            </w:r>
          </w:p>
        </w:tc>
        <w:tc>
          <w:tcPr>
            <w:tcW w:w="1933" w:type="dxa"/>
            <w:shd w:val="clear" w:color="auto" w:fill="D9D9D9" w:themeFill="background1" w:themeFillShade="D9"/>
            <w:vAlign w:val="center"/>
          </w:tcPr>
          <w:p w14:paraId="79CB04F7" w14:textId="77777777" w:rsidR="001A33BF" w:rsidRPr="000E2B09" w:rsidRDefault="001A33BF" w:rsidP="00C563D8">
            <w:pPr>
              <w:spacing w:after="0"/>
              <w:jc w:val="center"/>
              <w:rPr>
                <w:rFonts w:ascii="Lato" w:hAnsi="Lato"/>
                <w:b/>
              </w:rPr>
            </w:pPr>
            <w:r w:rsidRPr="000E2B09">
              <w:rPr>
                <w:rFonts w:ascii="Lato" w:hAnsi="Lato"/>
                <w:b/>
              </w:rPr>
              <w:t>Marque la casilla</w:t>
            </w:r>
          </w:p>
        </w:tc>
      </w:tr>
      <w:tr w:rsidR="001A33BF" w:rsidRPr="00B75D29" w14:paraId="1D1C9590" w14:textId="77777777" w:rsidTr="003831A6">
        <w:trPr>
          <w:trHeight w:val="425"/>
        </w:trPr>
        <w:tc>
          <w:tcPr>
            <w:tcW w:w="2689" w:type="dxa"/>
            <w:gridSpan w:val="2"/>
            <w:vMerge w:val="restart"/>
            <w:vAlign w:val="center"/>
          </w:tcPr>
          <w:p w14:paraId="666A261B" w14:textId="77777777" w:rsidR="001A33BF" w:rsidRPr="000E2B09" w:rsidRDefault="001A33BF" w:rsidP="003831A6">
            <w:pPr>
              <w:spacing w:after="0"/>
              <w:jc w:val="center"/>
              <w:rPr>
                <w:rFonts w:ascii="Lato" w:hAnsi="Lato"/>
                <w:b/>
              </w:rPr>
            </w:pPr>
            <w:r w:rsidRPr="000E2B09">
              <w:rPr>
                <w:rFonts w:ascii="Lato" w:hAnsi="Lato"/>
                <w:b/>
              </w:rPr>
              <w:t>Pruebas de criterios esenciales</w:t>
            </w:r>
          </w:p>
        </w:tc>
        <w:tc>
          <w:tcPr>
            <w:tcW w:w="4394" w:type="dxa"/>
            <w:gridSpan w:val="4"/>
            <w:vAlign w:val="center"/>
          </w:tcPr>
          <w:p w14:paraId="1144BDB1" w14:textId="1F91A220" w:rsidR="006C25C3" w:rsidRPr="004716ED" w:rsidRDefault="001A33BF" w:rsidP="003831A6">
            <w:pPr>
              <w:spacing w:after="0"/>
              <w:rPr>
                <w:rFonts w:ascii="Lato" w:hAnsi="Lato"/>
                <w:lang w:val="es-ES"/>
              </w:rPr>
            </w:pPr>
            <w:r w:rsidRPr="004716ED">
              <w:rPr>
                <w:rFonts w:ascii="Lato" w:hAnsi="Lato"/>
                <w:lang w:val="es-ES"/>
              </w:rPr>
              <w:t xml:space="preserve">Prueba de la dirección </w:t>
            </w:r>
            <w:r w:rsidR="00110393">
              <w:rPr>
                <w:rFonts w:ascii="Lato" w:hAnsi="Lato"/>
                <w:lang w:val="es-ES"/>
              </w:rPr>
              <w:t>válida</w:t>
            </w:r>
          </w:p>
        </w:tc>
        <w:tc>
          <w:tcPr>
            <w:tcW w:w="1933" w:type="dxa"/>
            <w:vAlign w:val="center"/>
          </w:tcPr>
          <w:p w14:paraId="152DE7A6" w14:textId="77777777" w:rsidR="001A33BF" w:rsidRPr="004716ED" w:rsidRDefault="001A33BF" w:rsidP="006C25C3">
            <w:pPr>
              <w:spacing w:after="0"/>
              <w:rPr>
                <w:rFonts w:ascii="Lato" w:hAnsi="Lato"/>
                <w:lang w:val="es-ES"/>
              </w:rPr>
            </w:pPr>
          </w:p>
        </w:tc>
      </w:tr>
      <w:tr w:rsidR="001A33BF" w:rsidRPr="00B75D29" w14:paraId="379CE806" w14:textId="77777777" w:rsidTr="003831A6">
        <w:trPr>
          <w:trHeight w:val="700"/>
        </w:trPr>
        <w:tc>
          <w:tcPr>
            <w:tcW w:w="2689" w:type="dxa"/>
            <w:gridSpan w:val="2"/>
            <w:vMerge/>
            <w:vAlign w:val="center"/>
          </w:tcPr>
          <w:p w14:paraId="6CA26903" w14:textId="77777777" w:rsidR="001A33BF" w:rsidRPr="004716ED" w:rsidRDefault="001A33BF" w:rsidP="00C563D8">
            <w:pPr>
              <w:spacing w:after="0"/>
              <w:jc w:val="center"/>
              <w:rPr>
                <w:rFonts w:ascii="Lato" w:hAnsi="Lato"/>
                <w:b/>
                <w:lang w:val="es-ES"/>
              </w:rPr>
            </w:pPr>
          </w:p>
        </w:tc>
        <w:tc>
          <w:tcPr>
            <w:tcW w:w="4394" w:type="dxa"/>
            <w:gridSpan w:val="4"/>
            <w:vAlign w:val="center"/>
          </w:tcPr>
          <w:p w14:paraId="2DA37EAB" w14:textId="4ED6D71A" w:rsidR="001A33BF" w:rsidRPr="004716ED" w:rsidRDefault="001A33BF" w:rsidP="006C25C3">
            <w:pPr>
              <w:spacing w:after="0"/>
              <w:rPr>
                <w:rFonts w:ascii="Lato" w:hAnsi="Lato"/>
                <w:lang w:val="es-ES"/>
              </w:rPr>
            </w:pPr>
            <w:r w:rsidRPr="004716ED">
              <w:rPr>
                <w:rFonts w:ascii="Lato" w:hAnsi="Lato"/>
                <w:lang w:val="es-ES"/>
              </w:rPr>
              <w:t xml:space="preserve">Copia del número de identificación fiscal </w:t>
            </w:r>
            <w:r w:rsidR="006C25C3">
              <w:rPr>
                <w:rFonts w:ascii="Lato" w:hAnsi="Lato"/>
                <w:lang w:val="es-ES"/>
              </w:rPr>
              <w:t>(RUC – Registro Único de Contribuyente)</w:t>
            </w:r>
          </w:p>
        </w:tc>
        <w:tc>
          <w:tcPr>
            <w:tcW w:w="1933" w:type="dxa"/>
            <w:vAlign w:val="center"/>
          </w:tcPr>
          <w:p w14:paraId="743F3338" w14:textId="77777777" w:rsidR="001A33BF" w:rsidRPr="004716ED" w:rsidRDefault="001A33BF" w:rsidP="006C25C3">
            <w:pPr>
              <w:spacing w:after="0"/>
              <w:rPr>
                <w:rFonts w:ascii="Lato" w:hAnsi="Lato"/>
                <w:lang w:val="es-ES"/>
              </w:rPr>
            </w:pPr>
          </w:p>
        </w:tc>
      </w:tr>
      <w:tr w:rsidR="001A33BF" w:rsidRPr="00B75D29" w14:paraId="7D4F30E5" w14:textId="77777777" w:rsidTr="003831A6">
        <w:trPr>
          <w:trHeight w:val="2254"/>
        </w:trPr>
        <w:tc>
          <w:tcPr>
            <w:tcW w:w="2689" w:type="dxa"/>
            <w:gridSpan w:val="2"/>
            <w:vMerge w:val="restart"/>
            <w:vAlign w:val="center"/>
          </w:tcPr>
          <w:p w14:paraId="6CCC2ECD" w14:textId="7669ABBD" w:rsidR="001A33BF" w:rsidRPr="004716ED" w:rsidRDefault="001A33BF" w:rsidP="00C563D8">
            <w:pPr>
              <w:spacing w:after="0"/>
              <w:jc w:val="center"/>
              <w:rPr>
                <w:rFonts w:ascii="Lato" w:hAnsi="Lato"/>
                <w:b/>
                <w:lang w:val="es-ES"/>
              </w:rPr>
            </w:pPr>
            <w:r w:rsidRPr="004716ED">
              <w:rPr>
                <w:rFonts w:ascii="Lato" w:hAnsi="Lato"/>
                <w:b/>
                <w:lang w:val="es-ES"/>
              </w:rPr>
              <w:t xml:space="preserve">Pruebas de los criterios de capacidad </w:t>
            </w:r>
            <w:r w:rsidR="00762705" w:rsidRPr="004716ED">
              <w:rPr>
                <w:rFonts w:ascii="Lato" w:hAnsi="Lato"/>
                <w:b/>
                <w:lang w:val="es-ES"/>
              </w:rPr>
              <w:t xml:space="preserve">e </w:t>
            </w:r>
            <w:r w:rsidR="006357F8" w:rsidRPr="004716ED">
              <w:rPr>
                <w:rFonts w:ascii="Lato" w:hAnsi="Lato"/>
                <w:b/>
                <w:lang w:val="es-ES"/>
              </w:rPr>
              <w:t>innovación</w:t>
            </w:r>
          </w:p>
        </w:tc>
        <w:tc>
          <w:tcPr>
            <w:tcW w:w="4394" w:type="dxa"/>
            <w:gridSpan w:val="4"/>
            <w:vAlign w:val="center"/>
          </w:tcPr>
          <w:p w14:paraId="702C6B13" w14:textId="3AEE66B9" w:rsidR="001A33BF" w:rsidRPr="004716ED" w:rsidRDefault="0AAD5FD5" w:rsidP="003831A6">
            <w:pPr>
              <w:spacing w:after="0"/>
              <w:rPr>
                <w:rFonts w:ascii="Lato" w:hAnsi="Lato"/>
                <w:lang w:val="es-ES"/>
              </w:rPr>
            </w:pPr>
            <w:r w:rsidRPr="4F5A55AF">
              <w:rPr>
                <w:rFonts w:ascii="Lato" w:hAnsi="Lato"/>
                <w:lang w:val="es-ES"/>
              </w:rPr>
              <w:t xml:space="preserve"> CV documentado, copia de informes técnicos o publicaciones relacionadas con la naturaleza del servicio, </w:t>
            </w:r>
            <w:r w:rsidR="430D7A9F" w:rsidRPr="4F5A55AF">
              <w:rPr>
                <w:rFonts w:ascii="Lato" w:hAnsi="Lato"/>
                <w:lang w:val="es-ES"/>
              </w:rPr>
              <w:t xml:space="preserve">cartas de referencia laboral o constancias de trabajo de organizaciones indígenas/instituciones con las que haya trabajado, constancias de facilitación de talleres. </w:t>
            </w:r>
          </w:p>
        </w:tc>
        <w:tc>
          <w:tcPr>
            <w:tcW w:w="1933" w:type="dxa"/>
          </w:tcPr>
          <w:p w14:paraId="7314BACD" w14:textId="5C0DA7A8" w:rsidR="001A33BF" w:rsidRPr="004716ED" w:rsidRDefault="001A33BF" w:rsidP="00461DD7">
            <w:pPr>
              <w:spacing w:after="0"/>
              <w:jc w:val="center"/>
              <w:rPr>
                <w:rFonts w:ascii="Lato" w:hAnsi="Lato"/>
                <w:lang w:val="es-ES"/>
              </w:rPr>
            </w:pPr>
          </w:p>
        </w:tc>
      </w:tr>
      <w:tr w:rsidR="001A33BF" w:rsidRPr="00B75D29" w14:paraId="42AD3418" w14:textId="77777777" w:rsidTr="003831A6">
        <w:trPr>
          <w:trHeight w:val="1549"/>
        </w:trPr>
        <w:tc>
          <w:tcPr>
            <w:tcW w:w="2689" w:type="dxa"/>
            <w:gridSpan w:val="2"/>
            <w:vMerge/>
            <w:vAlign w:val="center"/>
          </w:tcPr>
          <w:p w14:paraId="6213CD15" w14:textId="77777777" w:rsidR="001A33BF" w:rsidRPr="004716ED" w:rsidRDefault="001A33BF" w:rsidP="00C563D8">
            <w:pPr>
              <w:spacing w:after="0"/>
              <w:jc w:val="center"/>
              <w:rPr>
                <w:rFonts w:ascii="Lato" w:hAnsi="Lato"/>
                <w:b/>
                <w:lang w:val="es-ES"/>
              </w:rPr>
            </w:pPr>
          </w:p>
        </w:tc>
        <w:tc>
          <w:tcPr>
            <w:tcW w:w="4394" w:type="dxa"/>
            <w:gridSpan w:val="4"/>
            <w:vAlign w:val="center"/>
          </w:tcPr>
          <w:p w14:paraId="2CAF7D44" w14:textId="66E79D5F" w:rsidR="001A33BF" w:rsidRPr="00B75D29" w:rsidRDefault="2DAB07F1" w:rsidP="003831A6">
            <w:pPr>
              <w:spacing w:after="0"/>
              <w:rPr>
                <w:rFonts w:ascii="Lato" w:hAnsi="Lato"/>
                <w:lang w:val="es-PE"/>
              </w:rPr>
            </w:pPr>
            <w:r w:rsidRPr="00B75D29">
              <w:rPr>
                <w:rFonts w:ascii="Lato" w:eastAsia="Lato" w:hAnsi="Lato" w:cs="Lato"/>
                <w:lang w:val="es-PE"/>
              </w:rPr>
              <w:t xml:space="preserve">Propuesta técnica/metodológica del licitador para esta consultoría específica (cómo abordaría el intercambio de capacidades, la facilitación intercultural y el enfoque "visión de dos ojos").  </w:t>
            </w:r>
          </w:p>
        </w:tc>
        <w:tc>
          <w:tcPr>
            <w:tcW w:w="1933" w:type="dxa"/>
          </w:tcPr>
          <w:p w14:paraId="63655CFD" w14:textId="77777777" w:rsidR="001A33BF" w:rsidRPr="00B75D29" w:rsidRDefault="001A33BF" w:rsidP="00C563D8">
            <w:pPr>
              <w:spacing w:after="0"/>
              <w:jc w:val="center"/>
              <w:rPr>
                <w:rFonts w:ascii="Lato" w:hAnsi="Lato"/>
                <w:lang w:val="es-PE"/>
              </w:rPr>
            </w:pPr>
          </w:p>
        </w:tc>
      </w:tr>
      <w:tr w:rsidR="001A33BF" w14:paraId="165F55DA" w14:textId="77777777" w:rsidTr="001660B4">
        <w:trPr>
          <w:trHeight w:val="442"/>
        </w:trPr>
        <w:tc>
          <w:tcPr>
            <w:tcW w:w="2689" w:type="dxa"/>
            <w:gridSpan w:val="2"/>
            <w:vMerge/>
            <w:tcBorders>
              <w:bottom w:val="single" w:sz="4" w:space="0" w:color="auto"/>
            </w:tcBorders>
            <w:vAlign w:val="center"/>
          </w:tcPr>
          <w:p w14:paraId="09B462ED" w14:textId="77777777" w:rsidR="001A33BF" w:rsidRPr="00B75D29" w:rsidRDefault="001A33BF" w:rsidP="00C563D8">
            <w:pPr>
              <w:spacing w:after="0"/>
              <w:jc w:val="center"/>
              <w:rPr>
                <w:rFonts w:ascii="Lato" w:hAnsi="Lato"/>
                <w:b/>
                <w:lang w:val="es-PE"/>
              </w:rPr>
            </w:pPr>
          </w:p>
        </w:tc>
        <w:tc>
          <w:tcPr>
            <w:tcW w:w="4394" w:type="dxa"/>
            <w:gridSpan w:val="4"/>
            <w:tcBorders>
              <w:bottom w:val="single" w:sz="4" w:space="0" w:color="auto"/>
            </w:tcBorders>
            <w:vAlign w:val="center"/>
          </w:tcPr>
          <w:p w14:paraId="6843C848" w14:textId="5F3985AC" w:rsidR="003831A6" w:rsidRPr="000E2B09" w:rsidRDefault="39BFA7FD" w:rsidP="003831A6">
            <w:pPr>
              <w:spacing w:after="0"/>
              <w:rPr>
                <w:rFonts w:ascii="Lato" w:hAnsi="Lato"/>
              </w:rPr>
            </w:pPr>
            <w:r w:rsidRPr="7D72E236">
              <w:rPr>
                <w:rFonts w:ascii="Lato" w:hAnsi="Lato"/>
              </w:rPr>
              <w:t xml:space="preserve">Propuesta económica </w:t>
            </w:r>
          </w:p>
        </w:tc>
        <w:tc>
          <w:tcPr>
            <w:tcW w:w="1933" w:type="dxa"/>
            <w:tcBorders>
              <w:bottom w:val="single" w:sz="4" w:space="0" w:color="auto"/>
            </w:tcBorders>
          </w:tcPr>
          <w:p w14:paraId="0B67561D" w14:textId="47A7D944" w:rsidR="001A33BF" w:rsidRPr="000E2B09" w:rsidRDefault="001A33BF" w:rsidP="00EB5021">
            <w:pPr>
              <w:spacing w:after="0"/>
              <w:jc w:val="center"/>
              <w:rPr>
                <w:rFonts w:ascii="Lato" w:hAnsi="Lato"/>
              </w:rPr>
            </w:pPr>
          </w:p>
        </w:tc>
      </w:tr>
      <w:tr w:rsidR="0086152B" w:rsidRPr="00B75D29" w14:paraId="6F7E62F8" w14:textId="77777777" w:rsidTr="000C7845">
        <w:trPr>
          <w:trHeight w:val="673"/>
        </w:trPr>
        <w:tc>
          <w:tcPr>
            <w:tcW w:w="2689" w:type="dxa"/>
            <w:gridSpan w:val="2"/>
            <w:vMerge w:val="restart"/>
            <w:vAlign w:val="center"/>
          </w:tcPr>
          <w:p w14:paraId="4A7FE2E3" w14:textId="05A1D5FA" w:rsidR="0086152B" w:rsidRPr="004716ED" w:rsidRDefault="0086152B" w:rsidP="00C563D8">
            <w:pPr>
              <w:spacing w:after="0"/>
              <w:jc w:val="center"/>
              <w:rPr>
                <w:rFonts w:ascii="Lato" w:hAnsi="Lato"/>
                <w:b/>
                <w:lang w:val="es-ES"/>
              </w:rPr>
            </w:pPr>
            <w:r w:rsidRPr="004716ED">
              <w:rPr>
                <w:rFonts w:ascii="Lato" w:hAnsi="Lato"/>
                <w:b/>
                <w:lang w:val="es-ES"/>
              </w:rPr>
              <w:t>Pruebas de los criterios de sostenibilidad</w:t>
            </w:r>
          </w:p>
        </w:tc>
        <w:tc>
          <w:tcPr>
            <w:tcW w:w="4394" w:type="dxa"/>
            <w:gridSpan w:val="4"/>
            <w:vAlign w:val="center"/>
          </w:tcPr>
          <w:p w14:paraId="27300B1D" w14:textId="28FEB7B7" w:rsidR="0086152B" w:rsidRPr="004716ED" w:rsidRDefault="0086152B" w:rsidP="006C25C3">
            <w:pPr>
              <w:spacing w:after="0"/>
              <w:rPr>
                <w:rFonts w:ascii="Lato" w:hAnsi="Lato"/>
                <w:lang w:val="es-ES"/>
              </w:rPr>
            </w:pPr>
            <w:r w:rsidRPr="004716ED">
              <w:rPr>
                <w:rFonts w:ascii="Lato" w:hAnsi="Lato"/>
                <w:lang w:val="es-ES"/>
              </w:rPr>
              <w:t>Documento de respuesta del licitador cumplimentado</w:t>
            </w:r>
            <w:r w:rsidR="000C7845">
              <w:rPr>
                <w:rFonts w:ascii="Lato" w:hAnsi="Lato"/>
                <w:lang w:val="es-ES"/>
              </w:rPr>
              <w:t xml:space="preserve"> (páginas 13 y 14)</w:t>
            </w:r>
          </w:p>
        </w:tc>
        <w:tc>
          <w:tcPr>
            <w:tcW w:w="1933" w:type="dxa"/>
          </w:tcPr>
          <w:p w14:paraId="7927308C" w14:textId="77777777" w:rsidR="0086152B" w:rsidRPr="004716ED" w:rsidRDefault="0086152B" w:rsidP="00C563D8">
            <w:pPr>
              <w:spacing w:after="0"/>
              <w:jc w:val="center"/>
              <w:rPr>
                <w:rFonts w:ascii="Lato" w:hAnsi="Lato"/>
                <w:lang w:val="es-ES"/>
              </w:rPr>
            </w:pPr>
          </w:p>
        </w:tc>
      </w:tr>
      <w:tr w:rsidR="0086152B" w:rsidRPr="00B75D29" w14:paraId="5AE4797A" w14:textId="77777777" w:rsidTr="001660B4">
        <w:trPr>
          <w:trHeight w:val="697"/>
        </w:trPr>
        <w:tc>
          <w:tcPr>
            <w:tcW w:w="2689" w:type="dxa"/>
            <w:gridSpan w:val="2"/>
            <w:vMerge/>
            <w:tcBorders>
              <w:bottom w:val="single" w:sz="4" w:space="0" w:color="auto"/>
            </w:tcBorders>
            <w:vAlign w:val="center"/>
          </w:tcPr>
          <w:p w14:paraId="79C87F48" w14:textId="77777777" w:rsidR="0086152B" w:rsidRPr="004716ED" w:rsidRDefault="0086152B" w:rsidP="00C563D8">
            <w:pPr>
              <w:spacing w:after="0"/>
              <w:jc w:val="center"/>
              <w:rPr>
                <w:rFonts w:ascii="Lato" w:hAnsi="Lato"/>
                <w:b/>
                <w:lang w:val="es-ES"/>
              </w:rPr>
            </w:pPr>
          </w:p>
        </w:tc>
        <w:tc>
          <w:tcPr>
            <w:tcW w:w="4394" w:type="dxa"/>
            <w:gridSpan w:val="4"/>
            <w:tcBorders>
              <w:bottom w:val="single" w:sz="4" w:space="0" w:color="auto"/>
            </w:tcBorders>
            <w:vAlign w:val="center"/>
          </w:tcPr>
          <w:p w14:paraId="1BC7EAF7" w14:textId="7D3175EC" w:rsidR="0086152B" w:rsidRPr="004716ED" w:rsidRDefault="0086152B" w:rsidP="006C25C3">
            <w:pPr>
              <w:spacing w:after="0"/>
              <w:rPr>
                <w:rFonts w:ascii="Lato" w:hAnsi="Lato"/>
                <w:lang w:val="es-ES"/>
              </w:rPr>
            </w:pPr>
            <w:r w:rsidRPr="004716ED">
              <w:rPr>
                <w:rFonts w:ascii="Lato" w:hAnsi="Lato"/>
                <w:lang w:val="es-ES"/>
              </w:rPr>
              <w:t>Plan de descarbonización (</w:t>
            </w:r>
            <w:r w:rsidR="000C7845">
              <w:rPr>
                <w:rFonts w:ascii="Lato" w:hAnsi="Lato"/>
                <w:lang w:val="es-ES"/>
              </w:rPr>
              <w:t xml:space="preserve">página 15, </w:t>
            </w:r>
            <w:r w:rsidRPr="004716ED">
              <w:rPr>
                <w:rFonts w:ascii="Lato" w:hAnsi="Lato"/>
                <w:lang w:val="es-ES"/>
              </w:rPr>
              <w:t>si procede)</w:t>
            </w:r>
          </w:p>
        </w:tc>
        <w:tc>
          <w:tcPr>
            <w:tcW w:w="1933" w:type="dxa"/>
            <w:tcBorders>
              <w:bottom w:val="single" w:sz="4" w:space="0" w:color="auto"/>
            </w:tcBorders>
          </w:tcPr>
          <w:p w14:paraId="5F8DB84E" w14:textId="77777777" w:rsidR="0086152B" w:rsidRPr="004716ED" w:rsidRDefault="0086152B" w:rsidP="00C563D8">
            <w:pPr>
              <w:spacing w:after="0"/>
              <w:jc w:val="center"/>
              <w:rPr>
                <w:rFonts w:ascii="Lato" w:hAnsi="Lato"/>
                <w:lang w:val="es-ES"/>
              </w:rPr>
            </w:pPr>
          </w:p>
        </w:tc>
      </w:tr>
      <w:tr w:rsidR="000C7845" w:rsidRPr="00B75D29" w14:paraId="4FEE6A22" w14:textId="77777777" w:rsidTr="001660B4">
        <w:trPr>
          <w:trHeight w:val="697"/>
        </w:trPr>
        <w:tc>
          <w:tcPr>
            <w:tcW w:w="2689" w:type="dxa"/>
            <w:gridSpan w:val="2"/>
            <w:tcBorders>
              <w:top w:val="single" w:sz="4" w:space="0" w:color="auto"/>
              <w:left w:val="nil"/>
              <w:bottom w:val="single" w:sz="4" w:space="0" w:color="auto"/>
              <w:right w:val="nil"/>
            </w:tcBorders>
            <w:vAlign w:val="center"/>
          </w:tcPr>
          <w:p w14:paraId="78935AFA" w14:textId="77777777" w:rsidR="000C7845" w:rsidRDefault="000C7845" w:rsidP="00C563D8">
            <w:pPr>
              <w:spacing w:after="0"/>
              <w:jc w:val="center"/>
              <w:rPr>
                <w:rFonts w:ascii="Lato" w:hAnsi="Lato"/>
                <w:b/>
                <w:lang w:val="es-ES"/>
              </w:rPr>
            </w:pPr>
          </w:p>
          <w:p w14:paraId="130B958E" w14:textId="77777777" w:rsidR="000C7845" w:rsidRDefault="000C7845" w:rsidP="00C563D8">
            <w:pPr>
              <w:spacing w:after="0"/>
              <w:jc w:val="center"/>
              <w:rPr>
                <w:rFonts w:ascii="Lato" w:hAnsi="Lato"/>
                <w:b/>
                <w:lang w:val="es-ES"/>
              </w:rPr>
            </w:pPr>
          </w:p>
          <w:p w14:paraId="30AAE1FD" w14:textId="77777777" w:rsidR="000C7845" w:rsidRDefault="000C7845" w:rsidP="00C563D8">
            <w:pPr>
              <w:spacing w:after="0"/>
              <w:jc w:val="center"/>
              <w:rPr>
                <w:rFonts w:ascii="Lato" w:hAnsi="Lato"/>
                <w:b/>
                <w:lang w:val="es-ES"/>
              </w:rPr>
            </w:pPr>
          </w:p>
          <w:p w14:paraId="43C86C6E" w14:textId="77777777" w:rsidR="000C7845" w:rsidRDefault="000C7845" w:rsidP="00C563D8">
            <w:pPr>
              <w:spacing w:after="0"/>
              <w:jc w:val="center"/>
              <w:rPr>
                <w:rFonts w:ascii="Lato" w:hAnsi="Lato"/>
                <w:b/>
                <w:lang w:val="es-ES"/>
              </w:rPr>
            </w:pPr>
          </w:p>
          <w:p w14:paraId="12B86097" w14:textId="77777777" w:rsidR="000C7845" w:rsidRDefault="000C7845" w:rsidP="00C563D8">
            <w:pPr>
              <w:spacing w:after="0"/>
              <w:jc w:val="center"/>
              <w:rPr>
                <w:rFonts w:ascii="Lato" w:hAnsi="Lato"/>
                <w:b/>
                <w:lang w:val="es-ES"/>
              </w:rPr>
            </w:pPr>
          </w:p>
          <w:p w14:paraId="6ABEE7A2" w14:textId="77777777" w:rsidR="000C7845" w:rsidRPr="004716ED" w:rsidRDefault="000C7845" w:rsidP="00C563D8">
            <w:pPr>
              <w:spacing w:after="0"/>
              <w:jc w:val="center"/>
              <w:rPr>
                <w:rFonts w:ascii="Lato" w:hAnsi="Lato"/>
                <w:b/>
                <w:lang w:val="es-ES"/>
              </w:rPr>
            </w:pPr>
          </w:p>
        </w:tc>
        <w:tc>
          <w:tcPr>
            <w:tcW w:w="4394" w:type="dxa"/>
            <w:gridSpan w:val="4"/>
            <w:tcBorders>
              <w:top w:val="single" w:sz="4" w:space="0" w:color="auto"/>
              <w:left w:val="nil"/>
              <w:bottom w:val="single" w:sz="4" w:space="0" w:color="auto"/>
              <w:right w:val="nil"/>
            </w:tcBorders>
            <w:vAlign w:val="center"/>
          </w:tcPr>
          <w:p w14:paraId="57D8EF2E" w14:textId="77777777" w:rsidR="000C7845" w:rsidRDefault="000C7845" w:rsidP="006C25C3">
            <w:pPr>
              <w:spacing w:after="0"/>
              <w:rPr>
                <w:rFonts w:ascii="Lato" w:hAnsi="Lato"/>
                <w:lang w:val="es-ES"/>
              </w:rPr>
            </w:pPr>
          </w:p>
          <w:p w14:paraId="38C917D4" w14:textId="02CEEC50" w:rsidR="001660B4" w:rsidRPr="004716ED" w:rsidRDefault="001660B4" w:rsidP="006C25C3">
            <w:pPr>
              <w:spacing w:after="0"/>
              <w:rPr>
                <w:rFonts w:ascii="Lato" w:hAnsi="Lato"/>
                <w:lang w:val="es-ES"/>
              </w:rPr>
            </w:pPr>
          </w:p>
        </w:tc>
        <w:tc>
          <w:tcPr>
            <w:tcW w:w="1933" w:type="dxa"/>
            <w:tcBorders>
              <w:top w:val="single" w:sz="4" w:space="0" w:color="auto"/>
              <w:left w:val="nil"/>
              <w:bottom w:val="single" w:sz="4" w:space="0" w:color="auto"/>
              <w:right w:val="nil"/>
            </w:tcBorders>
          </w:tcPr>
          <w:p w14:paraId="15A40206" w14:textId="77777777" w:rsidR="000C7845" w:rsidRPr="004716ED" w:rsidRDefault="000C7845" w:rsidP="00C563D8">
            <w:pPr>
              <w:spacing w:after="0"/>
              <w:jc w:val="center"/>
              <w:rPr>
                <w:rFonts w:ascii="Lato" w:hAnsi="Lato"/>
                <w:lang w:val="es-ES"/>
              </w:rPr>
            </w:pPr>
          </w:p>
        </w:tc>
      </w:tr>
      <w:tr w:rsidR="001A33BF" w:rsidRPr="000C7845" w14:paraId="6DE6CC2E" w14:textId="77777777" w:rsidTr="001660B4">
        <w:trPr>
          <w:trHeight w:val="461"/>
        </w:trPr>
        <w:tc>
          <w:tcPr>
            <w:tcW w:w="9016" w:type="dxa"/>
            <w:gridSpan w:val="7"/>
            <w:tcBorders>
              <w:top w:val="single" w:sz="4" w:space="0" w:color="auto"/>
            </w:tcBorders>
            <w:shd w:val="clear" w:color="auto" w:fill="FF0000"/>
            <w:vAlign w:val="center"/>
          </w:tcPr>
          <w:p w14:paraId="11A123CB" w14:textId="77777777" w:rsidR="001A33BF" w:rsidRPr="004716ED" w:rsidRDefault="001A33BF" w:rsidP="00C563D8">
            <w:pPr>
              <w:spacing w:after="0"/>
              <w:rPr>
                <w:rFonts w:ascii="Lato" w:hAnsi="Lato"/>
                <w:b/>
                <w:color w:val="FFFFFF" w:themeColor="background1"/>
                <w:lang w:val="es-ES"/>
              </w:rPr>
            </w:pPr>
            <w:r w:rsidRPr="004716ED">
              <w:rPr>
                <w:rFonts w:ascii="Lato" w:hAnsi="Lato"/>
                <w:b/>
                <w:color w:val="FFFFFF" w:themeColor="background1"/>
                <w:lang w:val="es-ES"/>
              </w:rPr>
              <w:t>Nosotros, el licitador, confirmamos por la presente que cumplimos con las siguientes políticas y requisitos:</w:t>
            </w:r>
          </w:p>
        </w:tc>
      </w:tr>
      <w:tr w:rsidR="00160C08" w14:paraId="5614F78B" w14:textId="77777777" w:rsidTr="674BD53D">
        <w:trPr>
          <w:trHeight w:val="248"/>
        </w:trPr>
        <w:tc>
          <w:tcPr>
            <w:tcW w:w="4815" w:type="dxa"/>
            <w:gridSpan w:val="3"/>
            <w:shd w:val="clear" w:color="auto" w:fill="D9D9D9" w:themeFill="background1" w:themeFillShade="D9"/>
            <w:vAlign w:val="center"/>
          </w:tcPr>
          <w:p w14:paraId="4A33EBB5" w14:textId="77777777" w:rsidR="00160C08" w:rsidRPr="000E2B09" w:rsidRDefault="00160C08" w:rsidP="00C563D8">
            <w:pPr>
              <w:spacing w:after="0"/>
              <w:jc w:val="center"/>
              <w:rPr>
                <w:rFonts w:ascii="Lato" w:hAnsi="Lato"/>
                <w:b/>
              </w:rPr>
            </w:pPr>
            <w:r w:rsidRPr="000E2B09">
              <w:rPr>
                <w:rFonts w:ascii="Lato" w:hAnsi="Lato"/>
                <w:b/>
              </w:rPr>
              <w:t>Política</w:t>
            </w:r>
          </w:p>
        </w:tc>
        <w:tc>
          <w:tcPr>
            <w:tcW w:w="1843" w:type="dxa"/>
            <w:gridSpan w:val="2"/>
            <w:shd w:val="clear" w:color="auto" w:fill="D9D9D9" w:themeFill="background1" w:themeFillShade="D9"/>
            <w:vAlign w:val="center"/>
          </w:tcPr>
          <w:p w14:paraId="68B484EF" w14:textId="504B6F5A" w:rsidR="00160C08" w:rsidRPr="000E2B09" w:rsidRDefault="00160C08" w:rsidP="00C563D8">
            <w:pPr>
              <w:spacing w:after="0"/>
              <w:jc w:val="center"/>
              <w:rPr>
                <w:rFonts w:ascii="Lato" w:hAnsi="Lato"/>
                <w:b/>
              </w:rPr>
            </w:pPr>
            <w:r w:rsidRPr="000E2B09">
              <w:rPr>
                <w:rFonts w:ascii="Lato" w:hAnsi="Lato"/>
                <w:b/>
              </w:rPr>
              <w:t>Política / Documento</w:t>
            </w:r>
          </w:p>
        </w:tc>
        <w:tc>
          <w:tcPr>
            <w:tcW w:w="2358" w:type="dxa"/>
            <w:gridSpan w:val="2"/>
            <w:shd w:val="clear" w:color="auto" w:fill="D9D9D9" w:themeFill="background1" w:themeFillShade="D9"/>
            <w:vAlign w:val="center"/>
          </w:tcPr>
          <w:p w14:paraId="44E66747" w14:textId="5BAECF37" w:rsidR="00160C08" w:rsidRPr="000E2B09" w:rsidRDefault="00160C08" w:rsidP="00C563D8">
            <w:pPr>
              <w:spacing w:after="0"/>
              <w:jc w:val="center"/>
              <w:rPr>
                <w:rFonts w:ascii="Lato" w:hAnsi="Lato"/>
                <w:b/>
              </w:rPr>
            </w:pPr>
            <w:r w:rsidRPr="000E2B09">
              <w:rPr>
                <w:rFonts w:ascii="Lato" w:hAnsi="Lato"/>
                <w:b/>
              </w:rPr>
              <w:t>Firma</w:t>
            </w:r>
          </w:p>
        </w:tc>
      </w:tr>
      <w:tr w:rsidR="00160C08" w14:paraId="402CAF1D" w14:textId="77777777" w:rsidTr="001660B4">
        <w:trPr>
          <w:trHeight w:val="1107"/>
        </w:trPr>
        <w:tc>
          <w:tcPr>
            <w:tcW w:w="4815" w:type="dxa"/>
            <w:gridSpan w:val="3"/>
            <w:vAlign w:val="center"/>
          </w:tcPr>
          <w:p w14:paraId="7D6966C9" w14:textId="7DD423A2" w:rsidR="00160C08" w:rsidRPr="004716ED" w:rsidRDefault="00160C08" w:rsidP="00160C08">
            <w:pPr>
              <w:spacing w:after="0"/>
              <w:jc w:val="center"/>
              <w:rPr>
                <w:rFonts w:ascii="Lato" w:hAnsi="Lato"/>
                <w:lang w:val="es-ES"/>
              </w:rPr>
            </w:pPr>
            <w:r w:rsidRPr="004716ED">
              <w:rPr>
                <w:rFonts w:ascii="Lato" w:hAnsi="Lato"/>
                <w:lang w:val="es-ES"/>
              </w:rPr>
              <w:t>Términos y condiciones de la licitación</w:t>
            </w:r>
          </w:p>
        </w:tc>
        <w:tc>
          <w:tcPr>
            <w:tcW w:w="1843" w:type="dxa"/>
            <w:gridSpan w:val="2"/>
            <w:vAlign w:val="center"/>
          </w:tcPr>
          <w:p w14:paraId="61138FA1" w14:textId="5007AF65" w:rsidR="00160C08" w:rsidRPr="000E2B09" w:rsidRDefault="006277D7" w:rsidP="00C563D8">
            <w:pPr>
              <w:spacing w:after="0"/>
              <w:jc w:val="center"/>
              <w:rPr>
                <w:rFonts w:ascii="Lato" w:hAnsi="Lato"/>
              </w:rPr>
            </w:pPr>
            <w:r>
              <w:rPr>
                <w:rFonts w:ascii="Lato" w:hAnsi="Lato" w:cs="Arial"/>
                <w:i/>
              </w:rPr>
              <w:pict w14:anchorId="20B72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85pt;height:41.15pt">
                  <v:imagedata r:id="rId24" o:title=""/>
                </v:shape>
              </w:pict>
            </w:r>
          </w:p>
        </w:tc>
        <w:tc>
          <w:tcPr>
            <w:tcW w:w="2358" w:type="dxa"/>
            <w:gridSpan w:val="2"/>
            <w:vAlign w:val="center"/>
          </w:tcPr>
          <w:p w14:paraId="4F991E4F" w14:textId="3AE2758C" w:rsidR="00160C08" w:rsidRPr="000E2B09" w:rsidRDefault="00160C08" w:rsidP="00160C08">
            <w:pPr>
              <w:tabs>
                <w:tab w:val="left" w:pos="426"/>
                <w:tab w:val="left" w:pos="993"/>
              </w:tabs>
              <w:spacing w:after="0" w:line="240" w:lineRule="auto"/>
              <w:ind w:left="349"/>
              <w:rPr>
                <w:rFonts w:ascii="Lato" w:hAnsi="Lato"/>
              </w:rPr>
            </w:pPr>
          </w:p>
        </w:tc>
      </w:tr>
      <w:tr w:rsidR="003D3350" w:rsidRPr="00B75D29" w14:paraId="6150C7B2" w14:textId="77777777" w:rsidTr="001660B4">
        <w:trPr>
          <w:trHeight w:val="994"/>
        </w:trPr>
        <w:tc>
          <w:tcPr>
            <w:tcW w:w="4815" w:type="dxa"/>
            <w:gridSpan w:val="3"/>
            <w:vAlign w:val="center"/>
          </w:tcPr>
          <w:p w14:paraId="3ECD0A81" w14:textId="77777777" w:rsidR="003D3350" w:rsidRPr="00D3755E" w:rsidRDefault="51300E59" w:rsidP="003D3350">
            <w:pPr>
              <w:spacing w:after="0"/>
              <w:jc w:val="center"/>
              <w:rPr>
                <w:rFonts w:ascii="Lato" w:hAnsi="Lato"/>
                <w:lang w:val="es-ES"/>
              </w:rPr>
            </w:pPr>
            <w:r w:rsidRPr="00D3755E">
              <w:rPr>
                <w:rFonts w:ascii="Lato" w:hAnsi="Lato"/>
                <w:lang w:val="es-ES"/>
              </w:rPr>
              <w:t>Política de sostenibilidad de los proveedores</w:t>
            </w:r>
          </w:p>
          <w:p w14:paraId="62C03ECB" w14:textId="5B18BDAB" w:rsidR="003D3350" w:rsidRPr="004716ED" w:rsidRDefault="003D3350" w:rsidP="003D3350">
            <w:pPr>
              <w:spacing w:after="0"/>
              <w:jc w:val="center"/>
              <w:rPr>
                <w:rFonts w:ascii="Lato" w:hAnsi="Lato"/>
                <w:lang w:val="es-ES"/>
              </w:rPr>
            </w:pPr>
            <w:r w:rsidRPr="004716ED">
              <w:rPr>
                <w:rFonts w:ascii="Lato" w:hAnsi="Lato"/>
                <w:lang w:val="es-ES"/>
              </w:rPr>
              <w:t>y las políticas obligatorias incluidas</w:t>
            </w:r>
          </w:p>
        </w:tc>
        <w:tc>
          <w:tcPr>
            <w:tcW w:w="1843" w:type="dxa"/>
            <w:gridSpan w:val="2"/>
            <w:vAlign w:val="center"/>
          </w:tcPr>
          <w:p w14:paraId="0435D268" w14:textId="4EEE6EF1" w:rsidR="003D3350" w:rsidRPr="004716ED" w:rsidRDefault="003D3350" w:rsidP="003D3350">
            <w:pPr>
              <w:spacing w:after="0"/>
              <w:jc w:val="center"/>
              <w:rPr>
                <w:rFonts w:ascii="Lato" w:hAnsi="Lato"/>
                <w:highlight w:val="yellow"/>
                <w:lang w:val="es-ES"/>
              </w:rPr>
            </w:pPr>
            <w:hyperlink r:id="rId25" w:history="1">
              <w:r w:rsidRPr="004716ED">
                <w:rPr>
                  <w:rStyle w:val="Hipervnculo"/>
                  <w:rFonts w:ascii="Lato" w:hAnsi="Lato"/>
                  <w:lang w:val="es-ES"/>
                </w:rPr>
                <w:t>Haga clic aquí para acceder</w:t>
              </w:r>
            </w:hyperlink>
          </w:p>
        </w:tc>
        <w:tc>
          <w:tcPr>
            <w:tcW w:w="2358" w:type="dxa"/>
            <w:gridSpan w:val="2"/>
            <w:vAlign w:val="center"/>
          </w:tcPr>
          <w:p w14:paraId="1FD59F66" w14:textId="77777777" w:rsidR="003D3350" w:rsidRPr="004716ED" w:rsidRDefault="003D3350" w:rsidP="003D3350">
            <w:pPr>
              <w:spacing w:after="0"/>
              <w:jc w:val="center"/>
              <w:rPr>
                <w:rFonts w:ascii="Lato" w:hAnsi="Lato"/>
                <w:lang w:val="es-ES"/>
              </w:rPr>
            </w:pPr>
          </w:p>
        </w:tc>
      </w:tr>
    </w:tbl>
    <w:p w14:paraId="5196DEBC" w14:textId="77777777" w:rsidR="00291AA4" w:rsidRPr="004716ED" w:rsidRDefault="00291AA4" w:rsidP="00DF3B24">
      <w:pPr>
        <w:pStyle w:val="paragraph"/>
        <w:spacing w:before="0" w:beforeAutospacing="0" w:after="0" w:afterAutospacing="0"/>
        <w:jc w:val="both"/>
        <w:textAlignment w:val="baseline"/>
        <w:rPr>
          <w:rFonts w:ascii="Lato" w:hAnsi="Lato" w:cstheme="minorHAnsi"/>
          <w:sz w:val="22"/>
          <w:szCs w:val="22"/>
          <w:lang w:val="es-ES"/>
        </w:rPr>
      </w:pPr>
    </w:p>
    <w:p w14:paraId="587686B9" w14:textId="41359880" w:rsidR="00954B71" w:rsidRPr="004716ED" w:rsidRDefault="00954B71" w:rsidP="00DF3B24">
      <w:pPr>
        <w:pStyle w:val="paragraph"/>
        <w:spacing w:before="0" w:beforeAutospacing="0" w:after="0" w:afterAutospacing="0"/>
        <w:jc w:val="both"/>
        <w:textAlignment w:val="baseline"/>
        <w:rPr>
          <w:rFonts w:ascii="Lato" w:hAnsi="Lato" w:cstheme="minorHAnsi"/>
          <w:sz w:val="22"/>
          <w:szCs w:val="22"/>
          <w:lang w:val="es-ES"/>
        </w:rPr>
      </w:pPr>
    </w:p>
    <w:p w14:paraId="6243C214" w14:textId="77777777" w:rsidR="00195E91" w:rsidRPr="004716ED"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B75D29" w14:paraId="55BEC2AC" w14:textId="77777777" w:rsidTr="4E6F5FFD">
        <w:trPr>
          <w:trHeight w:val="619"/>
        </w:trPr>
        <w:tc>
          <w:tcPr>
            <w:tcW w:w="9628" w:type="dxa"/>
            <w:gridSpan w:val="2"/>
          </w:tcPr>
          <w:p w14:paraId="22C0B3CF" w14:textId="4D9C5479" w:rsidR="00195E91" w:rsidRPr="004716ED" w:rsidRDefault="00195E91" w:rsidP="4E6F5FFD">
            <w:pPr>
              <w:pStyle w:val="paragraph"/>
              <w:spacing w:before="0" w:beforeAutospacing="0" w:after="0" w:afterAutospacing="0"/>
              <w:jc w:val="both"/>
              <w:textAlignment w:val="baseline"/>
              <w:rPr>
                <w:rStyle w:val="scxw63843710"/>
                <w:rFonts w:ascii="Lato" w:eastAsia="Arial" w:hAnsi="Lato" w:cs="Arial"/>
                <w:sz w:val="20"/>
                <w:szCs w:val="20"/>
                <w:lang w:val="es-ES"/>
              </w:rPr>
            </w:pPr>
            <w:r w:rsidRPr="004716ED">
              <w:rPr>
                <w:rStyle w:val="normaltextrun"/>
                <w:rFonts w:ascii="Lato" w:eastAsia="Arial" w:hAnsi="Lato" w:cs="Arial"/>
                <w:sz w:val="20"/>
                <w:szCs w:val="20"/>
                <w:lang w:val="es-ES"/>
              </w:rPr>
              <w:t>Confirm</w:t>
            </w:r>
            <w:r w:rsidR="00541344">
              <w:rPr>
                <w:rStyle w:val="normaltextrun"/>
                <w:rFonts w:ascii="Lato" w:eastAsia="Arial" w:hAnsi="Lato" w:cs="Arial"/>
                <w:sz w:val="20"/>
                <w:szCs w:val="20"/>
                <w:lang w:val="es-ES"/>
              </w:rPr>
              <w:t>o</w:t>
            </w:r>
            <w:r w:rsidRPr="004716ED">
              <w:rPr>
                <w:rStyle w:val="normaltextrun"/>
                <w:rFonts w:ascii="Lato" w:eastAsia="Arial" w:hAnsi="Lato" w:cs="Arial"/>
                <w:sz w:val="20"/>
                <w:szCs w:val="20"/>
                <w:lang w:val="es-ES"/>
              </w:rPr>
              <w:t xml:space="preserve"> que Save the Children podrá, al evaluar </w:t>
            </w:r>
            <w:r w:rsidR="00541344">
              <w:rPr>
                <w:rStyle w:val="normaltextrun"/>
                <w:rFonts w:ascii="Lato" w:eastAsia="Arial" w:hAnsi="Lato" w:cs="Arial"/>
                <w:sz w:val="20"/>
                <w:szCs w:val="20"/>
                <w:lang w:val="es-ES"/>
              </w:rPr>
              <w:t>m</w:t>
            </w:r>
            <w:r w:rsidR="00541344">
              <w:rPr>
                <w:rStyle w:val="normaltextrun"/>
                <w:rFonts w:eastAsia="Arial" w:cs="Arial"/>
                <w:lang w:val="es-ES"/>
              </w:rPr>
              <w:t>i</w:t>
            </w:r>
            <w:r w:rsidRPr="004716ED">
              <w:rPr>
                <w:rStyle w:val="normaltextrun"/>
                <w:rFonts w:ascii="Lato" w:eastAsia="Arial" w:hAnsi="Lato" w:cs="Arial"/>
                <w:sz w:val="20"/>
                <w:szCs w:val="20"/>
                <w:lang w:val="es-ES"/>
              </w:rPr>
              <w:t xml:space="preserve"> oferta y posteriormente, basarse en las declaraciones aquí realizadas. </w:t>
            </w:r>
          </w:p>
        </w:tc>
      </w:tr>
      <w:tr w:rsidR="00195E91" w14:paraId="2429AA17" w14:textId="77777777" w:rsidTr="4E6F5FFD">
        <w:trPr>
          <w:trHeight w:val="517"/>
        </w:trPr>
        <w:tc>
          <w:tcPr>
            <w:tcW w:w="1838" w:type="dxa"/>
          </w:tcPr>
          <w:p w14:paraId="12734697" w14:textId="77777777" w:rsidR="001A6360" w:rsidRPr="004716ED"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lang w:val="es-ES"/>
              </w:rPr>
            </w:pPr>
          </w:p>
          <w:p w14:paraId="354087B0" w14:textId="77777777" w:rsidR="001A6360" w:rsidRPr="004716ED"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lang w:val="es-ES"/>
              </w:rPr>
            </w:pPr>
          </w:p>
          <w:p w14:paraId="123F1C59" w14:textId="232B9E23"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Firma:</w:t>
            </w:r>
          </w:p>
        </w:tc>
        <w:tc>
          <w:tcPr>
            <w:tcW w:w="7790" w:type="dxa"/>
          </w:tcPr>
          <w:p w14:paraId="25EE0B56" w14:textId="77777777"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396B11D3"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1A2F5056" w14:textId="59B100D0"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w:t>
            </w:r>
          </w:p>
        </w:tc>
      </w:tr>
      <w:tr w:rsidR="00195E91" w14:paraId="334F5678" w14:textId="77777777" w:rsidTr="000E2B09">
        <w:trPr>
          <w:trHeight w:val="735"/>
        </w:trPr>
        <w:tc>
          <w:tcPr>
            <w:tcW w:w="1838" w:type="dxa"/>
          </w:tcPr>
          <w:p w14:paraId="4ECE9462"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43AA51D9"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6D6F0CB2" w14:textId="45C96952"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Nombre:</w:t>
            </w:r>
          </w:p>
        </w:tc>
        <w:tc>
          <w:tcPr>
            <w:tcW w:w="7790" w:type="dxa"/>
          </w:tcPr>
          <w:p w14:paraId="2BB67FE8" w14:textId="77777777"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4795A8B0"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5846E86C" w14:textId="361E13F9"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w:t>
            </w:r>
          </w:p>
        </w:tc>
      </w:tr>
      <w:tr w:rsidR="00195E91" w14:paraId="72303791" w14:textId="77777777" w:rsidTr="4E6F5FFD">
        <w:trPr>
          <w:trHeight w:val="574"/>
        </w:trPr>
        <w:tc>
          <w:tcPr>
            <w:tcW w:w="1838" w:type="dxa"/>
          </w:tcPr>
          <w:p w14:paraId="007E1ABE"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15DED23D"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05B50E44" w14:textId="3FAAEF04"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Cargo:</w:t>
            </w:r>
          </w:p>
        </w:tc>
        <w:tc>
          <w:tcPr>
            <w:tcW w:w="7790" w:type="dxa"/>
          </w:tcPr>
          <w:p w14:paraId="19A3BA6B" w14:textId="77777777"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544C6046"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0DF103EC" w14:textId="23C6876E"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w:t>
            </w:r>
          </w:p>
        </w:tc>
      </w:tr>
      <w:tr w:rsidR="00195E91" w14:paraId="757F980D" w14:textId="77777777" w:rsidTr="4E6F5FFD">
        <w:trPr>
          <w:trHeight w:val="549"/>
        </w:trPr>
        <w:tc>
          <w:tcPr>
            <w:tcW w:w="1838" w:type="dxa"/>
          </w:tcPr>
          <w:p w14:paraId="405F9DFB"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1641D2D4"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28A5BD52" w14:textId="6029E0F1"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Fecha:</w:t>
            </w:r>
          </w:p>
        </w:tc>
        <w:tc>
          <w:tcPr>
            <w:tcW w:w="7790" w:type="dxa"/>
          </w:tcPr>
          <w:p w14:paraId="068B4C26" w14:textId="77777777"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3C566428"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795CBB05" w14:textId="79D7CB02"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w:t>
            </w:r>
          </w:p>
        </w:tc>
      </w:tr>
    </w:tbl>
    <w:p w14:paraId="450EBDE1" w14:textId="77777777" w:rsidR="00195E91" w:rsidRPr="000E2B09"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8C4A03D" w14:textId="77777777" w:rsidR="00195E91" w:rsidRPr="000E2B09"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00B7089" w14:textId="69E8A963" w:rsidR="009D533C" w:rsidRPr="000E2B09" w:rsidRDefault="00291AA4" w:rsidP="001A6360">
      <w:pPr>
        <w:pStyle w:val="paragraph"/>
        <w:spacing w:before="0" w:beforeAutospacing="0" w:after="0" w:afterAutospacing="0"/>
        <w:ind w:right="45"/>
        <w:jc w:val="both"/>
        <w:textAlignment w:val="baseline"/>
        <w:rPr>
          <w:rFonts w:ascii="Lato" w:hAnsi="Lato" w:cs="Arial"/>
          <w:b/>
          <w:spacing w:val="-3"/>
        </w:rPr>
      </w:pPr>
      <w:r w:rsidRPr="000E2B09">
        <w:rPr>
          <w:rStyle w:val="scxw63843710"/>
          <w:rFonts w:ascii="Lato" w:hAnsi="Lato" w:cstheme="minorHAnsi"/>
          <w:sz w:val="22"/>
          <w:szCs w:val="22"/>
        </w:rPr>
        <w:t>  </w:t>
      </w:r>
    </w:p>
    <w:p w14:paraId="32469DB0" w14:textId="44A070DD" w:rsidR="00F67576" w:rsidRPr="000E2B09" w:rsidRDefault="00F67576">
      <w:pPr>
        <w:rPr>
          <w:rFonts w:ascii="Lato" w:eastAsiaTheme="majorEastAsia" w:hAnsi="Lato" w:cstheme="minorHAnsi"/>
          <w:b/>
          <w:sz w:val="32"/>
          <w:szCs w:val="32"/>
        </w:rPr>
      </w:pPr>
      <w:bookmarkStart w:id="14" w:name="_PART_4_-"/>
      <w:bookmarkEnd w:id="14"/>
    </w:p>
    <w:p w14:paraId="697FBEA4" w14:textId="79EDE20B" w:rsidR="00F67576" w:rsidRPr="000E2B09" w:rsidRDefault="00F67576" w:rsidP="00F67576">
      <w:pPr>
        <w:jc w:val="center"/>
        <w:rPr>
          <w:rFonts w:ascii="Lato" w:hAnsi="Lato"/>
        </w:rPr>
      </w:pPr>
      <w:bookmarkStart w:id="15" w:name="_SCHEDULE_1_–"/>
      <w:bookmarkEnd w:id="15"/>
    </w:p>
    <w:sectPr w:rsidR="00F67576" w:rsidRPr="000E2B09" w:rsidSect="00316CDF">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1E6F5" w14:textId="77777777" w:rsidR="00DF4C8A" w:rsidRDefault="00DF4C8A">
      <w:r>
        <w:separator/>
      </w:r>
    </w:p>
  </w:endnote>
  <w:endnote w:type="continuationSeparator" w:id="0">
    <w:p w14:paraId="35B00165" w14:textId="77777777" w:rsidR="00DF4C8A" w:rsidRDefault="00DF4C8A">
      <w:r>
        <w:continuationSeparator/>
      </w:r>
    </w:p>
  </w:endnote>
  <w:endnote w:type="continuationNotice" w:id="1">
    <w:p w14:paraId="6ECD542D" w14:textId="77777777" w:rsidR="00DF4C8A" w:rsidRDefault="00DF4C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San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altName w:val="Segoe UI"/>
    <w:panose1 w:val="020F0502020204030203"/>
    <w:charset w:val="00"/>
    <w:family w:val="swiss"/>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Heavy">
    <w:charset w:val="00"/>
    <w:family w:val="swiss"/>
    <w:pitch w:val="variable"/>
    <w:sig w:usb0="E10002FF" w:usb1="5000ECFF" w:usb2="00000009"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3C3AD0" w:rsidRPr="00360CFE" w:rsidRDefault="003C3AD0" w:rsidP="00FC265F">
        <w:pPr>
          <w:pStyle w:val="Piedepgina"/>
          <w:spacing w:after="0"/>
          <w:rPr>
            <w:sz w:val="20"/>
          </w:rPr>
        </w:pPr>
      </w:p>
      <w:p w14:paraId="2AEE8079" w14:textId="77777777" w:rsidR="003C3AD0" w:rsidRPr="000E2B09" w:rsidRDefault="003C3AD0" w:rsidP="00FC265F">
        <w:pPr>
          <w:pStyle w:val="Piedepgina"/>
          <w:spacing w:after="0"/>
          <w:rPr>
            <w:rFonts w:ascii="Arial" w:eastAsia="Arial" w:hAnsi="Arial" w:cs="Arial"/>
            <w:sz w:val="20"/>
          </w:rPr>
        </w:pPr>
        <w:r w:rsidRPr="000E2B09">
          <w:rPr>
            <w:rFonts w:ascii="Arial" w:eastAsia="Arial" w:hAnsi="Arial" w:cs="Arial"/>
            <w:sz w:val="20"/>
          </w:rPr>
          <w:t>Convocatoria de licitación</w:t>
        </w:r>
      </w:p>
      <w:p w14:paraId="1AC374D5" w14:textId="1953948B" w:rsidR="003C3AD0" w:rsidRPr="005A3936" w:rsidRDefault="003C3AD0" w:rsidP="00132DCE">
        <w:pPr>
          <w:pStyle w:val="Piedepgina"/>
          <w:spacing w:after="0"/>
          <w:jc w:val="right"/>
          <w:rPr>
            <w:sz w:val="16"/>
            <w:szCs w:val="16"/>
          </w:rPr>
        </w:pPr>
        <w:r w:rsidRPr="000E2B09">
          <w:rPr>
            <w:sz w:val="16"/>
            <w:szCs w:val="16"/>
          </w:rPr>
          <w:fldChar w:fldCharType="begin"/>
        </w:r>
        <w:r w:rsidRPr="005A3936">
          <w:rPr>
            <w:sz w:val="16"/>
            <w:szCs w:val="16"/>
          </w:rPr>
          <w:instrText xml:space="preserve"> PAGE   \* MERGEFORMAT </w:instrText>
        </w:r>
        <w:r w:rsidRPr="000E2B09">
          <w:rPr>
            <w:sz w:val="16"/>
            <w:szCs w:val="16"/>
          </w:rPr>
          <w:fldChar w:fldCharType="separate"/>
        </w:r>
        <w:r w:rsidRPr="000E2B09">
          <w:rPr>
            <w:sz w:val="16"/>
            <w:szCs w:val="16"/>
          </w:rPr>
          <w:t>10</w:t>
        </w:r>
        <w:r w:rsidRPr="000E2B09">
          <w:rPr>
            <w:sz w:val="16"/>
            <w:szCs w:val="16"/>
          </w:rPr>
          <w:fldChar w:fldCharType="end"/>
        </w:r>
      </w:p>
    </w:sdtContent>
  </w:sdt>
  <w:p w14:paraId="5765BECF" w14:textId="77777777" w:rsidR="003C3AD0" w:rsidRPr="00575C69" w:rsidRDefault="003C3AD0" w:rsidP="00575C69">
    <w:pPr>
      <w:pStyle w:val="Piedepgina"/>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3C3AD0" w:rsidRPr="005B7AF3" w14:paraId="21896C19" w14:textId="77777777" w:rsidTr="00DE6A0C">
      <w:trPr>
        <w:cantSplit/>
        <w:trHeight w:val="904"/>
      </w:trPr>
      <w:tc>
        <w:tcPr>
          <w:tcW w:w="1857" w:type="dxa"/>
        </w:tcPr>
        <w:p w14:paraId="56C3F282" w14:textId="77777777" w:rsidR="003C3AD0" w:rsidRPr="00575C69" w:rsidRDefault="003C3AD0" w:rsidP="00B17A8D">
          <w:pPr>
            <w:spacing w:after="0" w:line="240" w:lineRule="auto"/>
            <w:rPr>
              <w:i/>
              <w:smallCaps/>
              <w:sz w:val="16"/>
              <w:szCs w:val="16"/>
            </w:rPr>
          </w:pPr>
        </w:p>
      </w:tc>
      <w:tc>
        <w:tcPr>
          <w:tcW w:w="2463" w:type="dxa"/>
        </w:tcPr>
        <w:p w14:paraId="363B5A91" w14:textId="77777777" w:rsidR="003C3AD0" w:rsidRPr="002928FA" w:rsidRDefault="003C3AD0" w:rsidP="00B17A8D">
          <w:pPr>
            <w:spacing w:after="0" w:line="160" w:lineRule="atLeast"/>
            <w:rPr>
              <w:b/>
              <w:color w:val="FF0000"/>
              <w:sz w:val="16"/>
              <w:szCs w:val="16"/>
            </w:rPr>
          </w:pPr>
        </w:p>
      </w:tc>
      <w:tc>
        <w:tcPr>
          <w:tcW w:w="4860" w:type="dxa"/>
        </w:tcPr>
        <w:p w14:paraId="1E0E3163" w14:textId="77777777" w:rsidR="003C3AD0" w:rsidRPr="005B7AF3" w:rsidRDefault="003C3AD0" w:rsidP="00B17A8D">
          <w:pPr>
            <w:pStyle w:val="Textoindependiente"/>
            <w:spacing w:after="0" w:line="240" w:lineRule="auto"/>
            <w:rPr>
              <w:smallCaps/>
              <w:sz w:val="11"/>
              <w:szCs w:val="11"/>
            </w:rPr>
          </w:pPr>
        </w:p>
      </w:tc>
    </w:tr>
  </w:tbl>
  <w:p w14:paraId="3004B959" w14:textId="77777777" w:rsidR="003C3AD0" w:rsidRDefault="003C3A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A0EC5" w14:textId="77777777" w:rsidR="00DF4C8A" w:rsidRDefault="00DF4C8A">
      <w:r>
        <w:separator/>
      </w:r>
    </w:p>
  </w:footnote>
  <w:footnote w:type="continuationSeparator" w:id="0">
    <w:p w14:paraId="6EAEA92C" w14:textId="77777777" w:rsidR="00DF4C8A" w:rsidRDefault="00DF4C8A">
      <w:r>
        <w:continuationSeparator/>
      </w:r>
    </w:p>
  </w:footnote>
  <w:footnote w:type="continuationNotice" w:id="1">
    <w:p w14:paraId="45DE8355" w14:textId="77777777" w:rsidR="00DF4C8A" w:rsidRDefault="00DF4C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4CBF5F89" w:rsidR="003C3AD0" w:rsidRPr="00BA615D" w:rsidRDefault="004C37E2" w:rsidP="000F2D15">
    <w:pPr>
      <w:pStyle w:val="Encabezado"/>
      <w:jc w:val="right"/>
      <w:rPr>
        <w:sz w:val="16"/>
        <w:szCs w:val="16"/>
      </w:rPr>
    </w:pPr>
    <w:r w:rsidRPr="004C37E2">
      <w:rPr>
        <w:sz w:val="16"/>
        <w:szCs w:val="16"/>
      </w:rPr>
      <w:t xml:space="preserve"> </w:t>
    </w:r>
    <w:r w:rsidRPr="004C37E2">
      <w:rPr>
        <w:noProof/>
        <w:sz w:val="16"/>
        <w:szCs w:val="16"/>
      </w:rPr>
      <w:drawing>
        <wp:inline distT="0" distB="0" distL="0" distR="0" wp14:anchorId="07F8602F" wp14:editId="18D58911">
          <wp:extent cx="1416068" cy="365110"/>
          <wp:effectExtent l="0" t="0" r="0" b="0"/>
          <wp:docPr id="1294287865"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335" cy="38812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3C3AD0" w:rsidRDefault="003C3AD0" w:rsidP="00B17A8D">
    <w:pPr>
      <w:pStyle w:val="Encabezado"/>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CAC548C"/>
    <w:multiLevelType w:val="multilevel"/>
    <w:tmpl w:val="8FEE2F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EB1635"/>
    <w:multiLevelType w:val="hybridMultilevel"/>
    <w:tmpl w:val="5F64D97C"/>
    <w:lvl w:ilvl="0" w:tplc="8222F5BC">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1E600ACD"/>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5" w15:restartNumberingAfterBreak="0">
    <w:nsid w:val="1FE24EF6"/>
    <w:multiLevelType w:val="hybridMultilevel"/>
    <w:tmpl w:val="BF885910"/>
    <w:lvl w:ilvl="0" w:tplc="280A000F">
      <w:start w:val="2"/>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CD227D6"/>
    <w:multiLevelType w:val="hybridMultilevel"/>
    <w:tmpl w:val="08CCFE0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9" w15:restartNumberingAfterBreak="0">
    <w:nsid w:val="345E49C1"/>
    <w:multiLevelType w:val="multilevel"/>
    <w:tmpl w:val="828E0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85E2EEA"/>
    <w:multiLevelType w:val="multilevel"/>
    <w:tmpl w:val="09F0A6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B74E3E"/>
    <w:multiLevelType w:val="hybridMultilevel"/>
    <w:tmpl w:val="D76259B4"/>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1543C7"/>
    <w:multiLevelType w:val="hybridMultilevel"/>
    <w:tmpl w:val="EECEE6F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7"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6D25DB"/>
    <w:multiLevelType w:val="hybridMultilevel"/>
    <w:tmpl w:val="D484737E"/>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3EE39BE"/>
    <w:multiLevelType w:val="hybridMultilevel"/>
    <w:tmpl w:val="4D8411D6"/>
    <w:lvl w:ilvl="0" w:tplc="FFFFFFFF">
      <w:start w:val="1"/>
      <w:numFmt w:val="bullet"/>
      <w:lvlText w:val=""/>
      <w:lvlJc w:val="left"/>
      <w:pPr>
        <w:ind w:left="720" w:hanging="360"/>
      </w:pPr>
      <w:rPr>
        <w:rFonts w:ascii="Wingdings" w:hAnsi="Wingdings" w:hint="default"/>
        <w:color w:val="FF0000"/>
      </w:rPr>
    </w:lvl>
    <w:lvl w:ilvl="1" w:tplc="280A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ACB1339"/>
    <w:multiLevelType w:val="hybridMultilevel"/>
    <w:tmpl w:val="AA2CF0AE"/>
    <w:lvl w:ilvl="0" w:tplc="EA7658F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4267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76626">
    <w:abstractNumId w:val="12"/>
  </w:num>
  <w:num w:numId="3" w16cid:durableId="643631597">
    <w:abstractNumId w:val="15"/>
  </w:num>
  <w:num w:numId="4" w16cid:durableId="22481962">
    <w:abstractNumId w:val="17"/>
  </w:num>
  <w:num w:numId="5" w16cid:durableId="1623414356">
    <w:abstractNumId w:val="3"/>
  </w:num>
  <w:num w:numId="6" w16cid:durableId="357463727">
    <w:abstractNumId w:val="21"/>
  </w:num>
  <w:num w:numId="7" w16cid:durableId="1074547485">
    <w:abstractNumId w:val="19"/>
  </w:num>
  <w:num w:numId="8" w16cid:durableId="566114795">
    <w:abstractNumId w:val="8"/>
  </w:num>
  <w:num w:numId="9" w16cid:durableId="2011449635">
    <w:abstractNumId w:val="16"/>
  </w:num>
  <w:num w:numId="10" w16cid:durableId="773407234">
    <w:abstractNumId w:val="7"/>
  </w:num>
  <w:num w:numId="11" w16cid:durableId="1766729144">
    <w:abstractNumId w:val="13"/>
  </w:num>
  <w:num w:numId="12" w16cid:durableId="661348428">
    <w:abstractNumId w:val="22"/>
  </w:num>
  <w:num w:numId="13" w16cid:durableId="1825388809">
    <w:abstractNumId w:val="2"/>
  </w:num>
  <w:num w:numId="14" w16cid:durableId="1462381514">
    <w:abstractNumId w:val="6"/>
  </w:num>
  <w:num w:numId="15" w16cid:durableId="540556679">
    <w:abstractNumId w:val="1"/>
  </w:num>
  <w:num w:numId="16" w16cid:durableId="691803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0143484">
    <w:abstractNumId w:val="4"/>
  </w:num>
  <w:num w:numId="18" w16cid:durableId="979458049">
    <w:abstractNumId w:val="18"/>
  </w:num>
  <w:num w:numId="19" w16cid:durableId="1569070593">
    <w:abstractNumId w:val="14"/>
  </w:num>
  <w:num w:numId="20" w16cid:durableId="1011562280">
    <w:abstractNumId w:val="11"/>
  </w:num>
  <w:num w:numId="21" w16cid:durableId="1896353155">
    <w:abstractNumId w:val="9"/>
  </w:num>
  <w:num w:numId="22" w16cid:durableId="259798735">
    <w:abstractNumId w:val="5"/>
  </w:num>
  <w:num w:numId="23" w16cid:durableId="2106421328">
    <w:abstractNumId w:val="10"/>
  </w:num>
  <w:num w:numId="24" w16cid:durableId="165564537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6F26"/>
    <w:rsid w:val="00007153"/>
    <w:rsid w:val="000071BE"/>
    <w:rsid w:val="00007A93"/>
    <w:rsid w:val="00011F86"/>
    <w:rsid w:val="00015ABC"/>
    <w:rsid w:val="00015CBA"/>
    <w:rsid w:val="00017D1A"/>
    <w:rsid w:val="000208B6"/>
    <w:rsid w:val="00024132"/>
    <w:rsid w:val="0002475A"/>
    <w:rsid w:val="000263B5"/>
    <w:rsid w:val="00027513"/>
    <w:rsid w:val="00030E88"/>
    <w:rsid w:val="00033298"/>
    <w:rsid w:val="00034F53"/>
    <w:rsid w:val="00040860"/>
    <w:rsid w:val="00041636"/>
    <w:rsid w:val="00044217"/>
    <w:rsid w:val="0004423A"/>
    <w:rsid w:val="0004437F"/>
    <w:rsid w:val="00046128"/>
    <w:rsid w:val="00047A25"/>
    <w:rsid w:val="00047BA5"/>
    <w:rsid w:val="00050A27"/>
    <w:rsid w:val="000518DA"/>
    <w:rsid w:val="00053C9F"/>
    <w:rsid w:val="00054366"/>
    <w:rsid w:val="0005674E"/>
    <w:rsid w:val="0005745B"/>
    <w:rsid w:val="00057E9C"/>
    <w:rsid w:val="00057F7E"/>
    <w:rsid w:val="000610F3"/>
    <w:rsid w:val="0006374B"/>
    <w:rsid w:val="00063CA8"/>
    <w:rsid w:val="000648B7"/>
    <w:rsid w:val="0006584B"/>
    <w:rsid w:val="000662DB"/>
    <w:rsid w:val="0006669B"/>
    <w:rsid w:val="00067425"/>
    <w:rsid w:val="0007068F"/>
    <w:rsid w:val="00071C80"/>
    <w:rsid w:val="00071F75"/>
    <w:rsid w:val="000721F4"/>
    <w:rsid w:val="00072392"/>
    <w:rsid w:val="00072D59"/>
    <w:rsid w:val="000759EE"/>
    <w:rsid w:val="00076935"/>
    <w:rsid w:val="00076ACA"/>
    <w:rsid w:val="00077068"/>
    <w:rsid w:val="00077846"/>
    <w:rsid w:val="0008108B"/>
    <w:rsid w:val="0008111B"/>
    <w:rsid w:val="00081843"/>
    <w:rsid w:val="00081A69"/>
    <w:rsid w:val="00082609"/>
    <w:rsid w:val="00082CFE"/>
    <w:rsid w:val="00083334"/>
    <w:rsid w:val="00083342"/>
    <w:rsid w:val="000835B9"/>
    <w:rsid w:val="00084C92"/>
    <w:rsid w:val="000850C8"/>
    <w:rsid w:val="00086A36"/>
    <w:rsid w:val="00090FE8"/>
    <w:rsid w:val="00092309"/>
    <w:rsid w:val="000933DA"/>
    <w:rsid w:val="00096978"/>
    <w:rsid w:val="00096C96"/>
    <w:rsid w:val="00096F4A"/>
    <w:rsid w:val="00097297"/>
    <w:rsid w:val="000A188B"/>
    <w:rsid w:val="000A18D7"/>
    <w:rsid w:val="000A1979"/>
    <w:rsid w:val="000A2FA7"/>
    <w:rsid w:val="000A33F4"/>
    <w:rsid w:val="000A3401"/>
    <w:rsid w:val="000A7E6F"/>
    <w:rsid w:val="000B0CE8"/>
    <w:rsid w:val="000B1CBC"/>
    <w:rsid w:val="000B596F"/>
    <w:rsid w:val="000B65FE"/>
    <w:rsid w:val="000B6C18"/>
    <w:rsid w:val="000B7552"/>
    <w:rsid w:val="000C01A5"/>
    <w:rsid w:val="000C0A68"/>
    <w:rsid w:val="000C0DBB"/>
    <w:rsid w:val="000C1AF2"/>
    <w:rsid w:val="000C2991"/>
    <w:rsid w:val="000C2DE7"/>
    <w:rsid w:val="000C4224"/>
    <w:rsid w:val="000C52C1"/>
    <w:rsid w:val="000C7845"/>
    <w:rsid w:val="000D3B55"/>
    <w:rsid w:val="000D3EBF"/>
    <w:rsid w:val="000D48BA"/>
    <w:rsid w:val="000E18CA"/>
    <w:rsid w:val="000E2B09"/>
    <w:rsid w:val="000E3521"/>
    <w:rsid w:val="000E3F37"/>
    <w:rsid w:val="000E4B93"/>
    <w:rsid w:val="000E531C"/>
    <w:rsid w:val="000E5CC0"/>
    <w:rsid w:val="000E6878"/>
    <w:rsid w:val="000E7507"/>
    <w:rsid w:val="000E77D5"/>
    <w:rsid w:val="000F02CC"/>
    <w:rsid w:val="000F0903"/>
    <w:rsid w:val="000F1385"/>
    <w:rsid w:val="000F2D15"/>
    <w:rsid w:val="000F3297"/>
    <w:rsid w:val="000F33D2"/>
    <w:rsid w:val="000F5E0F"/>
    <w:rsid w:val="000F7445"/>
    <w:rsid w:val="000F7BFE"/>
    <w:rsid w:val="0010125C"/>
    <w:rsid w:val="001023C1"/>
    <w:rsid w:val="00102696"/>
    <w:rsid w:val="00102BFC"/>
    <w:rsid w:val="001031BC"/>
    <w:rsid w:val="0010338F"/>
    <w:rsid w:val="00103C01"/>
    <w:rsid w:val="001046FA"/>
    <w:rsid w:val="00104E4D"/>
    <w:rsid w:val="00105244"/>
    <w:rsid w:val="00110393"/>
    <w:rsid w:val="001110A5"/>
    <w:rsid w:val="001114C0"/>
    <w:rsid w:val="001121A7"/>
    <w:rsid w:val="00113DB2"/>
    <w:rsid w:val="00114581"/>
    <w:rsid w:val="0011552C"/>
    <w:rsid w:val="00116006"/>
    <w:rsid w:val="00117C9B"/>
    <w:rsid w:val="00120361"/>
    <w:rsid w:val="001216F8"/>
    <w:rsid w:val="00121774"/>
    <w:rsid w:val="001227AD"/>
    <w:rsid w:val="00122D66"/>
    <w:rsid w:val="00124542"/>
    <w:rsid w:val="001263F0"/>
    <w:rsid w:val="001271E1"/>
    <w:rsid w:val="00127594"/>
    <w:rsid w:val="00130BAB"/>
    <w:rsid w:val="00130F2C"/>
    <w:rsid w:val="00131E1B"/>
    <w:rsid w:val="00132DCE"/>
    <w:rsid w:val="0013367C"/>
    <w:rsid w:val="00133840"/>
    <w:rsid w:val="00133C12"/>
    <w:rsid w:val="00136EBB"/>
    <w:rsid w:val="00140DF4"/>
    <w:rsid w:val="001411AF"/>
    <w:rsid w:val="00141A80"/>
    <w:rsid w:val="001420BD"/>
    <w:rsid w:val="00144617"/>
    <w:rsid w:val="00144A66"/>
    <w:rsid w:val="00144EB3"/>
    <w:rsid w:val="0014637E"/>
    <w:rsid w:val="0015052A"/>
    <w:rsid w:val="0015282B"/>
    <w:rsid w:val="00155553"/>
    <w:rsid w:val="00155613"/>
    <w:rsid w:val="00156956"/>
    <w:rsid w:val="00156D85"/>
    <w:rsid w:val="00157380"/>
    <w:rsid w:val="001602B1"/>
    <w:rsid w:val="00160C08"/>
    <w:rsid w:val="00161E2F"/>
    <w:rsid w:val="00163C59"/>
    <w:rsid w:val="001654B4"/>
    <w:rsid w:val="0016604E"/>
    <w:rsid w:val="001660B4"/>
    <w:rsid w:val="001731F5"/>
    <w:rsid w:val="00173A0E"/>
    <w:rsid w:val="00174002"/>
    <w:rsid w:val="00174FA3"/>
    <w:rsid w:val="00175D61"/>
    <w:rsid w:val="00175E71"/>
    <w:rsid w:val="001760FC"/>
    <w:rsid w:val="0018070C"/>
    <w:rsid w:val="00180B3B"/>
    <w:rsid w:val="001811F5"/>
    <w:rsid w:val="00181E98"/>
    <w:rsid w:val="0018307A"/>
    <w:rsid w:val="00184C7A"/>
    <w:rsid w:val="00184DEC"/>
    <w:rsid w:val="001850D3"/>
    <w:rsid w:val="001859D0"/>
    <w:rsid w:val="00185EA3"/>
    <w:rsid w:val="001869B3"/>
    <w:rsid w:val="00191799"/>
    <w:rsid w:val="00191D74"/>
    <w:rsid w:val="00192AD7"/>
    <w:rsid w:val="00192D86"/>
    <w:rsid w:val="00193B55"/>
    <w:rsid w:val="00194223"/>
    <w:rsid w:val="00195D2F"/>
    <w:rsid w:val="00195E91"/>
    <w:rsid w:val="0019622F"/>
    <w:rsid w:val="00197E21"/>
    <w:rsid w:val="001A0289"/>
    <w:rsid w:val="001A14B8"/>
    <w:rsid w:val="001A2362"/>
    <w:rsid w:val="001A33BF"/>
    <w:rsid w:val="001A3F36"/>
    <w:rsid w:val="001A400E"/>
    <w:rsid w:val="001A4097"/>
    <w:rsid w:val="001A556F"/>
    <w:rsid w:val="001A5954"/>
    <w:rsid w:val="001A6360"/>
    <w:rsid w:val="001A6F7F"/>
    <w:rsid w:val="001A714C"/>
    <w:rsid w:val="001A72E1"/>
    <w:rsid w:val="001A744A"/>
    <w:rsid w:val="001A76CD"/>
    <w:rsid w:val="001A7A32"/>
    <w:rsid w:val="001B0F6A"/>
    <w:rsid w:val="001B77E4"/>
    <w:rsid w:val="001C03CD"/>
    <w:rsid w:val="001C0CD8"/>
    <w:rsid w:val="001C1191"/>
    <w:rsid w:val="001C1FDC"/>
    <w:rsid w:val="001C38F1"/>
    <w:rsid w:val="001C508E"/>
    <w:rsid w:val="001C5269"/>
    <w:rsid w:val="001C6302"/>
    <w:rsid w:val="001C653F"/>
    <w:rsid w:val="001C6D64"/>
    <w:rsid w:val="001C783E"/>
    <w:rsid w:val="001C7FC2"/>
    <w:rsid w:val="001D0D7B"/>
    <w:rsid w:val="001D14ED"/>
    <w:rsid w:val="001D1A78"/>
    <w:rsid w:val="001D1A8F"/>
    <w:rsid w:val="001D3CF2"/>
    <w:rsid w:val="001D42F6"/>
    <w:rsid w:val="001D6584"/>
    <w:rsid w:val="001D73A4"/>
    <w:rsid w:val="001D772D"/>
    <w:rsid w:val="001E1E01"/>
    <w:rsid w:val="001E244D"/>
    <w:rsid w:val="001E6E68"/>
    <w:rsid w:val="001E7F14"/>
    <w:rsid w:val="001F1E71"/>
    <w:rsid w:val="001F68C8"/>
    <w:rsid w:val="001F6C5E"/>
    <w:rsid w:val="001F70B0"/>
    <w:rsid w:val="001F7259"/>
    <w:rsid w:val="002001FA"/>
    <w:rsid w:val="00200D50"/>
    <w:rsid w:val="00200DF7"/>
    <w:rsid w:val="002024AE"/>
    <w:rsid w:val="00203A76"/>
    <w:rsid w:val="00205258"/>
    <w:rsid w:val="002052CA"/>
    <w:rsid w:val="00205AAF"/>
    <w:rsid w:val="0021044B"/>
    <w:rsid w:val="00210CFC"/>
    <w:rsid w:val="00211458"/>
    <w:rsid w:val="00211654"/>
    <w:rsid w:val="002119DB"/>
    <w:rsid w:val="00212963"/>
    <w:rsid w:val="00213502"/>
    <w:rsid w:val="00213703"/>
    <w:rsid w:val="00213BBB"/>
    <w:rsid w:val="00213C59"/>
    <w:rsid w:val="002166F4"/>
    <w:rsid w:val="002169EA"/>
    <w:rsid w:val="0021730D"/>
    <w:rsid w:val="002218BB"/>
    <w:rsid w:val="00221DD4"/>
    <w:rsid w:val="00221FBD"/>
    <w:rsid w:val="00222267"/>
    <w:rsid w:val="00225062"/>
    <w:rsid w:val="002303CC"/>
    <w:rsid w:val="002333E1"/>
    <w:rsid w:val="00233625"/>
    <w:rsid w:val="00235776"/>
    <w:rsid w:val="0023659D"/>
    <w:rsid w:val="00237F92"/>
    <w:rsid w:val="00237F9A"/>
    <w:rsid w:val="0024061C"/>
    <w:rsid w:val="0024128A"/>
    <w:rsid w:val="00242ABA"/>
    <w:rsid w:val="002453F1"/>
    <w:rsid w:val="00250F39"/>
    <w:rsid w:val="0025205D"/>
    <w:rsid w:val="002524E7"/>
    <w:rsid w:val="00252A88"/>
    <w:rsid w:val="00253412"/>
    <w:rsid w:val="00253CEB"/>
    <w:rsid w:val="00254E42"/>
    <w:rsid w:val="00257234"/>
    <w:rsid w:val="0025744E"/>
    <w:rsid w:val="00262B89"/>
    <w:rsid w:val="00262D66"/>
    <w:rsid w:val="00262D8B"/>
    <w:rsid w:val="002631B9"/>
    <w:rsid w:val="0026520D"/>
    <w:rsid w:val="0026544C"/>
    <w:rsid w:val="00266A68"/>
    <w:rsid w:val="00267102"/>
    <w:rsid w:val="00267692"/>
    <w:rsid w:val="002726AB"/>
    <w:rsid w:val="00272FCD"/>
    <w:rsid w:val="00275A2E"/>
    <w:rsid w:val="00276FD9"/>
    <w:rsid w:val="0027761D"/>
    <w:rsid w:val="00277711"/>
    <w:rsid w:val="00277F61"/>
    <w:rsid w:val="00280BA2"/>
    <w:rsid w:val="00281784"/>
    <w:rsid w:val="002825F8"/>
    <w:rsid w:val="002826FA"/>
    <w:rsid w:val="00283193"/>
    <w:rsid w:val="00285411"/>
    <w:rsid w:val="002905B0"/>
    <w:rsid w:val="00291AA4"/>
    <w:rsid w:val="002931E5"/>
    <w:rsid w:val="0029360F"/>
    <w:rsid w:val="00296EDB"/>
    <w:rsid w:val="002A2638"/>
    <w:rsid w:val="002A2F62"/>
    <w:rsid w:val="002A3B49"/>
    <w:rsid w:val="002A4DED"/>
    <w:rsid w:val="002A56C7"/>
    <w:rsid w:val="002A5974"/>
    <w:rsid w:val="002A5A0B"/>
    <w:rsid w:val="002A7AE4"/>
    <w:rsid w:val="002B554C"/>
    <w:rsid w:val="002C0DFB"/>
    <w:rsid w:val="002C5496"/>
    <w:rsid w:val="002C5B20"/>
    <w:rsid w:val="002C68E5"/>
    <w:rsid w:val="002D3D05"/>
    <w:rsid w:val="002D4D23"/>
    <w:rsid w:val="002D5DAF"/>
    <w:rsid w:val="002D6398"/>
    <w:rsid w:val="002E0315"/>
    <w:rsid w:val="002E07BE"/>
    <w:rsid w:val="002E20A5"/>
    <w:rsid w:val="002E229C"/>
    <w:rsid w:val="002E2A04"/>
    <w:rsid w:val="002E456B"/>
    <w:rsid w:val="002E52D8"/>
    <w:rsid w:val="002E6366"/>
    <w:rsid w:val="002E66E6"/>
    <w:rsid w:val="002E6F7D"/>
    <w:rsid w:val="002F1E72"/>
    <w:rsid w:val="002F21A5"/>
    <w:rsid w:val="002F28E9"/>
    <w:rsid w:val="002F3187"/>
    <w:rsid w:val="002F42EF"/>
    <w:rsid w:val="002F45A9"/>
    <w:rsid w:val="002F4680"/>
    <w:rsid w:val="002F5D37"/>
    <w:rsid w:val="002F6FE4"/>
    <w:rsid w:val="00300277"/>
    <w:rsid w:val="00300665"/>
    <w:rsid w:val="00301906"/>
    <w:rsid w:val="00301A30"/>
    <w:rsid w:val="00302D40"/>
    <w:rsid w:val="00302FE1"/>
    <w:rsid w:val="003039D9"/>
    <w:rsid w:val="00303E58"/>
    <w:rsid w:val="00303EE9"/>
    <w:rsid w:val="003062E8"/>
    <w:rsid w:val="00306CC9"/>
    <w:rsid w:val="003070E5"/>
    <w:rsid w:val="00307228"/>
    <w:rsid w:val="0030738B"/>
    <w:rsid w:val="00315018"/>
    <w:rsid w:val="003156BB"/>
    <w:rsid w:val="0031587C"/>
    <w:rsid w:val="0031602A"/>
    <w:rsid w:val="00316B9A"/>
    <w:rsid w:val="00316CDF"/>
    <w:rsid w:val="00317DA4"/>
    <w:rsid w:val="00320485"/>
    <w:rsid w:val="003207AF"/>
    <w:rsid w:val="00320917"/>
    <w:rsid w:val="00320BB0"/>
    <w:rsid w:val="00321030"/>
    <w:rsid w:val="0032120B"/>
    <w:rsid w:val="00321F33"/>
    <w:rsid w:val="003238F3"/>
    <w:rsid w:val="00325607"/>
    <w:rsid w:val="003261D8"/>
    <w:rsid w:val="0032682B"/>
    <w:rsid w:val="00326B6B"/>
    <w:rsid w:val="003272CE"/>
    <w:rsid w:val="00327751"/>
    <w:rsid w:val="00327845"/>
    <w:rsid w:val="003307EC"/>
    <w:rsid w:val="00332B41"/>
    <w:rsid w:val="00333F31"/>
    <w:rsid w:val="003346F0"/>
    <w:rsid w:val="003354CC"/>
    <w:rsid w:val="00335EE5"/>
    <w:rsid w:val="0033700E"/>
    <w:rsid w:val="00337A42"/>
    <w:rsid w:val="00337FC9"/>
    <w:rsid w:val="0034074A"/>
    <w:rsid w:val="00341FB1"/>
    <w:rsid w:val="00343585"/>
    <w:rsid w:val="0034358F"/>
    <w:rsid w:val="00344408"/>
    <w:rsid w:val="003445CF"/>
    <w:rsid w:val="00344B95"/>
    <w:rsid w:val="003455F7"/>
    <w:rsid w:val="00347708"/>
    <w:rsid w:val="00347F5D"/>
    <w:rsid w:val="00350431"/>
    <w:rsid w:val="0035223F"/>
    <w:rsid w:val="003528EE"/>
    <w:rsid w:val="00352B45"/>
    <w:rsid w:val="00354740"/>
    <w:rsid w:val="00354B8D"/>
    <w:rsid w:val="00354D3F"/>
    <w:rsid w:val="00355E4C"/>
    <w:rsid w:val="003563D8"/>
    <w:rsid w:val="0035645B"/>
    <w:rsid w:val="00357C23"/>
    <w:rsid w:val="00360CFE"/>
    <w:rsid w:val="003614D6"/>
    <w:rsid w:val="00364DDE"/>
    <w:rsid w:val="00365B3F"/>
    <w:rsid w:val="00366122"/>
    <w:rsid w:val="00367A5C"/>
    <w:rsid w:val="0037026B"/>
    <w:rsid w:val="00370606"/>
    <w:rsid w:val="00370A49"/>
    <w:rsid w:val="00370B1C"/>
    <w:rsid w:val="00371017"/>
    <w:rsid w:val="00371927"/>
    <w:rsid w:val="00374826"/>
    <w:rsid w:val="0037521E"/>
    <w:rsid w:val="003755A6"/>
    <w:rsid w:val="00377CB7"/>
    <w:rsid w:val="003808DF"/>
    <w:rsid w:val="00381319"/>
    <w:rsid w:val="00381342"/>
    <w:rsid w:val="003819AE"/>
    <w:rsid w:val="003831A6"/>
    <w:rsid w:val="00383853"/>
    <w:rsid w:val="00384503"/>
    <w:rsid w:val="00384B3A"/>
    <w:rsid w:val="003850BE"/>
    <w:rsid w:val="00385E61"/>
    <w:rsid w:val="00387382"/>
    <w:rsid w:val="003900C2"/>
    <w:rsid w:val="0039162A"/>
    <w:rsid w:val="00391A18"/>
    <w:rsid w:val="003921BE"/>
    <w:rsid w:val="00392A83"/>
    <w:rsid w:val="00394B4C"/>
    <w:rsid w:val="00396579"/>
    <w:rsid w:val="00396621"/>
    <w:rsid w:val="00397405"/>
    <w:rsid w:val="003977B0"/>
    <w:rsid w:val="00397EC4"/>
    <w:rsid w:val="003A3472"/>
    <w:rsid w:val="003A5515"/>
    <w:rsid w:val="003A590D"/>
    <w:rsid w:val="003A6A95"/>
    <w:rsid w:val="003A7EC6"/>
    <w:rsid w:val="003B0053"/>
    <w:rsid w:val="003B2854"/>
    <w:rsid w:val="003B3539"/>
    <w:rsid w:val="003B3EAC"/>
    <w:rsid w:val="003B4074"/>
    <w:rsid w:val="003B4C90"/>
    <w:rsid w:val="003B5871"/>
    <w:rsid w:val="003B67BD"/>
    <w:rsid w:val="003C0118"/>
    <w:rsid w:val="003C2099"/>
    <w:rsid w:val="003C256A"/>
    <w:rsid w:val="003C31AC"/>
    <w:rsid w:val="003C3AD0"/>
    <w:rsid w:val="003C45B2"/>
    <w:rsid w:val="003C62E2"/>
    <w:rsid w:val="003C71CC"/>
    <w:rsid w:val="003C7309"/>
    <w:rsid w:val="003C7475"/>
    <w:rsid w:val="003C78AA"/>
    <w:rsid w:val="003D01D0"/>
    <w:rsid w:val="003D3350"/>
    <w:rsid w:val="003D3C25"/>
    <w:rsid w:val="003D5ECA"/>
    <w:rsid w:val="003D6E98"/>
    <w:rsid w:val="003E0D4B"/>
    <w:rsid w:val="003E1060"/>
    <w:rsid w:val="003E3794"/>
    <w:rsid w:val="003E3AEB"/>
    <w:rsid w:val="003E440B"/>
    <w:rsid w:val="003E4BA2"/>
    <w:rsid w:val="003E4C42"/>
    <w:rsid w:val="003E4E9F"/>
    <w:rsid w:val="003E6E2C"/>
    <w:rsid w:val="003E7B14"/>
    <w:rsid w:val="003F31DA"/>
    <w:rsid w:val="003F5099"/>
    <w:rsid w:val="003F61C7"/>
    <w:rsid w:val="003F7DB9"/>
    <w:rsid w:val="00401139"/>
    <w:rsid w:val="00401489"/>
    <w:rsid w:val="004017F5"/>
    <w:rsid w:val="00401EAA"/>
    <w:rsid w:val="00402F73"/>
    <w:rsid w:val="004041BA"/>
    <w:rsid w:val="004062E2"/>
    <w:rsid w:val="00407AFA"/>
    <w:rsid w:val="00411782"/>
    <w:rsid w:val="004119C5"/>
    <w:rsid w:val="004120B1"/>
    <w:rsid w:val="00413385"/>
    <w:rsid w:val="00414138"/>
    <w:rsid w:val="00417B7D"/>
    <w:rsid w:val="00420452"/>
    <w:rsid w:val="00420CB6"/>
    <w:rsid w:val="00424167"/>
    <w:rsid w:val="00424518"/>
    <w:rsid w:val="00424980"/>
    <w:rsid w:val="00426597"/>
    <w:rsid w:val="004270CA"/>
    <w:rsid w:val="0042726A"/>
    <w:rsid w:val="00427A0C"/>
    <w:rsid w:val="004305C8"/>
    <w:rsid w:val="00430976"/>
    <w:rsid w:val="00430C98"/>
    <w:rsid w:val="0043186F"/>
    <w:rsid w:val="004318BC"/>
    <w:rsid w:val="00432445"/>
    <w:rsid w:val="0043340B"/>
    <w:rsid w:val="004345F6"/>
    <w:rsid w:val="00435C62"/>
    <w:rsid w:val="00436D18"/>
    <w:rsid w:val="00437237"/>
    <w:rsid w:val="00442C47"/>
    <w:rsid w:val="004432A9"/>
    <w:rsid w:val="00444E39"/>
    <w:rsid w:val="00445C94"/>
    <w:rsid w:val="00450CD5"/>
    <w:rsid w:val="0045116B"/>
    <w:rsid w:val="00452086"/>
    <w:rsid w:val="00452580"/>
    <w:rsid w:val="00454C30"/>
    <w:rsid w:val="00455457"/>
    <w:rsid w:val="00455B85"/>
    <w:rsid w:val="00456848"/>
    <w:rsid w:val="00456D8D"/>
    <w:rsid w:val="0046161C"/>
    <w:rsid w:val="00461DD7"/>
    <w:rsid w:val="004624FC"/>
    <w:rsid w:val="004656B0"/>
    <w:rsid w:val="00466582"/>
    <w:rsid w:val="00466657"/>
    <w:rsid w:val="00466660"/>
    <w:rsid w:val="004669AB"/>
    <w:rsid w:val="004716ED"/>
    <w:rsid w:val="00477635"/>
    <w:rsid w:val="00477F50"/>
    <w:rsid w:val="0048029D"/>
    <w:rsid w:val="0048043F"/>
    <w:rsid w:val="00480CAF"/>
    <w:rsid w:val="00480CDD"/>
    <w:rsid w:val="004810E3"/>
    <w:rsid w:val="00481AAE"/>
    <w:rsid w:val="00483227"/>
    <w:rsid w:val="00484F74"/>
    <w:rsid w:val="004864BF"/>
    <w:rsid w:val="00492015"/>
    <w:rsid w:val="004926DB"/>
    <w:rsid w:val="00492B87"/>
    <w:rsid w:val="004968F7"/>
    <w:rsid w:val="004A0688"/>
    <w:rsid w:val="004A23E5"/>
    <w:rsid w:val="004A4C0E"/>
    <w:rsid w:val="004A5E34"/>
    <w:rsid w:val="004A645B"/>
    <w:rsid w:val="004A6799"/>
    <w:rsid w:val="004A6AED"/>
    <w:rsid w:val="004A712B"/>
    <w:rsid w:val="004A7582"/>
    <w:rsid w:val="004A79D3"/>
    <w:rsid w:val="004B15C7"/>
    <w:rsid w:val="004B16DB"/>
    <w:rsid w:val="004B4312"/>
    <w:rsid w:val="004B4823"/>
    <w:rsid w:val="004B764F"/>
    <w:rsid w:val="004B79C8"/>
    <w:rsid w:val="004C1A07"/>
    <w:rsid w:val="004C241E"/>
    <w:rsid w:val="004C37E2"/>
    <w:rsid w:val="004C4101"/>
    <w:rsid w:val="004C7C5F"/>
    <w:rsid w:val="004D081E"/>
    <w:rsid w:val="004D0D07"/>
    <w:rsid w:val="004D2047"/>
    <w:rsid w:val="004D2823"/>
    <w:rsid w:val="004D3B6C"/>
    <w:rsid w:val="004D3BAE"/>
    <w:rsid w:val="004D4133"/>
    <w:rsid w:val="004D41DF"/>
    <w:rsid w:val="004D5A27"/>
    <w:rsid w:val="004D618C"/>
    <w:rsid w:val="004D6CDC"/>
    <w:rsid w:val="004D6D65"/>
    <w:rsid w:val="004D770F"/>
    <w:rsid w:val="004D7B94"/>
    <w:rsid w:val="004E02D5"/>
    <w:rsid w:val="004E0C95"/>
    <w:rsid w:val="004E1095"/>
    <w:rsid w:val="004E31CA"/>
    <w:rsid w:val="004E33F0"/>
    <w:rsid w:val="004E41D2"/>
    <w:rsid w:val="004E4D43"/>
    <w:rsid w:val="004E57A2"/>
    <w:rsid w:val="004E5E75"/>
    <w:rsid w:val="004E7959"/>
    <w:rsid w:val="004F13EA"/>
    <w:rsid w:val="004F349C"/>
    <w:rsid w:val="00500A90"/>
    <w:rsid w:val="00502CB8"/>
    <w:rsid w:val="00503203"/>
    <w:rsid w:val="0050333E"/>
    <w:rsid w:val="0050354A"/>
    <w:rsid w:val="00504F45"/>
    <w:rsid w:val="005107CD"/>
    <w:rsid w:val="005114A5"/>
    <w:rsid w:val="00513A8C"/>
    <w:rsid w:val="00513FB6"/>
    <w:rsid w:val="0051465B"/>
    <w:rsid w:val="00515EC1"/>
    <w:rsid w:val="00517E04"/>
    <w:rsid w:val="00517F48"/>
    <w:rsid w:val="00521A69"/>
    <w:rsid w:val="005221A2"/>
    <w:rsid w:val="00522A78"/>
    <w:rsid w:val="00523241"/>
    <w:rsid w:val="00524C2A"/>
    <w:rsid w:val="00525EA9"/>
    <w:rsid w:val="00527BFF"/>
    <w:rsid w:val="00530B45"/>
    <w:rsid w:val="00532447"/>
    <w:rsid w:val="00532FD6"/>
    <w:rsid w:val="005349D2"/>
    <w:rsid w:val="00534A7D"/>
    <w:rsid w:val="00536C36"/>
    <w:rsid w:val="0053742F"/>
    <w:rsid w:val="0053770D"/>
    <w:rsid w:val="0054086B"/>
    <w:rsid w:val="00541344"/>
    <w:rsid w:val="005444FA"/>
    <w:rsid w:val="00545C62"/>
    <w:rsid w:val="00546910"/>
    <w:rsid w:val="00547180"/>
    <w:rsid w:val="00550228"/>
    <w:rsid w:val="00551993"/>
    <w:rsid w:val="005569B8"/>
    <w:rsid w:val="00557216"/>
    <w:rsid w:val="00557CA1"/>
    <w:rsid w:val="00560583"/>
    <w:rsid w:val="00561D69"/>
    <w:rsid w:val="0056286B"/>
    <w:rsid w:val="00563205"/>
    <w:rsid w:val="0056414E"/>
    <w:rsid w:val="00564799"/>
    <w:rsid w:val="00575C69"/>
    <w:rsid w:val="00575D90"/>
    <w:rsid w:val="005770E7"/>
    <w:rsid w:val="00580C05"/>
    <w:rsid w:val="00581A76"/>
    <w:rsid w:val="00582010"/>
    <w:rsid w:val="00586D4E"/>
    <w:rsid w:val="00587EAD"/>
    <w:rsid w:val="00591981"/>
    <w:rsid w:val="00591A31"/>
    <w:rsid w:val="00591C90"/>
    <w:rsid w:val="00591DB3"/>
    <w:rsid w:val="00591DF7"/>
    <w:rsid w:val="00591FAE"/>
    <w:rsid w:val="00592DAC"/>
    <w:rsid w:val="0059340F"/>
    <w:rsid w:val="005977F7"/>
    <w:rsid w:val="005A1108"/>
    <w:rsid w:val="005A14E9"/>
    <w:rsid w:val="005A14F0"/>
    <w:rsid w:val="005A3380"/>
    <w:rsid w:val="005A3936"/>
    <w:rsid w:val="005B0489"/>
    <w:rsid w:val="005B1CE6"/>
    <w:rsid w:val="005B22D3"/>
    <w:rsid w:val="005B4340"/>
    <w:rsid w:val="005B4943"/>
    <w:rsid w:val="005B65D7"/>
    <w:rsid w:val="005B69A2"/>
    <w:rsid w:val="005C0191"/>
    <w:rsid w:val="005C0193"/>
    <w:rsid w:val="005C073E"/>
    <w:rsid w:val="005C1E41"/>
    <w:rsid w:val="005C2681"/>
    <w:rsid w:val="005C2DBC"/>
    <w:rsid w:val="005C4F3C"/>
    <w:rsid w:val="005D09F4"/>
    <w:rsid w:val="005D18E8"/>
    <w:rsid w:val="005D2907"/>
    <w:rsid w:val="005D304D"/>
    <w:rsid w:val="005D531B"/>
    <w:rsid w:val="005D585B"/>
    <w:rsid w:val="005D70F5"/>
    <w:rsid w:val="005D73C1"/>
    <w:rsid w:val="005D7B5C"/>
    <w:rsid w:val="005E1069"/>
    <w:rsid w:val="005E25DF"/>
    <w:rsid w:val="005E596C"/>
    <w:rsid w:val="005E6AB3"/>
    <w:rsid w:val="005E6EE5"/>
    <w:rsid w:val="005E7507"/>
    <w:rsid w:val="005F1FF7"/>
    <w:rsid w:val="005F2547"/>
    <w:rsid w:val="005F26F4"/>
    <w:rsid w:val="005F2E44"/>
    <w:rsid w:val="005F3A72"/>
    <w:rsid w:val="005F4C0A"/>
    <w:rsid w:val="005F613B"/>
    <w:rsid w:val="005F6CD7"/>
    <w:rsid w:val="005F6FFB"/>
    <w:rsid w:val="005F74B1"/>
    <w:rsid w:val="00600CB9"/>
    <w:rsid w:val="00601077"/>
    <w:rsid w:val="006024D2"/>
    <w:rsid w:val="00602C01"/>
    <w:rsid w:val="00606937"/>
    <w:rsid w:val="00606DD9"/>
    <w:rsid w:val="00607328"/>
    <w:rsid w:val="00607B2B"/>
    <w:rsid w:val="00607F6D"/>
    <w:rsid w:val="0061020D"/>
    <w:rsid w:val="006104EE"/>
    <w:rsid w:val="00610CE9"/>
    <w:rsid w:val="006121D8"/>
    <w:rsid w:val="00613B42"/>
    <w:rsid w:val="00615567"/>
    <w:rsid w:val="00617EC0"/>
    <w:rsid w:val="00620396"/>
    <w:rsid w:val="00622218"/>
    <w:rsid w:val="006231CF"/>
    <w:rsid w:val="00623730"/>
    <w:rsid w:val="00624149"/>
    <w:rsid w:val="006248F2"/>
    <w:rsid w:val="00624A7B"/>
    <w:rsid w:val="00625C7C"/>
    <w:rsid w:val="00626D17"/>
    <w:rsid w:val="00626E30"/>
    <w:rsid w:val="00626F67"/>
    <w:rsid w:val="006277D7"/>
    <w:rsid w:val="00630242"/>
    <w:rsid w:val="00632AF4"/>
    <w:rsid w:val="00634365"/>
    <w:rsid w:val="006357F8"/>
    <w:rsid w:val="00635FAD"/>
    <w:rsid w:val="00640464"/>
    <w:rsid w:val="00640F38"/>
    <w:rsid w:val="00642339"/>
    <w:rsid w:val="00643777"/>
    <w:rsid w:val="00643D5F"/>
    <w:rsid w:val="006458DB"/>
    <w:rsid w:val="0064761A"/>
    <w:rsid w:val="00647E4A"/>
    <w:rsid w:val="006511B0"/>
    <w:rsid w:val="006528B9"/>
    <w:rsid w:val="00652A4F"/>
    <w:rsid w:val="00654A79"/>
    <w:rsid w:val="0065573A"/>
    <w:rsid w:val="00655B43"/>
    <w:rsid w:val="00655D2F"/>
    <w:rsid w:val="00655EBC"/>
    <w:rsid w:val="00656307"/>
    <w:rsid w:val="00656BC0"/>
    <w:rsid w:val="00656D09"/>
    <w:rsid w:val="00656F7E"/>
    <w:rsid w:val="00663AAD"/>
    <w:rsid w:val="00663C1E"/>
    <w:rsid w:val="00663CE4"/>
    <w:rsid w:val="00665531"/>
    <w:rsid w:val="00666BFA"/>
    <w:rsid w:val="006677BD"/>
    <w:rsid w:val="00670B77"/>
    <w:rsid w:val="00671220"/>
    <w:rsid w:val="00671AD4"/>
    <w:rsid w:val="00672B30"/>
    <w:rsid w:val="00672C9D"/>
    <w:rsid w:val="00674A52"/>
    <w:rsid w:val="00674EE3"/>
    <w:rsid w:val="00675A28"/>
    <w:rsid w:val="00676221"/>
    <w:rsid w:val="00677713"/>
    <w:rsid w:val="00677752"/>
    <w:rsid w:val="00680FB8"/>
    <w:rsid w:val="00681375"/>
    <w:rsid w:val="006813F5"/>
    <w:rsid w:val="0068322F"/>
    <w:rsid w:val="006853DF"/>
    <w:rsid w:val="00686722"/>
    <w:rsid w:val="00686E08"/>
    <w:rsid w:val="0068733D"/>
    <w:rsid w:val="00687C56"/>
    <w:rsid w:val="0069055D"/>
    <w:rsid w:val="0069080B"/>
    <w:rsid w:val="00692B45"/>
    <w:rsid w:val="0069305A"/>
    <w:rsid w:val="0069339D"/>
    <w:rsid w:val="006933CB"/>
    <w:rsid w:val="00693F9A"/>
    <w:rsid w:val="0069443F"/>
    <w:rsid w:val="00694759"/>
    <w:rsid w:val="006968FC"/>
    <w:rsid w:val="00696E24"/>
    <w:rsid w:val="006A0F54"/>
    <w:rsid w:val="006A1266"/>
    <w:rsid w:val="006A1BA5"/>
    <w:rsid w:val="006A3E6E"/>
    <w:rsid w:val="006A4132"/>
    <w:rsid w:val="006A4175"/>
    <w:rsid w:val="006A4810"/>
    <w:rsid w:val="006A51E1"/>
    <w:rsid w:val="006A5C88"/>
    <w:rsid w:val="006A6D0E"/>
    <w:rsid w:val="006B2CC9"/>
    <w:rsid w:val="006B3793"/>
    <w:rsid w:val="006B6130"/>
    <w:rsid w:val="006B63A8"/>
    <w:rsid w:val="006B73FE"/>
    <w:rsid w:val="006B7772"/>
    <w:rsid w:val="006C04D3"/>
    <w:rsid w:val="006C25C3"/>
    <w:rsid w:val="006C2C3B"/>
    <w:rsid w:val="006C30E8"/>
    <w:rsid w:val="006C33F4"/>
    <w:rsid w:val="006C483F"/>
    <w:rsid w:val="006C4913"/>
    <w:rsid w:val="006C7C1B"/>
    <w:rsid w:val="006D1CAB"/>
    <w:rsid w:val="006D333A"/>
    <w:rsid w:val="006D4CF0"/>
    <w:rsid w:val="006D549F"/>
    <w:rsid w:val="006D5CC3"/>
    <w:rsid w:val="006E0D3C"/>
    <w:rsid w:val="006E0ED5"/>
    <w:rsid w:val="006E1758"/>
    <w:rsid w:val="006E1A0A"/>
    <w:rsid w:val="006E2F0F"/>
    <w:rsid w:val="006E4072"/>
    <w:rsid w:val="006E4713"/>
    <w:rsid w:val="006E4B12"/>
    <w:rsid w:val="006E5E12"/>
    <w:rsid w:val="006E6A67"/>
    <w:rsid w:val="006E6EA6"/>
    <w:rsid w:val="006E6ED5"/>
    <w:rsid w:val="006F2915"/>
    <w:rsid w:val="006F58CE"/>
    <w:rsid w:val="006F5C8C"/>
    <w:rsid w:val="006F6906"/>
    <w:rsid w:val="006F7F99"/>
    <w:rsid w:val="0070094F"/>
    <w:rsid w:val="007011E3"/>
    <w:rsid w:val="00703D2E"/>
    <w:rsid w:val="00704D13"/>
    <w:rsid w:val="00705155"/>
    <w:rsid w:val="00705E32"/>
    <w:rsid w:val="00706697"/>
    <w:rsid w:val="0070687F"/>
    <w:rsid w:val="007072FA"/>
    <w:rsid w:val="007075A5"/>
    <w:rsid w:val="00712B87"/>
    <w:rsid w:val="00713FCB"/>
    <w:rsid w:val="007142BA"/>
    <w:rsid w:val="0071432C"/>
    <w:rsid w:val="0071490A"/>
    <w:rsid w:val="007150D9"/>
    <w:rsid w:val="00715C34"/>
    <w:rsid w:val="00717648"/>
    <w:rsid w:val="00717AB3"/>
    <w:rsid w:val="00720036"/>
    <w:rsid w:val="007200A6"/>
    <w:rsid w:val="00720E5E"/>
    <w:rsid w:val="00721066"/>
    <w:rsid w:val="00721AD0"/>
    <w:rsid w:val="007247BA"/>
    <w:rsid w:val="007274E5"/>
    <w:rsid w:val="00727CFC"/>
    <w:rsid w:val="00730928"/>
    <w:rsid w:val="00730CD8"/>
    <w:rsid w:val="00732033"/>
    <w:rsid w:val="007325F4"/>
    <w:rsid w:val="0073471D"/>
    <w:rsid w:val="00734D74"/>
    <w:rsid w:val="00734E29"/>
    <w:rsid w:val="007415A2"/>
    <w:rsid w:val="007421D9"/>
    <w:rsid w:val="00742281"/>
    <w:rsid w:val="00742C9B"/>
    <w:rsid w:val="00743DC5"/>
    <w:rsid w:val="00743FF7"/>
    <w:rsid w:val="0074546E"/>
    <w:rsid w:val="0074590E"/>
    <w:rsid w:val="00746EBE"/>
    <w:rsid w:val="00746F04"/>
    <w:rsid w:val="00746F4B"/>
    <w:rsid w:val="00747151"/>
    <w:rsid w:val="00747E02"/>
    <w:rsid w:val="00751B5D"/>
    <w:rsid w:val="00752125"/>
    <w:rsid w:val="00756F89"/>
    <w:rsid w:val="00757A22"/>
    <w:rsid w:val="0076074A"/>
    <w:rsid w:val="00762705"/>
    <w:rsid w:val="00762EFD"/>
    <w:rsid w:val="00764904"/>
    <w:rsid w:val="007650CE"/>
    <w:rsid w:val="007653C9"/>
    <w:rsid w:val="00766457"/>
    <w:rsid w:val="00766894"/>
    <w:rsid w:val="007672A2"/>
    <w:rsid w:val="007719D2"/>
    <w:rsid w:val="00771C43"/>
    <w:rsid w:val="00771D69"/>
    <w:rsid w:val="0077298A"/>
    <w:rsid w:val="00774E8A"/>
    <w:rsid w:val="00776096"/>
    <w:rsid w:val="0077613D"/>
    <w:rsid w:val="00780090"/>
    <w:rsid w:val="007806CC"/>
    <w:rsid w:val="0078074A"/>
    <w:rsid w:val="0078233E"/>
    <w:rsid w:val="0078238B"/>
    <w:rsid w:val="007823C9"/>
    <w:rsid w:val="007851D7"/>
    <w:rsid w:val="00790501"/>
    <w:rsid w:val="007932C8"/>
    <w:rsid w:val="007934F7"/>
    <w:rsid w:val="00794575"/>
    <w:rsid w:val="007A21B2"/>
    <w:rsid w:val="007A2395"/>
    <w:rsid w:val="007A353A"/>
    <w:rsid w:val="007A4602"/>
    <w:rsid w:val="007A4682"/>
    <w:rsid w:val="007B03EC"/>
    <w:rsid w:val="007B1234"/>
    <w:rsid w:val="007B1CE2"/>
    <w:rsid w:val="007B42BA"/>
    <w:rsid w:val="007B4927"/>
    <w:rsid w:val="007B4C50"/>
    <w:rsid w:val="007B5F4A"/>
    <w:rsid w:val="007C0042"/>
    <w:rsid w:val="007C03D9"/>
    <w:rsid w:val="007C0C39"/>
    <w:rsid w:val="007C18EA"/>
    <w:rsid w:val="007C1FBC"/>
    <w:rsid w:val="007C419C"/>
    <w:rsid w:val="007C4A7B"/>
    <w:rsid w:val="007C5564"/>
    <w:rsid w:val="007C71AE"/>
    <w:rsid w:val="007D0A8D"/>
    <w:rsid w:val="007D2CC1"/>
    <w:rsid w:val="007D4658"/>
    <w:rsid w:val="007D63FD"/>
    <w:rsid w:val="007D6F45"/>
    <w:rsid w:val="007D756B"/>
    <w:rsid w:val="007D7D7F"/>
    <w:rsid w:val="007E1A13"/>
    <w:rsid w:val="007E2FD8"/>
    <w:rsid w:val="007E4164"/>
    <w:rsid w:val="007E6B00"/>
    <w:rsid w:val="007F062C"/>
    <w:rsid w:val="007F0C7A"/>
    <w:rsid w:val="007F141A"/>
    <w:rsid w:val="007F1E8A"/>
    <w:rsid w:val="007F4DEF"/>
    <w:rsid w:val="00803AE0"/>
    <w:rsid w:val="00803C93"/>
    <w:rsid w:val="008040ED"/>
    <w:rsid w:val="00805498"/>
    <w:rsid w:val="008063A6"/>
    <w:rsid w:val="00807545"/>
    <w:rsid w:val="00807B3C"/>
    <w:rsid w:val="00812501"/>
    <w:rsid w:val="008129FD"/>
    <w:rsid w:val="00812E88"/>
    <w:rsid w:val="008142A7"/>
    <w:rsid w:val="0081482F"/>
    <w:rsid w:val="00814A30"/>
    <w:rsid w:val="0081523D"/>
    <w:rsid w:val="00816508"/>
    <w:rsid w:val="008177D2"/>
    <w:rsid w:val="00820071"/>
    <w:rsid w:val="008216A5"/>
    <w:rsid w:val="00821ED3"/>
    <w:rsid w:val="008221C4"/>
    <w:rsid w:val="0082317F"/>
    <w:rsid w:val="008238C7"/>
    <w:rsid w:val="008248BB"/>
    <w:rsid w:val="00827B76"/>
    <w:rsid w:val="00827D2A"/>
    <w:rsid w:val="0083025B"/>
    <w:rsid w:val="00830CDD"/>
    <w:rsid w:val="00830D20"/>
    <w:rsid w:val="008318A5"/>
    <w:rsid w:val="008349B3"/>
    <w:rsid w:val="00835327"/>
    <w:rsid w:val="0083619F"/>
    <w:rsid w:val="008374FB"/>
    <w:rsid w:val="00840DF0"/>
    <w:rsid w:val="00841061"/>
    <w:rsid w:val="008413AC"/>
    <w:rsid w:val="00843A02"/>
    <w:rsid w:val="00846838"/>
    <w:rsid w:val="00847E3A"/>
    <w:rsid w:val="00852EFB"/>
    <w:rsid w:val="00860320"/>
    <w:rsid w:val="0086152B"/>
    <w:rsid w:val="00863FB3"/>
    <w:rsid w:val="00864787"/>
    <w:rsid w:val="00864D62"/>
    <w:rsid w:val="00864D99"/>
    <w:rsid w:val="00864F60"/>
    <w:rsid w:val="00865EB5"/>
    <w:rsid w:val="00867417"/>
    <w:rsid w:val="00870988"/>
    <w:rsid w:val="008759EE"/>
    <w:rsid w:val="00875BAF"/>
    <w:rsid w:val="00875CB1"/>
    <w:rsid w:val="008814CF"/>
    <w:rsid w:val="0088466F"/>
    <w:rsid w:val="00886011"/>
    <w:rsid w:val="00886431"/>
    <w:rsid w:val="00886D99"/>
    <w:rsid w:val="0089236B"/>
    <w:rsid w:val="00892F4B"/>
    <w:rsid w:val="00893734"/>
    <w:rsid w:val="00894342"/>
    <w:rsid w:val="00894C0D"/>
    <w:rsid w:val="0089504B"/>
    <w:rsid w:val="0089569C"/>
    <w:rsid w:val="00895B8D"/>
    <w:rsid w:val="00895CE9"/>
    <w:rsid w:val="00896445"/>
    <w:rsid w:val="0089647E"/>
    <w:rsid w:val="00897CBE"/>
    <w:rsid w:val="008A1007"/>
    <w:rsid w:val="008A245E"/>
    <w:rsid w:val="008A42BB"/>
    <w:rsid w:val="008A4A8D"/>
    <w:rsid w:val="008A6E7B"/>
    <w:rsid w:val="008A7219"/>
    <w:rsid w:val="008B0A05"/>
    <w:rsid w:val="008B11CC"/>
    <w:rsid w:val="008B2392"/>
    <w:rsid w:val="008B33CB"/>
    <w:rsid w:val="008B3856"/>
    <w:rsid w:val="008B38B3"/>
    <w:rsid w:val="008B427A"/>
    <w:rsid w:val="008B55CF"/>
    <w:rsid w:val="008B70D0"/>
    <w:rsid w:val="008B741C"/>
    <w:rsid w:val="008B7954"/>
    <w:rsid w:val="008C1038"/>
    <w:rsid w:val="008C2696"/>
    <w:rsid w:val="008C50D1"/>
    <w:rsid w:val="008C6226"/>
    <w:rsid w:val="008C790F"/>
    <w:rsid w:val="008D01FA"/>
    <w:rsid w:val="008D07C5"/>
    <w:rsid w:val="008D12EE"/>
    <w:rsid w:val="008D1497"/>
    <w:rsid w:val="008D1C85"/>
    <w:rsid w:val="008D217E"/>
    <w:rsid w:val="008D328B"/>
    <w:rsid w:val="008D3365"/>
    <w:rsid w:val="008D38DC"/>
    <w:rsid w:val="008D4BE2"/>
    <w:rsid w:val="008D79E3"/>
    <w:rsid w:val="008E0007"/>
    <w:rsid w:val="008E1A6B"/>
    <w:rsid w:val="008E4A79"/>
    <w:rsid w:val="008E5039"/>
    <w:rsid w:val="008E530C"/>
    <w:rsid w:val="008E608E"/>
    <w:rsid w:val="008E618E"/>
    <w:rsid w:val="008E67A9"/>
    <w:rsid w:val="008E6E14"/>
    <w:rsid w:val="008E76FA"/>
    <w:rsid w:val="008F0762"/>
    <w:rsid w:val="008F168F"/>
    <w:rsid w:val="008F278C"/>
    <w:rsid w:val="008F4C3D"/>
    <w:rsid w:val="008F6516"/>
    <w:rsid w:val="008F6801"/>
    <w:rsid w:val="009037F7"/>
    <w:rsid w:val="00905044"/>
    <w:rsid w:val="0090670B"/>
    <w:rsid w:val="0090691C"/>
    <w:rsid w:val="009107C5"/>
    <w:rsid w:val="00912E21"/>
    <w:rsid w:val="009139D9"/>
    <w:rsid w:val="00913A2B"/>
    <w:rsid w:val="00917AE1"/>
    <w:rsid w:val="009205AF"/>
    <w:rsid w:val="00921211"/>
    <w:rsid w:val="0092164A"/>
    <w:rsid w:val="00921F1F"/>
    <w:rsid w:val="00921FB0"/>
    <w:rsid w:val="009255A7"/>
    <w:rsid w:val="00925624"/>
    <w:rsid w:val="00925BB0"/>
    <w:rsid w:val="00926046"/>
    <w:rsid w:val="009269E1"/>
    <w:rsid w:val="00926A94"/>
    <w:rsid w:val="00927751"/>
    <w:rsid w:val="00931907"/>
    <w:rsid w:val="00932661"/>
    <w:rsid w:val="00932F7B"/>
    <w:rsid w:val="00933409"/>
    <w:rsid w:val="00933E16"/>
    <w:rsid w:val="009348A7"/>
    <w:rsid w:val="00935F6A"/>
    <w:rsid w:val="00941308"/>
    <w:rsid w:val="00942016"/>
    <w:rsid w:val="00943010"/>
    <w:rsid w:val="00943A2E"/>
    <w:rsid w:val="00943E70"/>
    <w:rsid w:val="009442D1"/>
    <w:rsid w:val="00945613"/>
    <w:rsid w:val="009465DC"/>
    <w:rsid w:val="009505EE"/>
    <w:rsid w:val="0095148D"/>
    <w:rsid w:val="00951C2A"/>
    <w:rsid w:val="00952840"/>
    <w:rsid w:val="009532B3"/>
    <w:rsid w:val="009532FD"/>
    <w:rsid w:val="00954300"/>
    <w:rsid w:val="00954B71"/>
    <w:rsid w:val="009563A0"/>
    <w:rsid w:val="00956C09"/>
    <w:rsid w:val="00957485"/>
    <w:rsid w:val="00957FA6"/>
    <w:rsid w:val="00960AA3"/>
    <w:rsid w:val="00961345"/>
    <w:rsid w:val="00962571"/>
    <w:rsid w:val="009630D1"/>
    <w:rsid w:val="0096404C"/>
    <w:rsid w:val="00964A58"/>
    <w:rsid w:val="009662D0"/>
    <w:rsid w:val="00967809"/>
    <w:rsid w:val="00967A0D"/>
    <w:rsid w:val="0097040F"/>
    <w:rsid w:val="00972782"/>
    <w:rsid w:val="00972784"/>
    <w:rsid w:val="00974E4E"/>
    <w:rsid w:val="00975484"/>
    <w:rsid w:val="00975DF7"/>
    <w:rsid w:val="0097667D"/>
    <w:rsid w:val="00976EFB"/>
    <w:rsid w:val="00977372"/>
    <w:rsid w:val="00977465"/>
    <w:rsid w:val="00977E5E"/>
    <w:rsid w:val="00980B49"/>
    <w:rsid w:val="00980EE7"/>
    <w:rsid w:val="00981E3E"/>
    <w:rsid w:val="0098350A"/>
    <w:rsid w:val="0098664A"/>
    <w:rsid w:val="00987C1D"/>
    <w:rsid w:val="00990B4B"/>
    <w:rsid w:val="00990EB0"/>
    <w:rsid w:val="00991957"/>
    <w:rsid w:val="00993ECF"/>
    <w:rsid w:val="00995798"/>
    <w:rsid w:val="00995E4C"/>
    <w:rsid w:val="009964E0"/>
    <w:rsid w:val="00997828"/>
    <w:rsid w:val="00997D8C"/>
    <w:rsid w:val="00997D9B"/>
    <w:rsid w:val="00997FF4"/>
    <w:rsid w:val="009A088D"/>
    <w:rsid w:val="009A0923"/>
    <w:rsid w:val="009A19BC"/>
    <w:rsid w:val="009A21A4"/>
    <w:rsid w:val="009A2DEF"/>
    <w:rsid w:val="009A3EE4"/>
    <w:rsid w:val="009A64F7"/>
    <w:rsid w:val="009B13FD"/>
    <w:rsid w:val="009B3056"/>
    <w:rsid w:val="009B3D7D"/>
    <w:rsid w:val="009B42AC"/>
    <w:rsid w:val="009B51B5"/>
    <w:rsid w:val="009B70A6"/>
    <w:rsid w:val="009C02D7"/>
    <w:rsid w:val="009C05F3"/>
    <w:rsid w:val="009C1471"/>
    <w:rsid w:val="009C1478"/>
    <w:rsid w:val="009C3AAC"/>
    <w:rsid w:val="009C3E73"/>
    <w:rsid w:val="009C4B7E"/>
    <w:rsid w:val="009C4CF0"/>
    <w:rsid w:val="009C6D01"/>
    <w:rsid w:val="009C7362"/>
    <w:rsid w:val="009C7462"/>
    <w:rsid w:val="009D1187"/>
    <w:rsid w:val="009D1B8B"/>
    <w:rsid w:val="009D2F3B"/>
    <w:rsid w:val="009D36FA"/>
    <w:rsid w:val="009D533C"/>
    <w:rsid w:val="009D7546"/>
    <w:rsid w:val="009E07D4"/>
    <w:rsid w:val="009E113A"/>
    <w:rsid w:val="009E115D"/>
    <w:rsid w:val="009E12EB"/>
    <w:rsid w:val="009E22E9"/>
    <w:rsid w:val="009E3102"/>
    <w:rsid w:val="009E3FEF"/>
    <w:rsid w:val="009E6F21"/>
    <w:rsid w:val="009F04B9"/>
    <w:rsid w:val="009F0C65"/>
    <w:rsid w:val="009F2477"/>
    <w:rsid w:val="009F3EAE"/>
    <w:rsid w:val="009F63ED"/>
    <w:rsid w:val="009F7BE0"/>
    <w:rsid w:val="00A01787"/>
    <w:rsid w:val="00A02F9A"/>
    <w:rsid w:val="00A063FB"/>
    <w:rsid w:val="00A06808"/>
    <w:rsid w:val="00A07745"/>
    <w:rsid w:val="00A10490"/>
    <w:rsid w:val="00A10B83"/>
    <w:rsid w:val="00A11093"/>
    <w:rsid w:val="00A11EBD"/>
    <w:rsid w:val="00A120AA"/>
    <w:rsid w:val="00A128F0"/>
    <w:rsid w:val="00A12A91"/>
    <w:rsid w:val="00A12E5A"/>
    <w:rsid w:val="00A1554E"/>
    <w:rsid w:val="00A17011"/>
    <w:rsid w:val="00A21945"/>
    <w:rsid w:val="00A219B4"/>
    <w:rsid w:val="00A2260A"/>
    <w:rsid w:val="00A23BA7"/>
    <w:rsid w:val="00A2469B"/>
    <w:rsid w:val="00A25DDB"/>
    <w:rsid w:val="00A26331"/>
    <w:rsid w:val="00A27321"/>
    <w:rsid w:val="00A350E5"/>
    <w:rsid w:val="00A3515C"/>
    <w:rsid w:val="00A36235"/>
    <w:rsid w:val="00A36C05"/>
    <w:rsid w:val="00A37B46"/>
    <w:rsid w:val="00A42BC4"/>
    <w:rsid w:val="00A4318A"/>
    <w:rsid w:val="00A44DD0"/>
    <w:rsid w:val="00A47B10"/>
    <w:rsid w:val="00A47BB1"/>
    <w:rsid w:val="00A5023C"/>
    <w:rsid w:val="00A50EFB"/>
    <w:rsid w:val="00A51739"/>
    <w:rsid w:val="00A52330"/>
    <w:rsid w:val="00A5246F"/>
    <w:rsid w:val="00A526BD"/>
    <w:rsid w:val="00A53332"/>
    <w:rsid w:val="00A54061"/>
    <w:rsid w:val="00A542AB"/>
    <w:rsid w:val="00A56A19"/>
    <w:rsid w:val="00A57D71"/>
    <w:rsid w:val="00A60E85"/>
    <w:rsid w:val="00A629BC"/>
    <w:rsid w:val="00A65869"/>
    <w:rsid w:val="00A66853"/>
    <w:rsid w:val="00A67089"/>
    <w:rsid w:val="00A677EB"/>
    <w:rsid w:val="00A67D70"/>
    <w:rsid w:val="00A70315"/>
    <w:rsid w:val="00A71567"/>
    <w:rsid w:val="00A72BA7"/>
    <w:rsid w:val="00A73782"/>
    <w:rsid w:val="00A73826"/>
    <w:rsid w:val="00A753E3"/>
    <w:rsid w:val="00A76616"/>
    <w:rsid w:val="00A76B36"/>
    <w:rsid w:val="00A76FD3"/>
    <w:rsid w:val="00A8484D"/>
    <w:rsid w:val="00A84F7C"/>
    <w:rsid w:val="00A858D3"/>
    <w:rsid w:val="00A871C9"/>
    <w:rsid w:val="00A9061C"/>
    <w:rsid w:val="00A90CC7"/>
    <w:rsid w:val="00A91906"/>
    <w:rsid w:val="00A91CFF"/>
    <w:rsid w:val="00A92253"/>
    <w:rsid w:val="00A93DA6"/>
    <w:rsid w:val="00A93EEC"/>
    <w:rsid w:val="00A95065"/>
    <w:rsid w:val="00A9706B"/>
    <w:rsid w:val="00A97362"/>
    <w:rsid w:val="00AA0657"/>
    <w:rsid w:val="00AA2148"/>
    <w:rsid w:val="00AA278C"/>
    <w:rsid w:val="00AA2F4A"/>
    <w:rsid w:val="00AA39CF"/>
    <w:rsid w:val="00AA3D36"/>
    <w:rsid w:val="00AA5072"/>
    <w:rsid w:val="00AA73BE"/>
    <w:rsid w:val="00AA7617"/>
    <w:rsid w:val="00AB0073"/>
    <w:rsid w:val="00AB1039"/>
    <w:rsid w:val="00AB185B"/>
    <w:rsid w:val="00AB1CFA"/>
    <w:rsid w:val="00AB2101"/>
    <w:rsid w:val="00AB3744"/>
    <w:rsid w:val="00AB408C"/>
    <w:rsid w:val="00AB412E"/>
    <w:rsid w:val="00AB4865"/>
    <w:rsid w:val="00AB4D59"/>
    <w:rsid w:val="00AB4E13"/>
    <w:rsid w:val="00AB4E2D"/>
    <w:rsid w:val="00AB5250"/>
    <w:rsid w:val="00AB7139"/>
    <w:rsid w:val="00AC13C3"/>
    <w:rsid w:val="00AC298E"/>
    <w:rsid w:val="00AC3B5F"/>
    <w:rsid w:val="00AC402B"/>
    <w:rsid w:val="00AC59F0"/>
    <w:rsid w:val="00AC7360"/>
    <w:rsid w:val="00AC766F"/>
    <w:rsid w:val="00AD06A3"/>
    <w:rsid w:val="00AD1212"/>
    <w:rsid w:val="00AD299B"/>
    <w:rsid w:val="00AD4AD5"/>
    <w:rsid w:val="00AD513A"/>
    <w:rsid w:val="00AD5F56"/>
    <w:rsid w:val="00AD78CA"/>
    <w:rsid w:val="00AE08E6"/>
    <w:rsid w:val="00AE18C4"/>
    <w:rsid w:val="00AE1A08"/>
    <w:rsid w:val="00AE2623"/>
    <w:rsid w:val="00AE2C30"/>
    <w:rsid w:val="00AE451A"/>
    <w:rsid w:val="00AE46C0"/>
    <w:rsid w:val="00AE4D14"/>
    <w:rsid w:val="00AF0A0F"/>
    <w:rsid w:val="00AF0C6A"/>
    <w:rsid w:val="00AF174E"/>
    <w:rsid w:val="00AF1C06"/>
    <w:rsid w:val="00AF344E"/>
    <w:rsid w:val="00AF38EB"/>
    <w:rsid w:val="00AF402E"/>
    <w:rsid w:val="00AF671F"/>
    <w:rsid w:val="00AF75F9"/>
    <w:rsid w:val="00B0104F"/>
    <w:rsid w:val="00B02B7D"/>
    <w:rsid w:val="00B047FF"/>
    <w:rsid w:val="00B04B15"/>
    <w:rsid w:val="00B0507D"/>
    <w:rsid w:val="00B054C2"/>
    <w:rsid w:val="00B05831"/>
    <w:rsid w:val="00B05EDE"/>
    <w:rsid w:val="00B07269"/>
    <w:rsid w:val="00B07A5F"/>
    <w:rsid w:val="00B106C4"/>
    <w:rsid w:val="00B1128E"/>
    <w:rsid w:val="00B12566"/>
    <w:rsid w:val="00B140FE"/>
    <w:rsid w:val="00B15181"/>
    <w:rsid w:val="00B17463"/>
    <w:rsid w:val="00B1757D"/>
    <w:rsid w:val="00B17A8D"/>
    <w:rsid w:val="00B21AC5"/>
    <w:rsid w:val="00B22510"/>
    <w:rsid w:val="00B2292B"/>
    <w:rsid w:val="00B22A48"/>
    <w:rsid w:val="00B23B81"/>
    <w:rsid w:val="00B25A80"/>
    <w:rsid w:val="00B33157"/>
    <w:rsid w:val="00B3599F"/>
    <w:rsid w:val="00B36A36"/>
    <w:rsid w:val="00B36FF9"/>
    <w:rsid w:val="00B373A5"/>
    <w:rsid w:val="00B3751E"/>
    <w:rsid w:val="00B40040"/>
    <w:rsid w:val="00B421EE"/>
    <w:rsid w:val="00B45394"/>
    <w:rsid w:val="00B46739"/>
    <w:rsid w:val="00B46C4E"/>
    <w:rsid w:val="00B5013F"/>
    <w:rsid w:val="00B50249"/>
    <w:rsid w:val="00B50919"/>
    <w:rsid w:val="00B50A48"/>
    <w:rsid w:val="00B5145B"/>
    <w:rsid w:val="00B51C6E"/>
    <w:rsid w:val="00B52C41"/>
    <w:rsid w:val="00B54BFB"/>
    <w:rsid w:val="00B54E43"/>
    <w:rsid w:val="00B565A7"/>
    <w:rsid w:val="00B56605"/>
    <w:rsid w:val="00B56E33"/>
    <w:rsid w:val="00B57CDC"/>
    <w:rsid w:val="00B618E0"/>
    <w:rsid w:val="00B6307A"/>
    <w:rsid w:val="00B6564A"/>
    <w:rsid w:val="00B663EE"/>
    <w:rsid w:val="00B6641A"/>
    <w:rsid w:val="00B6782B"/>
    <w:rsid w:val="00B67D7E"/>
    <w:rsid w:val="00B74DBF"/>
    <w:rsid w:val="00B75A0B"/>
    <w:rsid w:val="00B75D29"/>
    <w:rsid w:val="00B778BD"/>
    <w:rsid w:val="00B80632"/>
    <w:rsid w:val="00B81CE0"/>
    <w:rsid w:val="00B82F56"/>
    <w:rsid w:val="00B8337D"/>
    <w:rsid w:val="00B8445B"/>
    <w:rsid w:val="00B85D90"/>
    <w:rsid w:val="00B862D2"/>
    <w:rsid w:val="00B8797D"/>
    <w:rsid w:val="00B9020E"/>
    <w:rsid w:val="00B90D9C"/>
    <w:rsid w:val="00B91F53"/>
    <w:rsid w:val="00B92323"/>
    <w:rsid w:val="00B92891"/>
    <w:rsid w:val="00B92FDC"/>
    <w:rsid w:val="00B938EC"/>
    <w:rsid w:val="00B93AF5"/>
    <w:rsid w:val="00B9475E"/>
    <w:rsid w:val="00B9631C"/>
    <w:rsid w:val="00B97E45"/>
    <w:rsid w:val="00B97F34"/>
    <w:rsid w:val="00BA05A2"/>
    <w:rsid w:val="00BA1B7C"/>
    <w:rsid w:val="00BA4477"/>
    <w:rsid w:val="00BA615D"/>
    <w:rsid w:val="00BA71B2"/>
    <w:rsid w:val="00BB08AA"/>
    <w:rsid w:val="00BB15D6"/>
    <w:rsid w:val="00BB202E"/>
    <w:rsid w:val="00BB20AF"/>
    <w:rsid w:val="00BB2CCD"/>
    <w:rsid w:val="00BB3C5E"/>
    <w:rsid w:val="00BB558A"/>
    <w:rsid w:val="00BB619B"/>
    <w:rsid w:val="00BB73A0"/>
    <w:rsid w:val="00BB7423"/>
    <w:rsid w:val="00BB7835"/>
    <w:rsid w:val="00BC0B27"/>
    <w:rsid w:val="00BC12FC"/>
    <w:rsid w:val="00BC1D3D"/>
    <w:rsid w:val="00BC6CA7"/>
    <w:rsid w:val="00BD064A"/>
    <w:rsid w:val="00BD07F2"/>
    <w:rsid w:val="00BD156C"/>
    <w:rsid w:val="00BD38AF"/>
    <w:rsid w:val="00BD44FA"/>
    <w:rsid w:val="00BD5696"/>
    <w:rsid w:val="00BD5D93"/>
    <w:rsid w:val="00BE08C7"/>
    <w:rsid w:val="00BE1133"/>
    <w:rsid w:val="00BE1B0D"/>
    <w:rsid w:val="00BE2858"/>
    <w:rsid w:val="00BE2B87"/>
    <w:rsid w:val="00BE2F1B"/>
    <w:rsid w:val="00BE3EB0"/>
    <w:rsid w:val="00BE407E"/>
    <w:rsid w:val="00BE5765"/>
    <w:rsid w:val="00BE66D8"/>
    <w:rsid w:val="00BE72D4"/>
    <w:rsid w:val="00BE73A7"/>
    <w:rsid w:val="00BE7A9E"/>
    <w:rsid w:val="00BF067A"/>
    <w:rsid w:val="00BF290B"/>
    <w:rsid w:val="00BF4C6B"/>
    <w:rsid w:val="00BF5441"/>
    <w:rsid w:val="00BF5CC1"/>
    <w:rsid w:val="00BF7607"/>
    <w:rsid w:val="00BF7665"/>
    <w:rsid w:val="00C000E7"/>
    <w:rsid w:val="00C01436"/>
    <w:rsid w:val="00C034C5"/>
    <w:rsid w:val="00C0477E"/>
    <w:rsid w:val="00C047F2"/>
    <w:rsid w:val="00C04A08"/>
    <w:rsid w:val="00C1367C"/>
    <w:rsid w:val="00C148FE"/>
    <w:rsid w:val="00C14C9A"/>
    <w:rsid w:val="00C15509"/>
    <w:rsid w:val="00C16E5D"/>
    <w:rsid w:val="00C179D6"/>
    <w:rsid w:val="00C20269"/>
    <w:rsid w:val="00C2257B"/>
    <w:rsid w:val="00C251FB"/>
    <w:rsid w:val="00C25FEE"/>
    <w:rsid w:val="00C2639D"/>
    <w:rsid w:val="00C26D56"/>
    <w:rsid w:val="00C272BE"/>
    <w:rsid w:val="00C304CD"/>
    <w:rsid w:val="00C30984"/>
    <w:rsid w:val="00C312FC"/>
    <w:rsid w:val="00C326CB"/>
    <w:rsid w:val="00C330D7"/>
    <w:rsid w:val="00C35357"/>
    <w:rsid w:val="00C35B94"/>
    <w:rsid w:val="00C35F67"/>
    <w:rsid w:val="00C3644B"/>
    <w:rsid w:val="00C416A2"/>
    <w:rsid w:val="00C4209E"/>
    <w:rsid w:val="00C42C3B"/>
    <w:rsid w:val="00C43C07"/>
    <w:rsid w:val="00C50235"/>
    <w:rsid w:val="00C503E0"/>
    <w:rsid w:val="00C50680"/>
    <w:rsid w:val="00C509D6"/>
    <w:rsid w:val="00C53F56"/>
    <w:rsid w:val="00C53FBF"/>
    <w:rsid w:val="00C5494A"/>
    <w:rsid w:val="00C550AA"/>
    <w:rsid w:val="00C550F6"/>
    <w:rsid w:val="00C563D8"/>
    <w:rsid w:val="00C56F8D"/>
    <w:rsid w:val="00C57948"/>
    <w:rsid w:val="00C60650"/>
    <w:rsid w:val="00C6151E"/>
    <w:rsid w:val="00C62620"/>
    <w:rsid w:val="00C67416"/>
    <w:rsid w:val="00C67E71"/>
    <w:rsid w:val="00C703F9"/>
    <w:rsid w:val="00C716A1"/>
    <w:rsid w:val="00C7267E"/>
    <w:rsid w:val="00C73D57"/>
    <w:rsid w:val="00C73EF7"/>
    <w:rsid w:val="00C74F1C"/>
    <w:rsid w:val="00C75006"/>
    <w:rsid w:val="00C81986"/>
    <w:rsid w:val="00C81C3E"/>
    <w:rsid w:val="00C81E1B"/>
    <w:rsid w:val="00C82E6A"/>
    <w:rsid w:val="00C8360B"/>
    <w:rsid w:val="00C83C82"/>
    <w:rsid w:val="00C83FF7"/>
    <w:rsid w:val="00C850CE"/>
    <w:rsid w:val="00C85812"/>
    <w:rsid w:val="00C87087"/>
    <w:rsid w:val="00C906F5"/>
    <w:rsid w:val="00C92498"/>
    <w:rsid w:val="00C92D81"/>
    <w:rsid w:val="00C93074"/>
    <w:rsid w:val="00C93320"/>
    <w:rsid w:val="00C93B61"/>
    <w:rsid w:val="00C93B8A"/>
    <w:rsid w:val="00C95071"/>
    <w:rsid w:val="00C9589D"/>
    <w:rsid w:val="00C96868"/>
    <w:rsid w:val="00C96C35"/>
    <w:rsid w:val="00C96C8B"/>
    <w:rsid w:val="00CA058A"/>
    <w:rsid w:val="00CA18E3"/>
    <w:rsid w:val="00CA1E2B"/>
    <w:rsid w:val="00CA24B4"/>
    <w:rsid w:val="00CA3035"/>
    <w:rsid w:val="00CA3B05"/>
    <w:rsid w:val="00CA50D8"/>
    <w:rsid w:val="00CA6BBF"/>
    <w:rsid w:val="00CA7133"/>
    <w:rsid w:val="00CA7495"/>
    <w:rsid w:val="00CA7C5E"/>
    <w:rsid w:val="00CB0FAC"/>
    <w:rsid w:val="00CB374B"/>
    <w:rsid w:val="00CB3EF9"/>
    <w:rsid w:val="00CB65C7"/>
    <w:rsid w:val="00CC10DA"/>
    <w:rsid w:val="00CC5D3B"/>
    <w:rsid w:val="00CD0F79"/>
    <w:rsid w:val="00CD28A2"/>
    <w:rsid w:val="00CD3CA8"/>
    <w:rsid w:val="00CD43E2"/>
    <w:rsid w:val="00CE0CB8"/>
    <w:rsid w:val="00CE0D73"/>
    <w:rsid w:val="00CE15A5"/>
    <w:rsid w:val="00CE217D"/>
    <w:rsid w:val="00CE31AD"/>
    <w:rsid w:val="00CE32AC"/>
    <w:rsid w:val="00CF3B91"/>
    <w:rsid w:val="00CF5B71"/>
    <w:rsid w:val="00CF6084"/>
    <w:rsid w:val="00CF6E5F"/>
    <w:rsid w:val="00D008A5"/>
    <w:rsid w:val="00D00B4D"/>
    <w:rsid w:val="00D00D5F"/>
    <w:rsid w:val="00D03BFB"/>
    <w:rsid w:val="00D03FB8"/>
    <w:rsid w:val="00D0422C"/>
    <w:rsid w:val="00D12714"/>
    <w:rsid w:val="00D14E08"/>
    <w:rsid w:val="00D151E0"/>
    <w:rsid w:val="00D16CC2"/>
    <w:rsid w:val="00D16D59"/>
    <w:rsid w:val="00D2068E"/>
    <w:rsid w:val="00D20BEE"/>
    <w:rsid w:val="00D22C91"/>
    <w:rsid w:val="00D2348B"/>
    <w:rsid w:val="00D24D9C"/>
    <w:rsid w:val="00D260E3"/>
    <w:rsid w:val="00D273EE"/>
    <w:rsid w:val="00D2750A"/>
    <w:rsid w:val="00D31127"/>
    <w:rsid w:val="00D32CBB"/>
    <w:rsid w:val="00D33611"/>
    <w:rsid w:val="00D34088"/>
    <w:rsid w:val="00D342BD"/>
    <w:rsid w:val="00D353D7"/>
    <w:rsid w:val="00D36A15"/>
    <w:rsid w:val="00D3755E"/>
    <w:rsid w:val="00D37AB6"/>
    <w:rsid w:val="00D40FAB"/>
    <w:rsid w:val="00D42DBF"/>
    <w:rsid w:val="00D43186"/>
    <w:rsid w:val="00D43B36"/>
    <w:rsid w:val="00D4442C"/>
    <w:rsid w:val="00D44A1D"/>
    <w:rsid w:val="00D454E2"/>
    <w:rsid w:val="00D4641B"/>
    <w:rsid w:val="00D4651D"/>
    <w:rsid w:val="00D50999"/>
    <w:rsid w:val="00D50D91"/>
    <w:rsid w:val="00D5112E"/>
    <w:rsid w:val="00D51938"/>
    <w:rsid w:val="00D51EFF"/>
    <w:rsid w:val="00D53C32"/>
    <w:rsid w:val="00D53EC4"/>
    <w:rsid w:val="00D542EB"/>
    <w:rsid w:val="00D574FD"/>
    <w:rsid w:val="00D57BCB"/>
    <w:rsid w:val="00D6053E"/>
    <w:rsid w:val="00D627FF"/>
    <w:rsid w:val="00D62E0B"/>
    <w:rsid w:val="00D63659"/>
    <w:rsid w:val="00D64CF3"/>
    <w:rsid w:val="00D66B03"/>
    <w:rsid w:val="00D6792C"/>
    <w:rsid w:val="00D720F7"/>
    <w:rsid w:val="00D72194"/>
    <w:rsid w:val="00D74F68"/>
    <w:rsid w:val="00D75265"/>
    <w:rsid w:val="00D75427"/>
    <w:rsid w:val="00D75931"/>
    <w:rsid w:val="00D81A8A"/>
    <w:rsid w:val="00D829C6"/>
    <w:rsid w:val="00D82B5B"/>
    <w:rsid w:val="00D84628"/>
    <w:rsid w:val="00D859D1"/>
    <w:rsid w:val="00D862C7"/>
    <w:rsid w:val="00D86551"/>
    <w:rsid w:val="00D86904"/>
    <w:rsid w:val="00D86AE0"/>
    <w:rsid w:val="00D87670"/>
    <w:rsid w:val="00D87BB4"/>
    <w:rsid w:val="00D90505"/>
    <w:rsid w:val="00D91448"/>
    <w:rsid w:val="00D9150D"/>
    <w:rsid w:val="00D93159"/>
    <w:rsid w:val="00D93517"/>
    <w:rsid w:val="00D93770"/>
    <w:rsid w:val="00D94CB3"/>
    <w:rsid w:val="00D95003"/>
    <w:rsid w:val="00D9567E"/>
    <w:rsid w:val="00D970CF"/>
    <w:rsid w:val="00D97B95"/>
    <w:rsid w:val="00DA347B"/>
    <w:rsid w:val="00DA3539"/>
    <w:rsid w:val="00DA4A27"/>
    <w:rsid w:val="00DA4CD7"/>
    <w:rsid w:val="00DA593F"/>
    <w:rsid w:val="00DA7787"/>
    <w:rsid w:val="00DA77F6"/>
    <w:rsid w:val="00DA7C97"/>
    <w:rsid w:val="00DB0819"/>
    <w:rsid w:val="00DB1552"/>
    <w:rsid w:val="00DB15AB"/>
    <w:rsid w:val="00DB28A3"/>
    <w:rsid w:val="00DB30D4"/>
    <w:rsid w:val="00DB3951"/>
    <w:rsid w:val="00DB553D"/>
    <w:rsid w:val="00DB6476"/>
    <w:rsid w:val="00DB6638"/>
    <w:rsid w:val="00DB688F"/>
    <w:rsid w:val="00DB7932"/>
    <w:rsid w:val="00DC12A4"/>
    <w:rsid w:val="00DC30B3"/>
    <w:rsid w:val="00DC322E"/>
    <w:rsid w:val="00DC75DE"/>
    <w:rsid w:val="00DD04C9"/>
    <w:rsid w:val="00DD130C"/>
    <w:rsid w:val="00DD443B"/>
    <w:rsid w:val="00DD52F0"/>
    <w:rsid w:val="00DD768F"/>
    <w:rsid w:val="00DE16A7"/>
    <w:rsid w:val="00DE2113"/>
    <w:rsid w:val="00DE35B6"/>
    <w:rsid w:val="00DE4E17"/>
    <w:rsid w:val="00DE66DE"/>
    <w:rsid w:val="00DE6A0C"/>
    <w:rsid w:val="00DF1121"/>
    <w:rsid w:val="00DF1991"/>
    <w:rsid w:val="00DF23DA"/>
    <w:rsid w:val="00DF2CB9"/>
    <w:rsid w:val="00DF32E2"/>
    <w:rsid w:val="00DF3B24"/>
    <w:rsid w:val="00DF4497"/>
    <w:rsid w:val="00DF4C8A"/>
    <w:rsid w:val="00DF5736"/>
    <w:rsid w:val="00DF5E00"/>
    <w:rsid w:val="00DF6C20"/>
    <w:rsid w:val="00E003AD"/>
    <w:rsid w:val="00E008EC"/>
    <w:rsid w:val="00E00CDB"/>
    <w:rsid w:val="00E022A3"/>
    <w:rsid w:val="00E04DAE"/>
    <w:rsid w:val="00E058F3"/>
    <w:rsid w:val="00E072E3"/>
    <w:rsid w:val="00E077EC"/>
    <w:rsid w:val="00E07A97"/>
    <w:rsid w:val="00E10137"/>
    <w:rsid w:val="00E108BF"/>
    <w:rsid w:val="00E11F03"/>
    <w:rsid w:val="00E122F7"/>
    <w:rsid w:val="00E123A5"/>
    <w:rsid w:val="00E13DF7"/>
    <w:rsid w:val="00E14D09"/>
    <w:rsid w:val="00E15784"/>
    <w:rsid w:val="00E165FB"/>
    <w:rsid w:val="00E22A09"/>
    <w:rsid w:val="00E22BD1"/>
    <w:rsid w:val="00E232E8"/>
    <w:rsid w:val="00E24A7F"/>
    <w:rsid w:val="00E25BDC"/>
    <w:rsid w:val="00E26BA5"/>
    <w:rsid w:val="00E276D8"/>
    <w:rsid w:val="00E276FC"/>
    <w:rsid w:val="00E305F1"/>
    <w:rsid w:val="00E30929"/>
    <w:rsid w:val="00E31D80"/>
    <w:rsid w:val="00E32217"/>
    <w:rsid w:val="00E351DF"/>
    <w:rsid w:val="00E440A7"/>
    <w:rsid w:val="00E441E7"/>
    <w:rsid w:val="00E45069"/>
    <w:rsid w:val="00E45379"/>
    <w:rsid w:val="00E474C2"/>
    <w:rsid w:val="00E50AB1"/>
    <w:rsid w:val="00E537C1"/>
    <w:rsid w:val="00E53B1C"/>
    <w:rsid w:val="00E53D9D"/>
    <w:rsid w:val="00E54B5C"/>
    <w:rsid w:val="00E56986"/>
    <w:rsid w:val="00E56F40"/>
    <w:rsid w:val="00E570C5"/>
    <w:rsid w:val="00E60AB5"/>
    <w:rsid w:val="00E61019"/>
    <w:rsid w:val="00E62111"/>
    <w:rsid w:val="00E62533"/>
    <w:rsid w:val="00E626FC"/>
    <w:rsid w:val="00E63C8D"/>
    <w:rsid w:val="00E63F3E"/>
    <w:rsid w:val="00E64C8C"/>
    <w:rsid w:val="00E661E1"/>
    <w:rsid w:val="00E70605"/>
    <w:rsid w:val="00E70D4C"/>
    <w:rsid w:val="00E71899"/>
    <w:rsid w:val="00E7354E"/>
    <w:rsid w:val="00E73D92"/>
    <w:rsid w:val="00E74748"/>
    <w:rsid w:val="00E751F0"/>
    <w:rsid w:val="00E75E56"/>
    <w:rsid w:val="00E75F76"/>
    <w:rsid w:val="00E76889"/>
    <w:rsid w:val="00E76F20"/>
    <w:rsid w:val="00E775D7"/>
    <w:rsid w:val="00E7765E"/>
    <w:rsid w:val="00E8099C"/>
    <w:rsid w:val="00E80DEE"/>
    <w:rsid w:val="00E81155"/>
    <w:rsid w:val="00E830C6"/>
    <w:rsid w:val="00E83D0F"/>
    <w:rsid w:val="00E848CD"/>
    <w:rsid w:val="00E8626C"/>
    <w:rsid w:val="00E928D1"/>
    <w:rsid w:val="00E92924"/>
    <w:rsid w:val="00E94128"/>
    <w:rsid w:val="00E96851"/>
    <w:rsid w:val="00E969B6"/>
    <w:rsid w:val="00E979F9"/>
    <w:rsid w:val="00EA220D"/>
    <w:rsid w:val="00EA3014"/>
    <w:rsid w:val="00EA3336"/>
    <w:rsid w:val="00EA3CE4"/>
    <w:rsid w:val="00EA48A5"/>
    <w:rsid w:val="00EA5444"/>
    <w:rsid w:val="00EA5AB5"/>
    <w:rsid w:val="00EA61A5"/>
    <w:rsid w:val="00EA71F0"/>
    <w:rsid w:val="00EB3662"/>
    <w:rsid w:val="00EB391F"/>
    <w:rsid w:val="00EB3FE8"/>
    <w:rsid w:val="00EB5021"/>
    <w:rsid w:val="00EB564B"/>
    <w:rsid w:val="00EB69D6"/>
    <w:rsid w:val="00EC00E5"/>
    <w:rsid w:val="00EC098D"/>
    <w:rsid w:val="00EC12E4"/>
    <w:rsid w:val="00EC253F"/>
    <w:rsid w:val="00EC2669"/>
    <w:rsid w:val="00EC4D34"/>
    <w:rsid w:val="00EC583A"/>
    <w:rsid w:val="00EC5972"/>
    <w:rsid w:val="00EC6F50"/>
    <w:rsid w:val="00ED02DC"/>
    <w:rsid w:val="00ED294E"/>
    <w:rsid w:val="00ED33D2"/>
    <w:rsid w:val="00ED4173"/>
    <w:rsid w:val="00ED5FDD"/>
    <w:rsid w:val="00ED64FC"/>
    <w:rsid w:val="00ED72E8"/>
    <w:rsid w:val="00ED737C"/>
    <w:rsid w:val="00EE0A4D"/>
    <w:rsid w:val="00EE0C0E"/>
    <w:rsid w:val="00EE2322"/>
    <w:rsid w:val="00EE27F3"/>
    <w:rsid w:val="00EE3FEF"/>
    <w:rsid w:val="00EE4890"/>
    <w:rsid w:val="00EE5296"/>
    <w:rsid w:val="00EE5514"/>
    <w:rsid w:val="00EE5D8A"/>
    <w:rsid w:val="00EE7454"/>
    <w:rsid w:val="00EF1D14"/>
    <w:rsid w:val="00EF2700"/>
    <w:rsid w:val="00EF2FA6"/>
    <w:rsid w:val="00EF30C7"/>
    <w:rsid w:val="00EF3556"/>
    <w:rsid w:val="00EF3D83"/>
    <w:rsid w:val="00EF3EAA"/>
    <w:rsid w:val="00EF4415"/>
    <w:rsid w:val="00EF6369"/>
    <w:rsid w:val="00F00B3D"/>
    <w:rsid w:val="00F01106"/>
    <w:rsid w:val="00F018B4"/>
    <w:rsid w:val="00F01A7D"/>
    <w:rsid w:val="00F0275E"/>
    <w:rsid w:val="00F0543C"/>
    <w:rsid w:val="00F06247"/>
    <w:rsid w:val="00F11649"/>
    <w:rsid w:val="00F13E45"/>
    <w:rsid w:val="00F14586"/>
    <w:rsid w:val="00F156E9"/>
    <w:rsid w:val="00F20242"/>
    <w:rsid w:val="00F23391"/>
    <w:rsid w:val="00F23A3F"/>
    <w:rsid w:val="00F24461"/>
    <w:rsid w:val="00F24F12"/>
    <w:rsid w:val="00F259C9"/>
    <w:rsid w:val="00F25ED6"/>
    <w:rsid w:val="00F26906"/>
    <w:rsid w:val="00F27474"/>
    <w:rsid w:val="00F27F49"/>
    <w:rsid w:val="00F30FFA"/>
    <w:rsid w:val="00F32A12"/>
    <w:rsid w:val="00F32F7E"/>
    <w:rsid w:val="00F34733"/>
    <w:rsid w:val="00F349A0"/>
    <w:rsid w:val="00F34C81"/>
    <w:rsid w:val="00F34F7E"/>
    <w:rsid w:val="00F37974"/>
    <w:rsid w:val="00F40905"/>
    <w:rsid w:val="00F40B26"/>
    <w:rsid w:val="00F40C4A"/>
    <w:rsid w:val="00F41C61"/>
    <w:rsid w:val="00F43558"/>
    <w:rsid w:val="00F43853"/>
    <w:rsid w:val="00F43EED"/>
    <w:rsid w:val="00F52765"/>
    <w:rsid w:val="00F5428F"/>
    <w:rsid w:val="00F55418"/>
    <w:rsid w:val="00F55B05"/>
    <w:rsid w:val="00F55E3B"/>
    <w:rsid w:val="00F57DBC"/>
    <w:rsid w:val="00F62E35"/>
    <w:rsid w:val="00F6383F"/>
    <w:rsid w:val="00F63CE3"/>
    <w:rsid w:val="00F66D02"/>
    <w:rsid w:val="00F67576"/>
    <w:rsid w:val="00F711B7"/>
    <w:rsid w:val="00F74117"/>
    <w:rsid w:val="00F7627B"/>
    <w:rsid w:val="00F77A77"/>
    <w:rsid w:val="00F81C19"/>
    <w:rsid w:val="00F81D72"/>
    <w:rsid w:val="00F826C8"/>
    <w:rsid w:val="00F82D7C"/>
    <w:rsid w:val="00F82DBF"/>
    <w:rsid w:val="00F82E13"/>
    <w:rsid w:val="00F84308"/>
    <w:rsid w:val="00F843B4"/>
    <w:rsid w:val="00F84418"/>
    <w:rsid w:val="00F84939"/>
    <w:rsid w:val="00F8547E"/>
    <w:rsid w:val="00F85CED"/>
    <w:rsid w:val="00F862BD"/>
    <w:rsid w:val="00F86834"/>
    <w:rsid w:val="00F87052"/>
    <w:rsid w:val="00F9021F"/>
    <w:rsid w:val="00F90525"/>
    <w:rsid w:val="00F9053C"/>
    <w:rsid w:val="00F91965"/>
    <w:rsid w:val="00F9268D"/>
    <w:rsid w:val="00F93314"/>
    <w:rsid w:val="00F96B0D"/>
    <w:rsid w:val="00F97753"/>
    <w:rsid w:val="00FA10D7"/>
    <w:rsid w:val="00FA3F15"/>
    <w:rsid w:val="00FA43C0"/>
    <w:rsid w:val="00FA43F2"/>
    <w:rsid w:val="00FA6260"/>
    <w:rsid w:val="00FA6414"/>
    <w:rsid w:val="00FB0BE0"/>
    <w:rsid w:val="00FB0D9C"/>
    <w:rsid w:val="00FB3BB6"/>
    <w:rsid w:val="00FB4E2E"/>
    <w:rsid w:val="00FB4FC0"/>
    <w:rsid w:val="00FB5997"/>
    <w:rsid w:val="00FB7ED5"/>
    <w:rsid w:val="00FC1C84"/>
    <w:rsid w:val="00FC1D3D"/>
    <w:rsid w:val="00FC265F"/>
    <w:rsid w:val="00FC5840"/>
    <w:rsid w:val="00FC6722"/>
    <w:rsid w:val="00FD0CD9"/>
    <w:rsid w:val="00FD0D5B"/>
    <w:rsid w:val="00FD12E8"/>
    <w:rsid w:val="00FD4134"/>
    <w:rsid w:val="00FD4A37"/>
    <w:rsid w:val="00FD5C3E"/>
    <w:rsid w:val="00FE35CB"/>
    <w:rsid w:val="00FE3E72"/>
    <w:rsid w:val="00FE451A"/>
    <w:rsid w:val="00FE4B4F"/>
    <w:rsid w:val="00FE50C3"/>
    <w:rsid w:val="00FE524E"/>
    <w:rsid w:val="00FE75AC"/>
    <w:rsid w:val="00FE7DDF"/>
    <w:rsid w:val="00FE7E26"/>
    <w:rsid w:val="00FF0B1E"/>
    <w:rsid w:val="00FF12C0"/>
    <w:rsid w:val="00FF3DCD"/>
    <w:rsid w:val="00FF430C"/>
    <w:rsid w:val="00FF6284"/>
    <w:rsid w:val="00FF6A8C"/>
    <w:rsid w:val="00FF6EDF"/>
    <w:rsid w:val="0111B2B5"/>
    <w:rsid w:val="013673E6"/>
    <w:rsid w:val="061119B9"/>
    <w:rsid w:val="061EF3CD"/>
    <w:rsid w:val="062B06B9"/>
    <w:rsid w:val="06BEDD08"/>
    <w:rsid w:val="0703B759"/>
    <w:rsid w:val="087063D0"/>
    <w:rsid w:val="099195A6"/>
    <w:rsid w:val="09F1AEF4"/>
    <w:rsid w:val="0A134347"/>
    <w:rsid w:val="0A280413"/>
    <w:rsid w:val="0AAD5FD5"/>
    <w:rsid w:val="0B0284CD"/>
    <w:rsid w:val="0E20D135"/>
    <w:rsid w:val="0F5E829E"/>
    <w:rsid w:val="1138B9E0"/>
    <w:rsid w:val="1222E019"/>
    <w:rsid w:val="12FB5F12"/>
    <w:rsid w:val="13346AB7"/>
    <w:rsid w:val="135FE452"/>
    <w:rsid w:val="152DB82F"/>
    <w:rsid w:val="163DE6DA"/>
    <w:rsid w:val="16BBDB88"/>
    <w:rsid w:val="16FFD541"/>
    <w:rsid w:val="18AFD7BC"/>
    <w:rsid w:val="19893894"/>
    <w:rsid w:val="1B723757"/>
    <w:rsid w:val="1EFD7BD9"/>
    <w:rsid w:val="20A32825"/>
    <w:rsid w:val="20C6DCEA"/>
    <w:rsid w:val="2248F08F"/>
    <w:rsid w:val="22AB6E28"/>
    <w:rsid w:val="22EE12A2"/>
    <w:rsid w:val="23118969"/>
    <w:rsid w:val="232FA147"/>
    <w:rsid w:val="24041AB1"/>
    <w:rsid w:val="251C9816"/>
    <w:rsid w:val="2565387D"/>
    <w:rsid w:val="257EBC44"/>
    <w:rsid w:val="26B085F7"/>
    <w:rsid w:val="277B9023"/>
    <w:rsid w:val="27A81EBE"/>
    <w:rsid w:val="286D233B"/>
    <w:rsid w:val="28F75D77"/>
    <w:rsid w:val="29E7A390"/>
    <w:rsid w:val="2B1D0F33"/>
    <w:rsid w:val="2BAF2E51"/>
    <w:rsid w:val="2DAB07F1"/>
    <w:rsid w:val="2EBA8047"/>
    <w:rsid w:val="2F2174AB"/>
    <w:rsid w:val="2F7AE704"/>
    <w:rsid w:val="2FE7AF74"/>
    <w:rsid w:val="319D773A"/>
    <w:rsid w:val="32247231"/>
    <w:rsid w:val="330485D4"/>
    <w:rsid w:val="3342F9D9"/>
    <w:rsid w:val="3367DB44"/>
    <w:rsid w:val="33A405E5"/>
    <w:rsid w:val="3404CA62"/>
    <w:rsid w:val="38C98831"/>
    <w:rsid w:val="392C802E"/>
    <w:rsid w:val="39BFA7FD"/>
    <w:rsid w:val="39DF3D46"/>
    <w:rsid w:val="3ADFF005"/>
    <w:rsid w:val="3BA2A199"/>
    <w:rsid w:val="3BFAE2B9"/>
    <w:rsid w:val="3C51E6FC"/>
    <w:rsid w:val="3E396555"/>
    <w:rsid w:val="3E4ACD80"/>
    <w:rsid w:val="405501A9"/>
    <w:rsid w:val="40C17E8C"/>
    <w:rsid w:val="430D7A9F"/>
    <w:rsid w:val="435C0EA6"/>
    <w:rsid w:val="44729B9C"/>
    <w:rsid w:val="453C8003"/>
    <w:rsid w:val="46A8CEE5"/>
    <w:rsid w:val="47387F76"/>
    <w:rsid w:val="486C4CEE"/>
    <w:rsid w:val="49238567"/>
    <w:rsid w:val="495D0E63"/>
    <w:rsid w:val="496A94E9"/>
    <w:rsid w:val="498E9DE6"/>
    <w:rsid w:val="49B6AB67"/>
    <w:rsid w:val="49C9EE0B"/>
    <w:rsid w:val="4A1D149B"/>
    <w:rsid w:val="4A50E352"/>
    <w:rsid w:val="4AF34133"/>
    <w:rsid w:val="4BECD0EE"/>
    <w:rsid w:val="4C5EB65F"/>
    <w:rsid w:val="4CFBABA2"/>
    <w:rsid w:val="4DA79AE4"/>
    <w:rsid w:val="4E0BD5D9"/>
    <w:rsid w:val="4E1A2897"/>
    <w:rsid w:val="4E26967C"/>
    <w:rsid w:val="4E6F5FFD"/>
    <w:rsid w:val="4E8E2785"/>
    <w:rsid w:val="4EB03AF9"/>
    <w:rsid w:val="4EBD3F54"/>
    <w:rsid w:val="4F5A55AF"/>
    <w:rsid w:val="5080F0F9"/>
    <w:rsid w:val="50DCED02"/>
    <w:rsid w:val="50E79E6C"/>
    <w:rsid w:val="51300E59"/>
    <w:rsid w:val="5195FEFA"/>
    <w:rsid w:val="51CDAE53"/>
    <w:rsid w:val="528ACBF4"/>
    <w:rsid w:val="52942A11"/>
    <w:rsid w:val="531B9D11"/>
    <w:rsid w:val="55FE18AB"/>
    <w:rsid w:val="5652CCF2"/>
    <w:rsid w:val="5725F7D9"/>
    <w:rsid w:val="572A3A0A"/>
    <w:rsid w:val="5978D6F3"/>
    <w:rsid w:val="59857CE0"/>
    <w:rsid w:val="599F7DDE"/>
    <w:rsid w:val="5A8B51F1"/>
    <w:rsid w:val="5BD92C34"/>
    <w:rsid w:val="5C1476A8"/>
    <w:rsid w:val="5DC56F47"/>
    <w:rsid w:val="5F502E9E"/>
    <w:rsid w:val="5F990B5E"/>
    <w:rsid w:val="602DE72E"/>
    <w:rsid w:val="60D1595D"/>
    <w:rsid w:val="61097651"/>
    <w:rsid w:val="629BFF4E"/>
    <w:rsid w:val="62C332B3"/>
    <w:rsid w:val="63327B27"/>
    <w:rsid w:val="6392A635"/>
    <w:rsid w:val="640C1CB9"/>
    <w:rsid w:val="64B22005"/>
    <w:rsid w:val="65D3E0A9"/>
    <w:rsid w:val="6632CF18"/>
    <w:rsid w:val="670E22D5"/>
    <w:rsid w:val="671E9CA0"/>
    <w:rsid w:val="674BD53D"/>
    <w:rsid w:val="67E67901"/>
    <w:rsid w:val="681F348F"/>
    <w:rsid w:val="6879CD47"/>
    <w:rsid w:val="693314E2"/>
    <w:rsid w:val="6977AFF9"/>
    <w:rsid w:val="6ABFE21C"/>
    <w:rsid w:val="6B4BE72D"/>
    <w:rsid w:val="6BEC1043"/>
    <w:rsid w:val="6E072E5A"/>
    <w:rsid w:val="6E2E1A44"/>
    <w:rsid w:val="6E4BB098"/>
    <w:rsid w:val="6F26C128"/>
    <w:rsid w:val="6FAA1B1C"/>
    <w:rsid w:val="7058B438"/>
    <w:rsid w:val="7092C37B"/>
    <w:rsid w:val="71B9367D"/>
    <w:rsid w:val="71D45037"/>
    <w:rsid w:val="72D2BF73"/>
    <w:rsid w:val="72E7C371"/>
    <w:rsid w:val="73FBE259"/>
    <w:rsid w:val="74AD854F"/>
    <w:rsid w:val="750CE14F"/>
    <w:rsid w:val="7526327D"/>
    <w:rsid w:val="7580C7B3"/>
    <w:rsid w:val="77C2D624"/>
    <w:rsid w:val="7856C9EE"/>
    <w:rsid w:val="7872AAA9"/>
    <w:rsid w:val="788A279D"/>
    <w:rsid w:val="788C8729"/>
    <w:rsid w:val="7A2A7FA9"/>
    <w:rsid w:val="7A909530"/>
    <w:rsid w:val="7B44FD32"/>
    <w:rsid w:val="7B9B7A36"/>
    <w:rsid w:val="7BE6B624"/>
    <w:rsid w:val="7BFC657B"/>
    <w:rsid w:val="7D72E236"/>
    <w:rsid w:val="7D79F17A"/>
    <w:rsid w:val="7E22A871"/>
    <w:rsid w:val="7E7E5C8C"/>
    <w:rsid w:val="7E895F08"/>
    <w:rsid w:val="7E90F5D1"/>
    <w:rsid w:val="7E9D9127"/>
    <w:rsid w:val="7F459694"/>
    <w:rsid w:val="7FBABE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FF31EA04-7FE7-4DCC-9395-97F274218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Ttulo1">
    <w:name w:val="heading 1"/>
    <w:basedOn w:val="Normal"/>
    <w:next w:val="Normal"/>
    <w:link w:val="Ttulo1C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Ttulo4">
    <w:name w:val="heading 4"/>
    <w:basedOn w:val="Normal"/>
    <w:next w:val="Normal"/>
    <w:link w:val="Ttulo4C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Ttulo6">
    <w:name w:val="heading 6"/>
    <w:basedOn w:val="Normal"/>
    <w:next w:val="Normal"/>
    <w:link w:val="Ttulo6C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Ttulo7">
    <w:name w:val="heading 7"/>
    <w:basedOn w:val="Normal"/>
    <w:next w:val="Normal"/>
    <w:link w:val="Ttulo7C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Ttulo8">
    <w:name w:val="heading 8"/>
    <w:basedOn w:val="Normal"/>
    <w:next w:val="Normal"/>
    <w:link w:val="Ttulo8C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Ttulo9">
    <w:name w:val="heading 9"/>
    <w:basedOn w:val="Normal"/>
    <w:next w:val="Normal"/>
    <w:link w:val="Ttulo9C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17A8D"/>
    <w:pPr>
      <w:tabs>
        <w:tab w:val="center" w:pos="4253"/>
      </w:tabs>
    </w:pPr>
  </w:style>
  <w:style w:type="paragraph" w:styleId="Piedepgina">
    <w:name w:val="footer"/>
    <w:basedOn w:val="Normal"/>
    <w:link w:val="PiedepginaCar"/>
    <w:uiPriority w:val="99"/>
    <w:rsid w:val="00B17A8D"/>
    <w:pPr>
      <w:tabs>
        <w:tab w:val="center" w:pos="4253"/>
        <w:tab w:val="right" w:pos="8306"/>
      </w:tabs>
      <w:jc w:val="center"/>
    </w:pPr>
    <w:rPr>
      <w:sz w:val="12"/>
    </w:rPr>
  </w:style>
  <w:style w:type="character" w:styleId="Nmerodepgina">
    <w:name w:val="page number"/>
    <w:rsid w:val="00B17A8D"/>
    <w:rPr>
      <w:rFonts w:ascii="Arial" w:hAnsi="Arial"/>
      <w:color w:val="auto"/>
      <w:kern w:val="16"/>
      <w:u w:val="none"/>
    </w:rPr>
  </w:style>
  <w:style w:type="paragraph" w:styleId="Textoindependiente">
    <w:name w:val="Body Text"/>
    <w:basedOn w:val="Normal"/>
    <w:link w:val="TextoindependienteCar"/>
    <w:rsid w:val="00B17A8D"/>
  </w:style>
  <w:style w:type="paragraph" w:styleId="Listaconnmeros">
    <w:name w:val="List Number"/>
    <w:basedOn w:val="Normal"/>
    <w:rsid w:val="00B17A8D"/>
    <w:pPr>
      <w:ind w:left="283" w:hanging="283"/>
    </w:pPr>
  </w:style>
  <w:style w:type="table" w:styleId="Tablaconcuadrcula">
    <w:name w:val="Table Grid"/>
    <w:basedOn w:val="Tablanormal"/>
    <w:uiPriority w:val="5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B17A8D"/>
    <w:rPr>
      <w:rFonts w:ascii="Arial" w:hAnsi="Arial"/>
      <w:color w:val="0000FF"/>
      <w:u w:val="single"/>
    </w:rPr>
  </w:style>
  <w:style w:type="character" w:styleId="Fuerte">
    <w:name w:val="Strong"/>
    <w:basedOn w:val="Fuentedeprrafopredeter"/>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Ttulo1Car">
    <w:name w:val="Título 1 Car"/>
    <w:basedOn w:val="Fuentedeprrafopredeter"/>
    <w:link w:val="Ttulo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Textodeglobo">
    <w:name w:val="Balloon Text"/>
    <w:basedOn w:val="Normal"/>
    <w:link w:val="TextodegloboCar"/>
    <w:rsid w:val="000F3297"/>
    <w:pPr>
      <w:spacing w:after="0" w:line="240" w:lineRule="auto"/>
    </w:pPr>
    <w:rPr>
      <w:rFonts w:ascii="Tahoma" w:hAnsi="Tahoma" w:cs="Tahoma"/>
      <w:sz w:val="16"/>
      <w:szCs w:val="16"/>
    </w:rPr>
  </w:style>
  <w:style w:type="character" w:customStyle="1" w:styleId="TextodegloboCar">
    <w:name w:val="Texto de globo Car"/>
    <w:link w:val="Textodeglobo"/>
    <w:rsid w:val="000F3297"/>
    <w:rPr>
      <w:rFonts w:ascii="Tahoma" w:hAnsi="Tahoma" w:cs="Tahoma"/>
      <w:sz w:val="16"/>
      <w:szCs w:val="16"/>
      <w:lang w:val="en-GB" w:eastAsia="en-GB" w:bidi="ar-SA"/>
    </w:rPr>
  </w:style>
  <w:style w:type="character" w:styleId="Refdecomentario">
    <w:name w:val="annotation reference"/>
    <w:uiPriority w:val="99"/>
    <w:rsid w:val="000F3297"/>
    <w:rPr>
      <w:sz w:val="16"/>
      <w:szCs w:val="16"/>
    </w:rPr>
  </w:style>
  <w:style w:type="paragraph" w:styleId="Textocomentario">
    <w:name w:val="annotation text"/>
    <w:basedOn w:val="Normal"/>
    <w:link w:val="TextocomentarioCar"/>
    <w:uiPriority w:val="99"/>
    <w:rsid w:val="000F3297"/>
    <w:pPr>
      <w:spacing w:after="0" w:line="240" w:lineRule="auto"/>
    </w:pPr>
  </w:style>
  <w:style w:type="character" w:customStyle="1" w:styleId="TextocomentarioCar">
    <w:name w:val="Texto comentario Car"/>
    <w:link w:val="Textocomentario"/>
    <w:uiPriority w:val="99"/>
    <w:rsid w:val="000F3297"/>
    <w:rPr>
      <w:rFonts w:ascii="Arial" w:hAnsi="Arial"/>
      <w:lang w:val="en-GB" w:eastAsia="en-GB" w:bidi="ar-SA"/>
    </w:rPr>
  </w:style>
  <w:style w:type="paragraph" w:styleId="Asuntodelcomentario">
    <w:name w:val="annotation subject"/>
    <w:basedOn w:val="Textocomentario"/>
    <w:next w:val="Textocomentario"/>
    <w:link w:val="AsuntodelcomentarioCar"/>
    <w:rsid w:val="000F3297"/>
    <w:rPr>
      <w:b/>
      <w:bCs/>
    </w:rPr>
  </w:style>
  <w:style w:type="character" w:customStyle="1" w:styleId="AsuntodelcomentarioCar">
    <w:name w:val="Asunto del comentario Car"/>
    <w:link w:val="Asuntodelcomentario"/>
    <w:rsid w:val="000F3297"/>
    <w:rPr>
      <w:rFonts w:ascii="Arial" w:hAnsi="Arial"/>
      <w:b/>
      <w:bCs/>
      <w:lang w:val="en-GB" w:eastAsia="en-GB" w:bidi="ar-SA"/>
    </w:rPr>
  </w:style>
  <w:style w:type="character" w:customStyle="1" w:styleId="PiedepginaCar">
    <w:name w:val="Pie de página Car"/>
    <w:basedOn w:val="Fuentedeprrafopredeter"/>
    <w:link w:val="Piedepgina"/>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Textoindependiente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Textoindependiente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Textoindependiente2">
    <w:name w:val="Body Text 2"/>
    <w:basedOn w:val="Normal"/>
    <w:link w:val="Textoindependiente2Car"/>
    <w:semiHidden/>
    <w:unhideWhenUsed/>
    <w:rsid w:val="002F4680"/>
    <w:pPr>
      <w:spacing w:line="480" w:lineRule="auto"/>
    </w:pPr>
  </w:style>
  <w:style w:type="character" w:customStyle="1" w:styleId="Textoindependiente2Car">
    <w:name w:val="Texto independiente 2 Car"/>
    <w:basedOn w:val="Fuentedeprrafopredeter"/>
    <w:link w:val="Textoindependiente2"/>
    <w:semiHidden/>
    <w:rsid w:val="002F4680"/>
    <w:rPr>
      <w:rFonts w:ascii="Arial" w:hAnsi="Arial"/>
      <w:kern w:val="16"/>
      <w:lang w:eastAsia="zh-CN"/>
    </w:rPr>
  </w:style>
  <w:style w:type="paragraph" w:styleId="Textoindependiente3">
    <w:name w:val="Body Text 3"/>
    <w:basedOn w:val="Normal"/>
    <w:link w:val="Textoindependiente3Car"/>
    <w:semiHidden/>
    <w:unhideWhenUsed/>
    <w:rsid w:val="002F4680"/>
    <w:rPr>
      <w:sz w:val="16"/>
      <w:szCs w:val="16"/>
    </w:rPr>
  </w:style>
  <w:style w:type="character" w:customStyle="1" w:styleId="Textoindependiente3Car">
    <w:name w:val="Texto independiente 3 Car"/>
    <w:basedOn w:val="Fuentedeprrafopredeter"/>
    <w:link w:val="Textoindependiente3"/>
    <w:semiHidden/>
    <w:rsid w:val="002F4680"/>
    <w:rPr>
      <w:rFonts w:ascii="Arial" w:hAnsi="Arial"/>
      <w:kern w:val="16"/>
      <w:sz w:val="16"/>
      <w:szCs w:val="16"/>
      <w:lang w:eastAsia="zh-CN"/>
    </w:rPr>
  </w:style>
  <w:style w:type="paragraph" w:styleId="Prrafodelista">
    <w:name w:val="List Paragraph"/>
    <w:basedOn w:val="Normal"/>
    <w:uiPriority w:val="34"/>
    <w:qFormat/>
    <w:rsid w:val="00067425"/>
    <w:pPr>
      <w:ind w:left="720"/>
      <w:contextualSpacing/>
    </w:pPr>
  </w:style>
  <w:style w:type="table" w:styleId="Tabladelista3-nfasis2">
    <w:name w:val="List Table 3 Accent 2"/>
    <w:basedOn w:val="Tabla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adecuadrcula4">
    <w:name w:val="Grid Table 4"/>
    <w:basedOn w:val="Tabla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o-nfasis2">
    <w:name w:val="Grid Table 1 Light Accent 2"/>
    <w:basedOn w:val="Tabla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n">
    <w:name w:val="Revision"/>
    <w:hidden/>
    <w:uiPriority w:val="99"/>
    <w:semiHidden/>
    <w:rsid w:val="00677752"/>
    <w:rPr>
      <w:rFonts w:ascii="Arial" w:hAnsi="Arial"/>
      <w:kern w:val="16"/>
      <w:lang w:eastAsia="zh-CN"/>
    </w:rPr>
  </w:style>
  <w:style w:type="character" w:customStyle="1" w:styleId="UnresolvedMention1">
    <w:name w:val="Unresolved Mention1"/>
    <w:basedOn w:val="Fuentedeprrafopredeter"/>
    <w:uiPriority w:val="99"/>
    <w:semiHidden/>
    <w:unhideWhenUsed/>
    <w:rsid w:val="00FF0B1E"/>
    <w:rPr>
      <w:color w:val="808080"/>
      <w:shd w:val="clear" w:color="auto" w:fill="E6E6E6"/>
    </w:rPr>
  </w:style>
  <w:style w:type="character" w:styleId="Hipervnculovisitado">
    <w:name w:val="FollowedHyperlink"/>
    <w:basedOn w:val="Fuentedeprrafopredeter"/>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Fuentedeprrafopredeter"/>
    <w:rsid w:val="00291AA4"/>
  </w:style>
  <w:style w:type="character" w:customStyle="1" w:styleId="eop">
    <w:name w:val="eop"/>
    <w:basedOn w:val="Fuentedeprrafopredeter"/>
    <w:rsid w:val="00291AA4"/>
  </w:style>
  <w:style w:type="character" w:customStyle="1" w:styleId="scxw63843710">
    <w:name w:val="scxw63843710"/>
    <w:basedOn w:val="Fuentedeprrafopredeter"/>
    <w:rsid w:val="00291AA4"/>
  </w:style>
  <w:style w:type="table" w:styleId="Tabladelista1clara-nfasis2">
    <w:name w:val="List Table 1 Light Accent 2"/>
    <w:basedOn w:val="Tabla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anormal"/>
    <w:next w:val="Tablaconcuadrcula"/>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anormal"/>
    <w:next w:val="Tablaconcuadrcula"/>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4">
    <w:name w:val="Grid Table 4 Accent 4"/>
    <w:basedOn w:val="Tabla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lista6concolores-nfasis2">
    <w:name w:val="List Table 6 Colorful Accent 2"/>
    <w:basedOn w:val="Tabla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normal2">
    <w:name w:val="Plain Table 2"/>
    <w:basedOn w:val="Tabla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2Car">
    <w:name w:val="Título 2 Car"/>
    <w:basedOn w:val="Fuentedeprrafopredeter"/>
    <w:link w:val="Ttulo2"/>
    <w:uiPriority w:val="9"/>
    <w:rsid w:val="00B2292B"/>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B2292B"/>
    <w:rPr>
      <w:rFonts w:asciiTheme="majorHAnsi" w:eastAsiaTheme="majorEastAsia" w:hAnsiTheme="majorHAnsi" w:cstheme="majorBidi"/>
      <w:color w:val="1F497D" w:themeColor="text2"/>
      <w:sz w:val="24"/>
      <w:szCs w:val="24"/>
    </w:rPr>
  </w:style>
  <w:style w:type="character" w:customStyle="1" w:styleId="Ttulo4Car">
    <w:name w:val="Título 4 Car"/>
    <w:basedOn w:val="Fuentedeprrafopredeter"/>
    <w:link w:val="Ttulo4"/>
    <w:uiPriority w:val="9"/>
    <w:rsid w:val="00B2292B"/>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rsid w:val="00B2292B"/>
    <w:rPr>
      <w:rFonts w:asciiTheme="majorHAnsi" w:eastAsiaTheme="majorEastAsia" w:hAnsiTheme="majorHAnsi" w:cstheme="majorBidi"/>
      <w:color w:val="1F497D" w:themeColor="text2"/>
      <w:sz w:val="22"/>
      <w:szCs w:val="22"/>
    </w:rPr>
  </w:style>
  <w:style w:type="character" w:customStyle="1" w:styleId="Ttulo6Car">
    <w:name w:val="Título 6 Car"/>
    <w:basedOn w:val="Fuentedeprrafopredeter"/>
    <w:link w:val="Ttulo6"/>
    <w:uiPriority w:val="9"/>
    <w:rsid w:val="00B2292B"/>
    <w:rPr>
      <w:rFonts w:asciiTheme="majorHAnsi" w:eastAsiaTheme="majorEastAsia" w:hAnsiTheme="majorHAnsi" w:cstheme="majorBidi"/>
      <w:i/>
      <w:iCs/>
      <w:color w:val="1F497D" w:themeColor="text2"/>
      <w:sz w:val="21"/>
      <w:szCs w:val="21"/>
    </w:rPr>
  </w:style>
  <w:style w:type="character" w:customStyle="1" w:styleId="Ttulo7Car">
    <w:name w:val="Título 7 Car"/>
    <w:basedOn w:val="Fuentedeprrafopredeter"/>
    <w:link w:val="Ttulo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Ttulo8Car">
    <w:name w:val="Título 8 Car"/>
    <w:basedOn w:val="Fuentedeprrafopredeter"/>
    <w:link w:val="Ttulo8"/>
    <w:uiPriority w:val="9"/>
    <w:rsid w:val="00B2292B"/>
    <w:rPr>
      <w:rFonts w:asciiTheme="majorHAnsi" w:eastAsiaTheme="majorEastAsia" w:hAnsiTheme="majorHAnsi" w:cstheme="majorBidi"/>
      <w:b/>
      <w:bCs/>
      <w:color w:val="1F497D" w:themeColor="text2"/>
    </w:rPr>
  </w:style>
  <w:style w:type="character" w:customStyle="1" w:styleId="Ttulo9Car">
    <w:name w:val="Título 9 Car"/>
    <w:basedOn w:val="Fuentedeprrafopredeter"/>
    <w:link w:val="Ttulo9"/>
    <w:uiPriority w:val="9"/>
    <w:rsid w:val="00B2292B"/>
    <w:rPr>
      <w:rFonts w:asciiTheme="majorHAnsi" w:eastAsiaTheme="majorEastAsia" w:hAnsiTheme="majorHAnsi" w:cstheme="majorBidi"/>
      <w:b/>
      <w:bCs/>
      <w:i/>
      <w:iCs/>
      <w:color w:val="1F497D" w:themeColor="text2"/>
    </w:rPr>
  </w:style>
  <w:style w:type="paragraph" w:styleId="Descripci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tulo">
    <w:name w:val="Title"/>
    <w:basedOn w:val="Normal"/>
    <w:next w:val="Normal"/>
    <w:link w:val="TtuloC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tuloCar">
    <w:name w:val="Título Car"/>
    <w:basedOn w:val="Fuentedeprrafopredeter"/>
    <w:link w:val="Ttulo"/>
    <w:uiPriority w:val="10"/>
    <w:rsid w:val="00B2292B"/>
    <w:rPr>
      <w:rFonts w:asciiTheme="majorHAnsi" w:eastAsiaTheme="majorEastAsia" w:hAnsiTheme="majorHAnsi" w:cstheme="majorBidi"/>
      <w:color w:val="4F81BD" w:themeColor="accent1"/>
      <w:spacing w:val="-10"/>
      <w:sz w:val="56"/>
      <w:szCs w:val="56"/>
    </w:rPr>
  </w:style>
  <w:style w:type="paragraph" w:styleId="Subttulo">
    <w:name w:val="Subtitle"/>
    <w:basedOn w:val="Normal"/>
    <w:next w:val="Normal"/>
    <w:link w:val="SubttuloC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B2292B"/>
    <w:rPr>
      <w:rFonts w:asciiTheme="majorHAnsi" w:eastAsiaTheme="majorEastAsia" w:hAnsiTheme="majorHAnsi" w:cstheme="majorBidi"/>
      <w:sz w:val="24"/>
      <w:szCs w:val="24"/>
    </w:rPr>
  </w:style>
  <w:style w:type="character" w:styleId="nfasis">
    <w:name w:val="Emphasis"/>
    <w:basedOn w:val="Fuentedeprrafopredeter"/>
    <w:uiPriority w:val="20"/>
    <w:qFormat/>
    <w:rsid w:val="00B2292B"/>
    <w:rPr>
      <w:i/>
      <w:iCs/>
    </w:rPr>
  </w:style>
  <w:style w:type="paragraph" w:styleId="Sinespaciado">
    <w:name w:val="No Spacing"/>
    <w:uiPriority w:val="1"/>
    <w:qFormat/>
    <w:rsid w:val="00B2292B"/>
    <w:pPr>
      <w:spacing w:after="0" w:line="240" w:lineRule="auto"/>
    </w:pPr>
  </w:style>
  <w:style w:type="paragraph" w:styleId="Cita">
    <w:name w:val="Quote"/>
    <w:basedOn w:val="Normal"/>
    <w:next w:val="Normal"/>
    <w:link w:val="CitaCar"/>
    <w:uiPriority w:val="29"/>
    <w:qFormat/>
    <w:rsid w:val="00B2292B"/>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B2292B"/>
    <w:rPr>
      <w:i/>
      <w:iCs/>
      <w:color w:val="404040" w:themeColor="text1" w:themeTint="BF"/>
    </w:rPr>
  </w:style>
  <w:style w:type="paragraph" w:styleId="Citadestacada">
    <w:name w:val="Intense Quote"/>
    <w:basedOn w:val="Normal"/>
    <w:next w:val="Normal"/>
    <w:link w:val="CitadestacadaC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destacadaCar">
    <w:name w:val="Cita destacada Car"/>
    <w:basedOn w:val="Fuentedeprrafopredeter"/>
    <w:link w:val="Citadestacada"/>
    <w:uiPriority w:val="30"/>
    <w:rsid w:val="00B2292B"/>
    <w:rPr>
      <w:rFonts w:asciiTheme="majorHAnsi" w:eastAsiaTheme="majorEastAsia" w:hAnsiTheme="majorHAnsi" w:cstheme="majorBidi"/>
      <w:color w:val="4F81BD" w:themeColor="accent1"/>
      <w:sz w:val="28"/>
      <w:szCs w:val="28"/>
    </w:rPr>
  </w:style>
  <w:style w:type="character" w:styleId="nfasissutil">
    <w:name w:val="Subtle Emphasis"/>
    <w:basedOn w:val="Fuentedeprrafopredeter"/>
    <w:uiPriority w:val="19"/>
    <w:qFormat/>
    <w:rsid w:val="00B2292B"/>
    <w:rPr>
      <w:i/>
      <w:iCs/>
      <w:color w:val="404040" w:themeColor="text1" w:themeTint="BF"/>
    </w:rPr>
  </w:style>
  <w:style w:type="character" w:styleId="nfasisintenso">
    <w:name w:val="Intense Emphasis"/>
    <w:basedOn w:val="Fuentedeprrafopredeter"/>
    <w:uiPriority w:val="21"/>
    <w:qFormat/>
    <w:rsid w:val="00B2292B"/>
    <w:rPr>
      <w:b/>
      <w:bCs/>
      <w:i/>
      <w:iCs/>
    </w:rPr>
  </w:style>
  <w:style w:type="character" w:styleId="Referenciasutil">
    <w:name w:val="Subtle Reference"/>
    <w:basedOn w:val="Fuentedeprrafopredeter"/>
    <w:uiPriority w:val="31"/>
    <w:qFormat/>
    <w:rsid w:val="00B2292B"/>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B2292B"/>
    <w:rPr>
      <w:b/>
      <w:bCs/>
      <w:smallCaps/>
      <w:spacing w:val="5"/>
      <w:u w:val="single"/>
    </w:rPr>
  </w:style>
  <w:style w:type="character" w:styleId="Ttulodellibro">
    <w:name w:val="Book Title"/>
    <w:basedOn w:val="Fuentedeprrafopredeter"/>
    <w:uiPriority w:val="33"/>
    <w:qFormat/>
    <w:rsid w:val="00B2292B"/>
    <w:rPr>
      <w:b/>
      <w:bCs/>
      <w:smallCaps/>
    </w:rPr>
  </w:style>
  <w:style w:type="paragraph" w:styleId="TtuloTDC">
    <w:name w:val="TOC Heading"/>
    <w:basedOn w:val="Ttulo1"/>
    <w:next w:val="Normal"/>
    <w:uiPriority w:val="39"/>
    <w:semiHidden/>
    <w:unhideWhenUsed/>
    <w:qFormat/>
    <w:rsid w:val="00B2292B"/>
    <w:pPr>
      <w:outlineLvl w:val="9"/>
    </w:pPr>
  </w:style>
  <w:style w:type="character" w:customStyle="1" w:styleId="TextoindependienteCar">
    <w:name w:val="Texto independiente Car"/>
    <w:basedOn w:val="Fuentedeprrafopredeter"/>
    <w:link w:val="Textoindependiente"/>
    <w:rsid w:val="00875CB1"/>
  </w:style>
  <w:style w:type="character" w:styleId="Mencinsinresolver">
    <w:name w:val="Unresolved Mention"/>
    <w:basedOn w:val="Fuentedeprrafopredeter"/>
    <w:uiPriority w:val="99"/>
    <w:semiHidden/>
    <w:unhideWhenUsed/>
    <w:rsid w:val="003C3AD0"/>
    <w:rPr>
      <w:color w:val="605E5C"/>
      <w:shd w:val="clear" w:color="auto" w:fill="E1DFDD"/>
    </w:rPr>
  </w:style>
  <w:style w:type="table" w:customStyle="1" w:styleId="TableGrid3">
    <w:name w:val="Table Grid3"/>
    <w:basedOn w:val="Tablanormal"/>
    <w:next w:val="Tablaconcuadrcula"/>
    <w:uiPriority w:val="39"/>
    <w:rsid w:val="00D260E3"/>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8238C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Mencionar">
    <w:name w:val="Mention"/>
    <w:basedOn w:val="Fuentedeprrafopredeter"/>
    <w:uiPriority w:val="99"/>
    <w:unhideWhenUsed/>
    <w:rsid w:val="006E6A6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kobo-ee.savethechildren.net/x/MeGfAuR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ready.csod.com/client/disasterready/default3.aspx?lang=en-US&amp;ReturnUrl=https%3A%2F%2Fready.csod.com%2Fui%2Flms-learning-details%2Fapp%2Fcourse%2F306ce827-f185-4e52-9baf-142c76d897ab" TargetMode="External"/><Relationship Id="rId7" Type="http://schemas.openxmlformats.org/officeDocument/2006/relationships/settings" Target="settings.xml"/><Relationship Id="rId12" Type="http://schemas.openxmlformats.org/officeDocument/2006/relationships/hyperlink" Target="mailto:peru.consultorias@savethechildren.org" TargetMode="External"/><Relationship Id="rId17" Type="http://schemas.openxmlformats.org/officeDocument/2006/relationships/hyperlink" Target="https://www.contenthubsavethechildren.org/AssetLink/7232150df5di2w8m163s334y22yu75f7.pdf" TargetMode="External"/><Relationship Id="rId25" Type="http://schemas.openxmlformats.org/officeDocument/2006/relationships/hyperlink" Target="https://www.contenthubsavethechildren.org/AssetLink/7232150df5di2w8m163s334y22yu75f7.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ready.csod.com/client/disasterready/default3.aspx?lang=en-US&amp;ReturnUrl=https%3A%2F%2Fready.csod.com%2Fui%2Flms-learning-details%2Fapp%2Fcourse%2Fc5b54379-299b-4a65-9434-b41be7ae43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kobo-ee.savethechildren.net/x/MeGfAuRN" TargetMode="External"/><Relationship Id="rId10" Type="http://schemas.openxmlformats.org/officeDocument/2006/relationships/endnotes" Target="endnotes.xml"/><Relationship Id="rId19" Type="http://schemas.openxmlformats.org/officeDocument/2006/relationships/hyperlink" Target="https://ready.csod.com/client/disasterready/default3.aspx?lang=en-US&amp;ReturnUrl=https%3A%2F%2Fready.csod.com%2Fui%2Flms-learning-details%2Fapp%2Fcourse%2Fc5b54379-299b-4a65-9434-b41be7ae43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ready.csod.com/client/disasterready/default3.aspx?lang=en-US&amp;ReturnUrl=https%3A%2F%2Fready.csod.com%2Fui%2Flms-learning-details%2Fapp%2Fcourse%2F93535732-9a72-4ce1-b245-3c2eba7269ea"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F40600033754A82FBD93947E35DE8" ma:contentTypeVersion="20" ma:contentTypeDescription="Create a new document." ma:contentTypeScope="" ma:versionID="b30ac9dc0da2596203becfea1c9e474e">
  <xsd:schema xmlns:xsd="http://www.w3.org/2001/XMLSchema" xmlns:xs="http://www.w3.org/2001/XMLSchema" xmlns:p="http://schemas.microsoft.com/office/2006/metadata/properties" xmlns:ns1="http://schemas.microsoft.com/sharepoint/v3" xmlns:ns2="11fdc65e-634a-439c-a510-897534f59f79" xmlns:ns3="c0445bab-2921-4fc9-8412-40f231043fe5" xmlns:ns4="b1a25d56-6f3d-4cf9-8f75-af00573b6dbd" targetNamespace="http://schemas.microsoft.com/office/2006/metadata/properties" ma:root="true" ma:fieldsID="5e516a68e331efd7fa8835908179b481" ns1:_="" ns2:_="" ns3:_="" ns4:_="">
    <xsd:import namespace="http://schemas.microsoft.com/sharepoint/v3"/>
    <xsd:import namespace="11fdc65e-634a-439c-a510-897534f59f79"/>
    <xsd:import namespace="c0445bab-2921-4fc9-8412-40f231043fe5"/>
    <xsd:import namespace="b1a25d56-6f3d-4cf9-8f75-af00573b6d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dc65e-634a-439c-a510-897534f59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445bab-2921-4fc9-8412-40f231043f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25d56-6f3d-4cf9-8f75-af00573b6db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0d24f53-3ca1-4280-97de-90a109c9d585}" ma:internalName="TaxCatchAll" ma:showField="CatchAllData" ma:web="c0445bab-2921-4fc9-8412-40f231043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1fdc65e-634a-439c-a510-897534f59f79">
      <Terms xmlns="http://schemas.microsoft.com/office/infopath/2007/PartnerControls"/>
    </lcf76f155ced4ddcb4097134ff3c332f>
    <_ip_UnifiedCompliancePolicyProperties xmlns="http://schemas.microsoft.com/sharepoint/v3" xsi:nil="true"/>
    <TaxCatchAll xmlns="b1a25d56-6f3d-4cf9-8f75-af00573b6db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FF158-2780-4106-B41A-24C995856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fdc65e-634a-439c-a510-897534f59f79"/>
    <ds:schemaRef ds:uri="c0445bab-2921-4fc9-8412-40f231043fe5"/>
    <ds:schemaRef ds:uri="b1a25d56-6f3d-4cf9-8f75-af00573b6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http://schemas.microsoft.com/sharepoint/v3"/>
    <ds:schemaRef ds:uri="11fdc65e-634a-439c-a510-897534f59f79"/>
    <ds:schemaRef ds:uri="b1a25d56-6f3d-4cf9-8f75-af00573b6dbd"/>
  </ds:schemaRefs>
</ds:datastoreItem>
</file>

<file path=customXml/itemProps3.xml><?xml version="1.0" encoding="utf-8"?>
<ds:datastoreItem xmlns:ds="http://schemas.openxmlformats.org/officeDocument/2006/customXml" ds:itemID="{9ADB75E8-C582-421E-92E5-2BB19727B384}">
  <ds:schemaRefs>
    <ds:schemaRef ds:uri="http://schemas.openxmlformats.org/officeDocument/2006/bibliography"/>
  </ds:schemaRefs>
</ds:datastoreItem>
</file>

<file path=customXml/itemProps4.xml><?xml version="1.0" encoding="utf-8"?>
<ds:datastoreItem xmlns:ds="http://schemas.openxmlformats.org/officeDocument/2006/customXml" ds:itemID="{41F3E1F7-F11F-48B9-BC5C-C3DB786403F9}">
  <ds:schemaRefs>
    <ds:schemaRef ds:uri="http://schemas.microsoft.com/sharepoint/v3/contenttype/forms"/>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5169</Words>
  <Characters>28433</Characters>
  <Application>Microsoft Office Word</Application>
  <DocSecurity>4</DocSecurity>
  <Lines>236</Lines>
  <Paragraphs>67</Paragraphs>
  <ScaleCrop>false</ScaleCrop>
  <Company>Save the Children</Company>
  <LinksUpToDate>false</LinksUpToDate>
  <CharactersWithSpaces>33535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docId:A293160B24682E007EAB4AF25724A7A5</cp:keywords>
  <cp:lastModifiedBy>Párraga Cordero, Kiomi Taina</cp:lastModifiedBy>
  <cp:revision>173</cp:revision>
  <cp:lastPrinted>2019-03-05T19:06:00Z</cp:lastPrinted>
  <dcterms:created xsi:type="dcterms:W3CDTF">2026-07-21T11:45:00Z</dcterms:created>
  <dcterms:modified xsi:type="dcterms:W3CDTF">2026-07-22T15:43:00Z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0x010100372F40600033754A82FBD93947E35DE8</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y fmtid="{D5CDD505-2E9C-101B-9397-08002B2CF9AE}" pid="34" name="MediaServiceImageTags">
    <vt:lpwstr/>
  </property>
</Properties>
</file>