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65E9" w14:textId="1786FC7B" w:rsidR="00883386" w:rsidRDefault="004831B6" w:rsidP="1787FDD6">
      <w:pPr>
        <w:spacing w:after="0" w:line="240" w:lineRule="auto"/>
        <w:jc w:val="center"/>
        <w:rPr>
          <w:rFonts w:ascii="Lato" w:eastAsia="Lato" w:hAnsi="Lato" w:cs="Lato"/>
          <w:color w:val="000000" w:themeColor="text1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658240" behindDoc="1" locked="0" layoutInCell="1" allowOverlap="1" wp14:anchorId="55ABEAC2" wp14:editId="68D6E55B">
            <wp:simplePos x="0" y="0"/>
            <wp:positionH relativeFrom="column">
              <wp:posOffset>4000500</wp:posOffset>
            </wp:positionH>
            <wp:positionV relativeFrom="paragraph">
              <wp:posOffset>-693420</wp:posOffset>
            </wp:positionV>
            <wp:extent cx="2092325" cy="480060"/>
            <wp:effectExtent l="0" t="0" r="3175" b="0"/>
            <wp:wrapNone/>
            <wp:docPr id="451033725" name="Imagen 3" descr="LOGO CALA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CALADO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1F398666" w:rsidRPr="1787FDD6">
        <w:rPr>
          <w:rFonts w:ascii="Lato" w:eastAsia="Lato" w:hAnsi="Lato" w:cs="Lato"/>
          <w:b/>
          <w:bCs/>
          <w:color w:val="000000" w:themeColor="text1"/>
          <w:lang w:val="es-PE"/>
        </w:rPr>
        <w:t>T</w:t>
      </w:r>
      <w:r w:rsidR="3BB9B142" w:rsidRPr="1787FDD6">
        <w:rPr>
          <w:rFonts w:ascii="Lato" w:eastAsia="Lato" w:hAnsi="Lato" w:cs="Lato"/>
          <w:b/>
          <w:bCs/>
          <w:color w:val="000000" w:themeColor="text1"/>
          <w:lang w:val="es-PE"/>
        </w:rPr>
        <w:t>ÉRMINOS DE REFERENCIA</w:t>
      </w:r>
    </w:p>
    <w:p w14:paraId="70F32062" w14:textId="6FBF4355" w:rsidR="00883386" w:rsidRDefault="00883386" w:rsidP="1787FDD6">
      <w:pPr>
        <w:spacing w:after="0" w:line="240" w:lineRule="auto"/>
        <w:jc w:val="center"/>
        <w:rPr>
          <w:rFonts w:ascii="Lato" w:eastAsia="Lato" w:hAnsi="Lato" w:cs="Lato"/>
          <w:color w:val="000000" w:themeColor="text1"/>
        </w:rPr>
      </w:pPr>
    </w:p>
    <w:tbl>
      <w:tblPr>
        <w:tblStyle w:val="Tablaconcuadrcula"/>
        <w:tblW w:w="90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1787FDD6" w14:paraId="1432C9ED" w14:textId="77777777" w:rsidTr="767BFA29">
        <w:trPr>
          <w:trHeight w:val="163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1E33577E" w14:textId="1C07AA8B" w:rsidR="1787FDD6" w:rsidRDefault="1787FDD6" w:rsidP="54EA5604">
            <w:pPr>
              <w:spacing w:line="259" w:lineRule="auto"/>
              <w:jc w:val="center"/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</w:pP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SERVICIO DE CONSULTOR</w:t>
            </w:r>
            <w:r w:rsidR="50D29813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Í</w:t>
            </w: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A</w:t>
            </w:r>
            <w:r w:rsidR="275C206A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</w:t>
            </w:r>
            <w:r w:rsidR="008417B0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para</w:t>
            </w:r>
            <w:r w:rsidR="00AC1CF0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la</w:t>
            </w:r>
            <w:r w:rsidR="007A3D59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 </w:t>
            </w:r>
            <w:r w:rsidR="00181C82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Aplicación de Encuestas </w:t>
            </w:r>
            <w:r w:rsidR="00271D4C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para </w:t>
            </w:r>
            <w:r w:rsidR="00D85F62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la validación de </w:t>
            </w:r>
            <w:r w:rsidR="00AC5A15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cumplimiento de indicador </w:t>
            </w:r>
            <w:r w:rsidR="00BF6A5C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 xml:space="preserve">para Proyecto </w:t>
            </w:r>
            <w:r w:rsidR="001E7373" w:rsidRPr="767BFA29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en Lima</w:t>
            </w:r>
          </w:p>
        </w:tc>
      </w:tr>
      <w:tr w:rsidR="1787FDD6" w14:paraId="0483CD90" w14:textId="77777777" w:rsidTr="767BFA29">
        <w:trPr>
          <w:trHeight w:val="148"/>
          <w:jc w:val="center"/>
        </w:trPr>
        <w:tc>
          <w:tcPr>
            <w:tcW w:w="4508" w:type="dxa"/>
            <w:tcMar>
              <w:left w:w="105" w:type="dxa"/>
              <w:right w:w="105" w:type="dxa"/>
            </w:tcMar>
          </w:tcPr>
          <w:p w14:paraId="286898E7" w14:textId="2FF02D53" w:rsidR="1787FDD6" w:rsidRPr="00181C82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lang w:val="es-MX"/>
              </w:rPr>
            </w:pPr>
            <w:r w:rsidRPr="00181C82">
              <w:rPr>
                <w:rFonts w:ascii="Lato" w:eastAsia="Lato" w:hAnsi="Lato" w:cs="Lato"/>
                <w:b/>
                <w:bCs/>
                <w:color w:val="000000" w:themeColor="text1"/>
                <w:lang w:val="es-MX"/>
              </w:rPr>
              <w:t xml:space="preserve">EQUIPO/PROGRAMA: </w:t>
            </w:r>
            <w:r w:rsidR="00181C82" w:rsidRPr="00181C82">
              <w:rPr>
                <w:rFonts w:ascii="Lato" w:eastAsia="Lato" w:hAnsi="Lato" w:cs="Lato"/>
                <w:color w:val="000000" w:themeColor="text1"/>
                <w:lang w:val="es-MX"/>
              </w:rPr>
              <w:t xml:space="preserve">MERA – Proyecto </w:t>
            </w:r>
            <w:r w:rsidR="007153F2">
              <w:rPr>
                <w:rFonts w:ascii="Lato" w:eastAsia="Lato" w:hAnsi="Lato" w:cs="Lato"/>
                <w:color w:val="000000" w:themeColor="text1"/>
                <w:lang w:val="es-MX"/>
              </w:rPr>
              <w:t>Comunidades con Futuro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</w:tcPr>
          <w:p w14:paraId="085871EF" w14:textId="7D734F48" w:rsidR="1787FDD6" w:rsidRDefault="1787FDD6" w:rsidP="54EA5604">
            <w:pPr>
              <w:tabs>
                <w:tab w:val="left" w:pos="1693"/>
              </w:tabs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  <w:t>UBICACIÓN:</w:t>
            </w:r>
            <w:r w:rsidRPr="54EA5604">
              <w:rPr>
                <w:rFonts w:ascii="Lato" w:eastAsia="Lato" w:hAnsi="Lato" w:cs="Lato"/>
                <w:color w:val="000000" w:themeColor="text1"/>
                <w:lang w:val="es-PE"/>
              </w:rPr>
              <w:t xml:space="preserve"> </w:t>
            </w:r>
            <w:r w:rsidR="007153F2">
              <w:rPr>
                <w:rFonts w:ascii="Lato" w:eastAsia="Lato" w:hAnsi="Lato" w:cs="Lato"/>
                <w:color w:val="000000" w:themeColor="text1"/>
              </w:rPr>
              <w:t>Lima</w:t>
            </w:r>
          </w:p>
        </w:tc>
      </w:tr>
      <w:tr w:rsidR="1787FDD6" w:rsidRPr="00AC1CF0" w14:paraId="52538786" w14:textId="77777777" w:rsidTr="767BFA29">
        <w:trPr>
          <w:trHeight w:val="283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763B72D4" w14:textId="1A334BC7" w:rsidR="1787FDD6" w:rsidRDefault="1787FDD6" w:rsidP="1787FDD6">
            <w:pPr>
              <w:tabs>
                <w:tab w:val="left" w:pos="1693"/>
              </w:tabs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TÍTULO DEL PROYECTO: </w:t>
            </w:r>
            <w:r w:rsidR="00C159F6" w:rsidRPr="00181C82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“</w:t>
            </w:r>
            <w:r w:rsidR="0037203C" w:rsidRPr="00181C82">
              <w:rPr>
                <w:rFonts w:ascii="Lato" w:eastAsia="Lato" w:hAnsi="Lato" w:cs="Lato"/>
                <w:color w:val="000000" w:themeColor="text1"/>
                <w:lang w:val="es-MX"/>
              </w:rPr>
              <w:t xml:space="preserve">Proyecto </w:t>
            </w:r>
            <w:r w:rsidR="0037203C">
              <w:rPr>
                <w:rFonts w:ascii="Lato" w:eastAsia="Lato" w:hAnsi="Lato" w:cs="Lato"/>
                <w:color w:val="000000" w:themeColor="text1"/>
                <w:lang w:val="es-MX"/>
              </w:rPr>
              <w:t>Comunidades con Futuro</w:t>
            </w:r>
            <w:r w:rsidR="00C159F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”</w:t>
            </w:r>
          </w:p>
        </w:tc>
      </w:tr>
      <w:tr w:rsidR="1787FDD6" w14:paraId="7326204C" w14:textId="77777777" w:rsidTr="767BFA29">
        <w:trPr>
          <w:trHeight w:val="58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50EB19E2" w14:textId="32B75ADD" w:rsidR="1787FDD6" w:rsidRPr="004B1D3D" w:rsidRDefault="1787FDD6" w:rsidP="5290DF7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DURACIÓN DEL CONTRATO: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B40F3B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1</w:t>
            </w:r>
            <w:r w:rsidR="5A54C4B9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5</w:t>
            </w:r>
            <w:r w:rsidR="366EFC44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días</w:t>
            </w:r>
            <w:r w:rsidR="7BAF9B78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calendarios</w:t>
            </w:r>
          </w:p>
        </w:tc>
      </w:tr>
      <w:tr w:rsidR="1787FDD6" w14:paraId="575523EC" w14:textId="77777777" w:rsidTr="767BFA29">
        <w:trPr>
          <w:trHeight w:val="6007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42EE2D81" w14:textId="0E70FF4B" w:rsidR="1787FDD6" w:rsidRDefault="1787FDD6" w:rsidP="002A5D27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PERFIL DE LA ORGANIZACIÓN:</w:t>
            </w:r>
          </w:p>
          <w:p w14:paraId="4DA4D77F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Save the Children (SCI) es una organización internacional que trabaja en 118 países alrededor del mundo para promover y defender los derechos de la niñez.</w:t>
            </w:r>
          </w:p>
          <w:p w14:paraId="47EBF19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19FE82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Contamos con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Pr="1787FDD6">
              <w:rPr>
                <w:rFonts w:ascii="Lato" w:eastAsia="Lato" w:hAnsi="Lato" w:cs="Lato"/>
                <w:i/>
                <w:iCs/>
                <w:sz w:val="20"/>
                <w:szCs w:val="20"/>
                <w:lang w:val="es-PE"/>
              </w:rPr>
              <w:t>,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 y asegurar de ese modo que cada uno de ellos y ellas cuente con oportunidades de tener una vida digna.</w:t>
            </w:r>
          </w:p>
          <w:p w14:paraId="2E99DFC9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02ADDA9" w14:textId="77777777" w:rsidR="006B3731" w:rsidRDefault="006B3731" w:rsidP="006B373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 la fecha, llevamos más de 40 años de trabajo en diferentes regiones del Perú. Poseemos una amplia experiencia en la implementación de programas en diversas áreas como: Ayuda Humanitaria, Educación, Gobernabilidad, Gestión de Riesgos de Desastres y Adaptación al Cambio Climático, Pobreza y Medios de Vida, Protección, Salud y Nutrición.</w:t>
            </w:r>
          </w:p>
          <w:p w14:paraId="67868CB6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FD106AC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visión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Un mundo en el que todos los niños tengan derecho a la supervivencia, la protección, el desarrollo y la participación.</w:t>
            </w:r>
          </w:p>
          <w:p w14:paraId="00F9C530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090E679B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Nuestra misión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Inspirar avances en la forma en que el mundo trata a los niños, y lograr un cambio inmediato y duradero en sus vidas.</w:t>
            </w:r>
          </w:p>
          <w:p w14:paraId="08A95C63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6449EDFC" w14:textId="77777777" w:rsidR="006B3731" w:rsidRDefault="006B3731" w:rsidP="006B3731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Nuestros valores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: Responsabilidad, ambición, colaboración, creatividad e integridad.</w:t>
            </w:r>
          </w:p>
          <w:p w14:paraId="033BBE98" w14:textId="77777777" w:rsidR="006B3731" w:rsidRDefault="006B3731" w:rsidP="006B373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1CD517F" w14:textId="260B8784" w:rsidR="1787FDD6" w:rsidRDefault="006B3731" w:rsidP="006B3731">
            <w:pPr>
              <w:pStyle w:val="NormalRFP"/>
              <w:rPr>
                <w:rFonts w:ascii="Lato" w:eastAsia="Lato" w:hAnsi="Lato" w:cs="Lato"/>
                <w:sz w:val="20"/>
                <w:szCs w:val="20"/>
              </w:rPr>
            </w:pPr>
            <w:r w:rsidRPr="59CCD186">
              <w:rPr>
                <w:rFonts w:ascii="Lato" w:eastAsia="Lato" w:hAnsi="Lato" w:cs="Lato"/>
                <w:sz w:val="20"/>
                <w:szCs w:val="20"/>
                <w:lang w:val="es-PE"/>
              </w:rPr>
              <w:t>Nos comprometemos a asegurar que nuestros recursos se utilicen de la manera más eficiente posible a fin de centrarlos en brindar el máximo efecto positivo para los niños</w:t>
            </w:r>
            <w:r w:rsidR="1787FDD6" w:rsidRPr="59CCD186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1787FDD6" w14:paraId="7DF542B3" w14:textId="77777777" w:rsidTr="767BFA29">
        <w:trPr>
          <w:trHeight w:val="1975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3F137CAE" w14:textId="7110D069" w:rsidR="1787FDD6" w:rsidRDefault="1787FDD6" w:rsidP="002A5D27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MARCO DE SALVAGUARDA INSTITUCIONAL:</w:t>
            </w:r>
          </w:p>
          <w:p w14:paraId="7ABCECDA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SV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por lo que cuenta con Políticas de Salvaguarda, un código de conducta y herramientas de programación segura para prevenir riesgos y cualquier daño que pueda ser causado por su propio personal, representantes, consultores/as, socios, voluntarios, contratistas o visitantes a nuestros beneficiarios de nuestros programas.</w:t>
            </w:r>
          </w:p>
          <w:p w14:paraId="3CD76E97" w14:textId="77777777" w:rsidR="00503E4D" w:rsidRDefault="00503E4D" w:rsidP="00503E4D">
            <w:pPr>
              <w:tabs>
                <w:tab w:val="left" w:pos="984"/>
              </w:tabs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EA74B79" w14:textId="77777777" w:rsidR="00850BD0" w:rsidRPr="00850BD0" w:rsidRDefault="00850BD0" w:rsidP="00377FA6">
            <w:pPr>
              <w:tabs>
                <w:tab w:val="left" w:pos="984"/>
              </w:tabs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850BD0">
              <w:rPr>
                <w:rFonts w:ascii="Lato" w:eastAsia="Lato" w:hAnsi="Lato" w:cs="Lato"/>
                <w:sz w:val="20"/>
                <w:szCs w:val="20"/>
              </w:rPr>
              <w:t>Las políticas contempladas en nuestro marco de salvaguarda son: Salvaguarda de la niñez (CSG),</w:t>
            </w:r>
          </w:p>
          <w:p w14:paraId="48532B2D" w14:textId="16C4A1A6" w:rsidR="00850BD0" w:rsidRPr="00850BD0" w:rsidRDefault="00850BD0" w:rsidP="00377FA6">
            <w:pPr>
              <w:tabs>
                <w:tab w:val="left" w:pos="984"/>
              </w:tabs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00850BD0">
              <w:rPr>
                <w:rFonts w:ascii="Lato" w:eastAsia="Lato" w:hAnsi="Lato" w:cs="Lato"/>
                <w:sz w:val="20"/>
                <w:szCs w:val="20"/>
              </w:rPr>
              <w:t>Prevención contra la Explotación y el Abuso Sexual (PSEAH), Política Antiacoso, Intimidación y</w:t>
            </w:r>
            <w:r w:rsidR="00377FA6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proofErr w:type="gramStart"/>
            <w:r w:rsidRPr="00850BD0">
              <w:rPr>
                <w:rFonts w:ascii="Lato" w:eastAsia="Lato" w:hAnsi="Lato" w:cs="Lato"/>
                <w:sz w:val="20"/>
                <w:szCs w:val="20"/>
              </w:rPr>
              <w:t>Bullying</w:t>
            </w:r>
            <w:proofErr w:type="gramEnd"/>
            <w:r w:rsidRPr="00850BD0">
              <w:rPr>
                <w:rFonts w:ascii="Lato" w:eastAsia="Lato" w:hAnsi="Lato" w:cs="Lato"/>
                <w:sz w:val="20"/>
                <w:szCs w:val="20"/>
              </w:rPr>
              <w:t xml:space="preserve"> y Código de Conducta y contra la Esclavitud Moderna y Tráfico Humano.</w:t>
            </w:r>
          </w:p>
          <w:p w14:paraId="1FCF9F56" w14:textId="77777777" w:rsidR="00503E4D" w:rsidRDefault="00503E4D" w:rsidP="00377FA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7B206DF2" w14:textId="1E2F3F39" w:rsidR="00503E4D" w:rsidRDefault="00503E4D" w:rsidP="00377FA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 cumplimiento de las políticas de CSG, PSEA</w:t>
            </w:r>
            <w:r w:rsidR="00EF7120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H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y nuestro código de conducta, se solicitará antes de la selección final:</w:t>
            </w:r>
          </w:p>
          <w:p w14:paraId="2626D699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Récord de Antecedentes Penales, Policiales y Judiciales previo a la contratación.</w:t>
            </w:r>
          </w:p>
          <w:p w14:paraId="3B0384D2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Referencias personales.</w:t>
            </w:r>
          </w:p>
          <w:p w14:paraId="110B52F2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En caso de empresa proveedora o consultor/a principal (quien firma el Contrato) todo servicio que implique contacto directo con niños/niñas y/o adultos y/o beneficiarios o cualquier proveedor que 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lastRenderedPageBreak/>
              <w:t>tenga acceso a cualquier información confidencial sobre salvaguarda y/o niños/niñas y/o adultos y/o beneficiarios deberá:</w:t>
            </w:r>
          </w:p>
          <w:p w14:paraId="7A79BB8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B1CB517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Enviar la lista de sus trabajadores o del equipo consultor que ejecutará el servicio a fin de que presenten antecedentes penales, policiales y judiciales y sean capacitados en Salvaguarda previamente a la prestación del servicio. No basta con que los representantes legales cumplan con todos los requisitos, sino que lo hagan sobre todo quienes entrarán en contacto directo con niños/niñas y/o adultos y/o beneficiarios.</w:t>
            </w:r>
          </w:p>
          <w:p w14:paraId="075BF4E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6DCFB2B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Durante el proceso de contratación:</w:t>
            </w:r>
          </w:p>
          <w:p w14:paraId="5408CE8E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Firma de compromiso de políticas.</w:t>
            </w:r>
          </w:p>
          <w:p w14:paraId="70E90BF4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Firma de adhesión al código de conducta.</w:t>
            </w:r>
          </w:p>
          <w:p w14:paraId="377C7ED6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Después de la contratación y antes del inicio de actividades:</w:t>
            </w:r>
          </w:p>
          <w:p w14:paraId="3E1AA07F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Participar de una capacitación sobre salvaguarda.</w:t>
            </w:r>
          </w:p>
          <w:p w14:paraId="1E8C104A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Conocer los mecanismos de reportes de incidentes.</w:t>
            </w:r>
          </w:p>
          <w:p w14:paraId="7E59ACCA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Como parte del trabajo, se compromete a:</w:t>
            </w:r>
          </w:p>
          <w:p w14:paraId="5146AD47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Cumplir con las políticas y procedimientos de SCI tales como salvaguarda del niño, indicación espontánea, contra el acoso y bullying, Fraude, Salud y Seguridad y otras políticas pertinentes.</w:t>
            </w:r>
          </w:p>
          <w:p w14:paraId="1F726C37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03AE3148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4CA54C94" w14:textId="77777777" w:rsidR="00503E4D" w:rsidRDefault="00503E4D" w:rsidP="00503E4D">
            <w:pPr>
              <w:pStyle w:val="Prrafodelista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7C77B728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SV"/>
              </w:rPr>
              <w:t>POLITICA DE FRAUDE, SOBORNO Y CORRUPCIÓN:</w:t>
            </w:r>
          </w:p>
          <w:p w14:paraId="17BA813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</w:rPr>
              <w:t>Save the Children (SCI) tiene una política de “</w:t>
            </w: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</w:rPr>
              <w:t>cero tolerancias</w:t>
            </w:r>
            <w:r w:rsidRPr="54EA5604">
              <w:rPr>
                <w:rFonts w:ascii="Lato" w:eastAsia="Lato" w:hAnsi="Lato" w:cs="Lato"/>
                <w:sz w:val="20"/>
                <w:szCs w:val="20"/>
              </w:rPr>
              <w:t>” hacia el fraude, los sobornos y prácticas de corrupción.</w:t>
            </w:r>
          </w:p>
          <w:p w14:paraId="68FC661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35E62A6C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</w:rPr>
              <w:t>El personal de SCI, consultores/as, contratistas, personal asignado en comisiones, pasantes y voluntarios tienen que reportar de inmediato cualquier sospecha de fraude, sobornos o prácticas corruptas al director de País.</w:t>
            </w:r>
          </w:p>
          <w:p w14:paraId="59F63A70" w14:textId="77777777" w:rsidR="00503E4D" w:rsidRDefault="00503E4D" w:rsidP="00503E4D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562CC649" w14:textId="77777777" w:rsidR="00503E4D" w:rsidRDefault="00503E4D" w:rsidP="00503E4D">
            <w:pPr>
              <w:pStyle w:val="Default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aps/>
                <w:sz w:val="20"/>
                <w:szCs w:val="20"/>
              </w:rPr>
              <w:t>POLÍTICA SOBRE ESCLAVITUD MODERNA Y TRATA DE PERSONAS:</w:t>
            </w:r>
          </w:p>
          <w:p w14:paraId="0EBFB211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SCI</w:t>
            </w: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no permite que ninguno de sus empleados, socias, proveedores (consultores/as), subcontratistas, agentes o cualquier persona a la que se contrate participe en ningún aspecto de esclavitud moderna. El término “esclavitud moderna” es ampliamente definido y también incluye la trata de personas. SCI espera los mismos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</w:t>
            </w:r>
          </w:p>
          <w:p w14:paraId="6B1EFDF4" w14:textId="77777777" w:rsidR="00503E4D" w:rsidRDefault="00503E4D" w:rsidP="00503E4D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1F017A4B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SEGURIDAD Y SALUD:</w:t>
            </w:r>
          </w:p>
          <w:p w14:paraId="16BD6471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El/la Consultor/</w:t>
            </w:r>
            <w:bookmarkStart w:id="0" w:name="_Int_KQvwvdAT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</w:t>
            </w:r>
            <w:bookmarkEnd w:id="0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seleccionado no llevará a cabo sus actividades en el local de SCI. En caso de que la Consultoría requiera algún tipo de coordinación que requiera su visita a las instalaciones de SCI, el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consultor/</w:t>
            </w:r>
            <w:bookmarkStart w:id="1" w:name="_Int_8rljvVmy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</w:t>
            </w:r>
            <w:bookmarkEnd w:id="1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seleccionado será responsable de impartir las medidas de seguridad y salud en el trabajo que le correspondan en general de acuerdo a ley, tanto para él como para el personal a su cargo o las que, conforme a Ley, SCI tiene implementadas para proveedores o visitantes. SCI se reserva el derecho de exigir el cumplimiento de estas normas cuando esté en sus instalaciones. El/Consultor/a es responsable de asegurar el aprovisionamiento de sus Equipos de Protección Personal. SCI no proveerá ningún tipo de material ni equipo a los Consultores/as.</w:t>
            </w:r>
          </w:p>
          <w:p w14:paraId="7AC30AAE" w14:textId="77777777" w:rsidR="00503E4D" w:rsidRDefault="00503E4D" w:rsidP="00503E4D">
            <w:pPr>
              <w:widowControl w:val="0"/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77DA7EE" w14:textId="77777777" w:rsidR="00503E4D" w:rsidRDefault="00503E4D" w:rsidP="00503E4D">
            <w:pPr>
              <w:pStyle w:val="Default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caps/>
                <w:sz w:val="20"/>
                <w:szCs w:val="20"/>
                <w:lang w:val="es-PE"/>
              </w:rPr>
              <w:lastRenderedPageBreak/>
              <w:t>POLÍTICA DE PROTECCIÓN DE DATOS:</w:t>
            </w:r>
          </w:p>
          <w:p w14:paraId="1AA00C89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En el marco de la Ley Nº 29733, Ley de Protección de Datos Personales, SCI solicitará el consentimiento previo, expreso e informado al Consultor/</w:t>
            </w:r>
            <w:bookmarkStart w:id="2" w:name="_Int_gfnJ7Ekr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a</w:t>
            </w:r>
            <w:bookmarkEnd w:id="2"/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seleccionado/a mediante su autorización para el Tratamiento de Datos Personales. Si SCI suscribe contratos que implican la transferencia de datos personales a una organización externa, el contrato incluirá una cláusula mediante la cual la otra organización se declara de acuerdo con proteger los datos personales.</w:t>
            </w:r>
          </w:p>
          <w:p w14:paraId="090DAAA8" w14:textId="77777777" w:rsidR="00503E4D" w:rsidRDefault="00503E4D" w:rsidP="00503E4D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40B1E431" w14:textId="6C589C10" w:rsidR="1787FDD6" w:rsidRDefault="00503E4D" w:rsidP="00503E4D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IMPORTANTE: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Las fotos que incluyan niños, niñas y adolescentes deberán contar con su consentimiento firmado, así como el consentimiento del padre, madre o tutor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</w:tc>
      </w:tr>
      <w:tr w:rsidR="1787FDD6" w14:paraId="568C3FF8" w14:textId="77777777" w:rsidTr="767BFA29">
        <w:trPr>
          <w:trHeight w:val="9109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9CD5924" w14:textId="506989A2" w:rsidR="00EB1E06" w:rsidRDefault="1787FDD6" w:rsidP="00764991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CONTEXTO Y JUSTIFICACIÓN</w:t>
            </w:r>
          </w:p>
          <w:p w14:paraId="18F35FCB" w14:textId="0DC80E95" w:rsidR="00FC7D2E" w:rsidRPr="00FC7D2E" w:rsidRDefault="001415F2" w:rsidP="00FC7D2E">
            <w:pPr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El proyecto </w:t>
            </w:r>
            <w:r w:rsidRPr="001415F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“Comunidades con Futuro”</w:t>
            </w:r>
            <w:r w:rsidR="00FC7D2E" w:rsidRPr="00FC7D2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  <w:t xml:space="preserve"> </w:t>
            </w:r>
            <w:r w:rsidR="00FC7D2E"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se desarrolló con el objetivo de fortalecer la seguridad</w:t>
            </w:r>
            <w:r w:rsid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="00FC7D2E"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alimentaria, la protección y el bienestar de las familias en situación de vulnerabilidad en las regiones</w:t>
            </w:r>
          </w:p>
          <w:p w14:paraId="3217B8A0" w14:textId="358465DA" w:rsidR="001415F2" w:rsidRPr="001415F2" w:rsidRDefault="00FC7D2E" w:rsidP="001415F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priorizadas. A través de su implementación, el proyecto buscó mejorar las condiciones de vida de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niños, niñas y sus familias mediante estrategias integrales que combinaron la asistencia monetaria,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Pr="00FC7D2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la articulación intersectorial y el fortalecimiento de capacidades locales</w:t>
            </w:r>
            <w:r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</w:t>
            </w:r>
          </w:p>
          <w:p w14:paraId="0D4800D2" w14:textId="1D8AF62B" w:rsidR="001415F2" w:rsidRDefault="001415F2" w:rsidP="00965E2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En el marco de este proyecto, </w:t>
            </w:r>
            <w:r w:rsidR="00965E2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el acceso </w:t>
            </w:r>
            <w:r w:rsidR="004A0F9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oportuno a información sobre </w:t>
            </w:r>
            <w:r w:rsidR="004A0F94" w:rsidRPr="0010599A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 xml:space="preserve">planificación familiar, control prenatal y cuidado </w:t>
            </w:r>
            <w:r w:rsidR="0010599A" w:rsidRPr="0010599A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neonatal</w:t>
            </w:r>
            <w:r w:rsidR="0010599A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="000D4E19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se reconoce como una intervención clave</w:t>
            </w:r>
            <w:r w:rsidR="005A0390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, particularmente en contextos urbanos y humanitarios, donde persisten brechas de acceso </w:t>
            </w:r>
            <w:r w:rsidR="00E434F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a servicios de salud sexual, reproductiva y materno</w:t>
            </w:r>
            <w:r w:rsidR="00121453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-</w:t>
            </w:r>
            <w:r w:rsidR="00E434F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infantil</w:t>
            </w:r>
            <w:r w:rsidR="000D326F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</w:t>
            </w:r>
            <w:r w:rsidR="00121453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En este sentido</w:t>
            </w:r>
            <w:r w:rsidR="002F31A6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, el proyecto incorpora el indicador</w:t>
            </w:r>
            <w:r w:rsidR="006A5EE1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</w:t>
            </w:r>
            <w:r w:rsidR="006A5EE1" w:rsidRPr="006A5EE1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“Número de personas informadas sobre planificación familiar, control prenatal y/o neonatal al menos una vez”</w:t>
            </w:r>
            <w:r w:rsidR="006A5EE1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, el cual mide el número de personas que dentro de un periodo determinado han recibido</w:t>
            </w:r>
            <w:r w:rsidR="003C0E3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información comprensible sobre al menos uno de estos temas. </w:t>
            </w:r>
          </w:p>
          <w:p w14:paraId="0D81B442" w14:textId="2EE2658C" w:rsidR="000D2EF4" w:rsidRPr="003D1D1D" w:rsidRDefault="00D85A5D" w:rsidP="00965E22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Actualmente, Save the </w:t>
            </w:r>
            <w:r w:rsid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C</w:t>
            </w:r>
            <w:r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hildren </w:t>
            </w:r>
            <w:r w:rsidR="003D1D1D"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requiere</w:t>
            </w:r>
            <w:r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generar evidencia </w:t>
            </w:r>
            <w:r w:rsidR="003D1D1D" w:rsidRP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sólida sobre e</w:t>
            </w:r>
            <w:r w:rsidR="003D1D1D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 alcance</w:t>
            </w:r>
            <w:r w:rsidR="00A8330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y la efectividad de las acciones de información y orientación en salud materna, sexual y reproductiva implementadas en el marco del proyecto</w:t>
            </w:r>
            <w:r w:rsidR="00E065EC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 Para ello se realizará un levantamiento de información primaria que permita medir este indicador</w:t>
            </w:r>
            <w:r w:rsidR="00601C37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y anal</w:t>
            </w:r>
            <w:r w:rsidR="00B7189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izar el </w:t>
            </w:r>
            <w:r w:rsidR="000D2EF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ni</w:t>
            </w:r>
            <w:r w:rsidR="00B7189E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vel de compresión y acceso efectivo de la población beneficiaria</w:t>
            </w:r>
            <w:r w:rsidR="000D2EF4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a ests contenidos clave.</w:t>
            </w:r>
          </w:p>
          <w:p w14:paraId="48111920" w14:textId="5F8D9CF7" w:rsidR="00EB1E06" w:rsidRPr="00CF0D39" w:rsidRDefault="001415F2" w:rsidP="00317A0C">
            <w:pPr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En ese contexto, surge la necesidad de contratar </w:t>
            </w:r>
            <w:r w:rsidRPr="001415F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</w:rPr>
              <w:t>encuestadores/as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para el levantamiento de información primaria en campo. Esta labor es fundamental para evaluar la situación de la población beneficiaria y medir indicadores clave bajo el marco de </w:t>
            </w:r>
            <w:r w:rsidRPr="001415F2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</w:rPr>
              <w:t>implementation outcomes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 (aceptabilidad, adopción, fidelidad y sostenibilidad). </w:t>
            </w:r>
            <w:r w:rsidR="00AC7BDF" w:rsidRPr="00AC7BDF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Los resultados permitirán fortalecer la gestión institucional, orientar la toma de decisiones basada en evidencia y contribuir al diseño de políticas públicas que mejoren la salud materna y neonatal en el país</w:t>
            </w:r>
            <w:r w:rsidRPr="001415F2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.</w:t>
            </w:r>
          </w:p>
          <w:p w14:paraId="23E67051" w14:textId="77777777" w:rsidR="00CA351C" w:rsidRDefault="00CA351C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DESCRIPCIÓN DEL GRUPO OBJETIVO: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99"/>
              <w:gridCol w:w="2199"/>
              <w:gridCol w:w="2199"/>
              <w:gridCol w:w="2199"/>
            </w:tblGrid>
            <w:tr w:rsidR="00CA351C" w:rsidRPr="00CA351C" w14:paraId="5181B69C" w14:textId="77777777" w:rsidTr="767BFA29">
              <w:trPr>
                <w:jc w:val="center"/>
              </w:trPr>
              <w:tc>
                <w:tcPr>
                  <w:tcW w:w="2199" w:type="dxa"/>
                  <w:shd w:val="clear" w:color="auto" w:fill="C00000"/>
                  <w:vAlign w:val="center"/>
                </w:tcPr>
                <w:p w14:paraId="0C917E2B" w14:textId="3EC974A1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Categoría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44A1E387" w14:textId="04FD6CF4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Subcategoría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11A29CD2" w14:textId="3814815B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Muestra del estudio</w:t>
                  </w:r>
                </w:p>
              </w:tc>
              <w:tc>
                <w:tcPr>
                  <w:tcW w:w="2199" w:type="dxa"/>
                  <w:shd w:val="clear" w:color="auto" w:fill="C00000"/>
                  <w:vAlign w:val="center"/>
                </w:tcPr>
                <w:p w14:paraId="2666D18C" w14:textId="5342015D" w:rsidR="00CA351C" w:rsidRPr="00CA351C" w:rsidRDefault="00CA351C" w:rsidP="00CA351C">
                  <w:pPr>
                    <w:jc w:val="center"/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color w:val="FFFFFF" w:themeColor="background1"/>
                      <w:sz w:val="20"/>
                      <w:szCs w:val="20"/>
                      <w:lang w:val="es-PE"/>
                    </w:rPr>
                    <w:t>Comentarios</w:t>
                  </w:r>
                </w:p>
              </w:tc>
            </w:tr>
            <w:tr w:rsidR="00CA351C" w:rsidRPr="004B1D3D" w14:paraId="4A8D7775" w14:textId="77777777" w:rsidTr="767BFA29">
              <w:trPr>
                <w:trHeight w:val="2203"/>
                <w:jc w:val="center"/>
              </w:trPr>
              <w:tc>
                <w:tcPr>
                  <w:tcW w:w="2199" w:type="dxa"/>
                  <w:vAlign w:val="center"/>
                </w:tcPr>
                <w:p w14:paraId="784754D6" w14:textId="2B3EDD83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Familias </w:t>
                  </w:r>
                  <w:r w:rsidR="004D66E6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beneficiadas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38E9199" w14:textId="1C344403" w:rsidR="00CA351C" w:rsidRPr="00CA351C" w:rsidRDefault="00FD2C96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Personas adultas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F747E29" w14:textId="52E06537" w:rsidR="00CA351C" w:rsidRPr="004B1D3D" w:rsidRDefault="002634AE" w:rsidP="00CA351C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353</w:t>
                  </w:r>
                  <w:r w:rsidR="47FD1877" w:rsidRPr="767BFA29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 encuestas</w:t>
                  </w:r>
                </w:p>
              </w:tc>
              <w:tc>
                <w:tcPr>
                  <w:tcW w:w="2199" w:type="dxa"/>
                  <w:vAlign w:val="center"/>
                </w:tcPr>
                <w:p w14:paraId="6318D418" w14:textId="6D86090F" w:rsidR="00274454" w:rsidRPr="00390894" w:rsidRDefault="00FD2C96" w:rsidP="00390894">
                  <w:pPr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Se aplicarán las</w:t>
                  </w:r>
                  <w:r w:rsidR="004B1D3D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 </w:t>
                  </w:r>
                  <w:r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 xml:space="preserve">encuestas a </w:t>
                  </w:r>
                  <w:r w:rsidR="00390894" w:rsidRPr="00390894"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  <w:lang w:val="es-PE"/>
                    </w:rPr>
                    <w:t>persona ha recibido información si comprende al menos uno de estos temas.</w:t>
                  </w:r>
                </w:p>
              </w:tc>
            </w:tr>
          </w:tbl>
          <w:p w14:paraId="575A2048" w14:textId="411B20BF" w:rsidR="00CA351C" w:rsidRPr="00CA351C" w:rsidRDefault="00CA351C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</w:p>
        </w:tc>
      </w:tr>
      <w:tr w:rsidR="1787FDD6" w14:paraId="05E3CF5E" w14:textId="77777777" w:rsidTr="767BFA29">
        <w:trPr>
          <w:trHeight w:val="416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3D29401F" w14:textId="647E2708" w:rsidR="1787FDD6" w:rsidRDefault="1787FDD6" w:rsidP="1787FDD6">
            <w:pPr>
              <w:spacing w:after="160"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7D5AB64E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OBJETIVO DE LA CONSULTORÍA:</w:t>
            </w:r>
          </w:p>
          <w:p w14:paraId="73C1438F" w14:textId="1DB9A0BF" w:rsidR="00B379F8" w:rsidRDefault="005E1E42" w:rsidP="54EA5604">
            <w:p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Se requiere la contratación de</w:t>
            </w:r>
            <w:r w:rsidR="000A618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un equipo conformado por </w:t>
            </w:r>
            <w:r w:rsidR="005D4A05">
              <w:rPr>
                <w:rFonts w:ascii="Lato" w:eastAsia="Lato" w:hAnsi="Lato" w:cs="Lato"/>
                <w:sz w:val="20"/>
                <w:szCs w:val="20"/>
                <w:lang w:val="es-PE"/>
              </w:rPr>
              <w:t>5</w:t>
            </w:r>
            <w:r w:rsidR="000A618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encuestadores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para r</w:t>
            </w:r>
            <w:r w:rsidR="00C778F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ealizar </w:t>
            </w:r>
            <w:r w:rsidR="004B1D3D">
              <w:rPr>
                <w:rFonts w:ascii="Lato" w:eastAsia="Lato" w:hAnsi="Lato" w:cs="Lato"/>
                <w:sz w:val="20"/>
                <w:szCs w:val="20"/>
                <w:lang w:val="es-PE"/>
              </w:rPr>
              <w:t>encuestas a personas adultas beneficiarias en la región de</w:t>
            </w:r>
            <w:r w:rsidR="00192DE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Lima</w:t>
            </w:r>
            <w:r w:rsidR="00C778F9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09ECC8C5" w14:textId="080C73E3" w:rsidR="1787FDD6" w:rsidRPr="00322072" w:rsidRDefault="00B379F8" w:rsidP="54EA5604">
            <w:pPr>
              <w:spacing w:after="160" w:line="259" w:lineRule="auto"/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 w:rsidRPr="00322072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OBJETIVOS ESPECÍFICOS:</w:t>
            </w:r>
          </w:p>
          <w:p w14:paraId="7F4C94BC" w14:textId="18AD6993" w:rsidR="00A11A5F" w:rsidRPr="00287731" w:rsidRDefault="004B1D3D" w:rsidP="00287731">
            <w:pPr>
              <w:pStyle w:val="TableParagraph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>Realizar encuestas e</w:t>
            </w:r>
            <w:r w:rsidR="007B239C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n distritos de </w:t>
            </w:r>
            <w:r w:rsidR="007A6A64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>Lima</w:t>
            </w:r>
            <w:r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según la siguiente distribu</w:t>
            </w:r>
            <w:r w:rsidR="00806431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ción utilizando la </w:t>
            </w:r>
            <w:r w:rsidR="00806431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>herramienta kobo</w:t>
            </w:r>
            <w:r w:rsidR="006837EA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Toolbox</w:t>
            </w:r>
            <w:r w:rsidR="00322072" w:rsidRPr="002D778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(</w:t>
            </w:r>
            <w:r w:rsidR="00322072" w:rsidRPr="002D778A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cada encuestador/a aplicará un total de </w:t>
            </w:r>
            <w:r w:rsidR="00AF63D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7</w:t>
            </w:r>
            <w:r w:rsidR="009710E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0</w:t>
            </w:r>
            <w:r w:rsidR="00322072" w:rsidRPr="00287731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encuestas</w:t>
            </w:r>
            <w:r w:rsidR="008C5D55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 xml:space="preserve"> aprox</w:t>
            </w:r>
            <w:r w:rsidR="00322072" w:rsidRPr="00287731">
              <w:rPr>
                <w:rFonts w:ascii="Lato" w:eastAsia="Lato" w:hAnsi="Lato" w:cs="Lato"/>
                <w:sz w:val="20"/>
                <w:szCs w:val="20"/>
                <w:lang w:val="es-PE"/>
              </w:rPr>
              <w:t>).</w:t>
            </w:r>
          </w:p>
          <w:p w14:paraId="52319172" w14:textId="77777777" w:rsidR="00DA46DE" w:rsidRDefault="00DA46DE" w:rsidP="00DA46DE">
            <w:pPr>
              <w:pStyle w:val="TableParagraph"/>
              <w:widowControl w:val="0"/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tbl>
            <w:tblPr>
              <w:tblW w:w="7220" w:type="dxa"/>
              <w:tblInd w:w="7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020"/>
              <w:gridCol w:w="2360"/>
              <w:gridCol w:w="1200"/>
              <w:gridCol w:w="1200"/>
            </w:tblGrid>
            <w:tr w:rsidR="00DA46DE" w:rsidRPr="00DA46DE" w14:paraId="3F25A70A" w14:textId="77777777" w:rsidTr="00DA46DE">
              <w:trPr>
                <w:trHeight w:val="50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3DAD3147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DA46DE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Región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38483A00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DA46DE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Número de CCSS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45E5D73C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DA46DE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Distrito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1D7EEC58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DA46DE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Porcentaje muestral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vAlign w:val="center"/>
                  <w:hideMark/>
                </w:tcPr>
                <w:p w14:paraId="293DB3C0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</w:pPr>
                  <w:r w:rsidRPr="00DA46DE">
                    <w:rPr>
                      <w:rFonts w:ascii="Lato" w:eastAsia="Times New Roman" w:hAnsi="Lato" w:cs="Times New Roman"/>
                      <w:b/>
                      <w:bCs/>
                      <w:color w:val="FFFFFF"/>
                      <w:sz w:val="20"/>
                      <w:szCs w:val="20"/>
                      <w:lang w:eastAsia="es-ES"/>
                    </w:rPr>
                    <w:t>Muestra</w:t>
                  </w:r>
                </w:p>
              </w:tc>
            </w:tr>
            <w:tr w:rsidR="00DA46DE" w:rsidRPr="00DA46DE" w14:paraId="30CD5DCA" w14:textId="77777777" w:rsidTr="00DA46DE">
              <w:trPr>
                <w:trHeight w:val="290"/>
              </w:trPr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85FFC1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Lima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B14FC8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6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4E55C3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San Juan de Lurigancho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3D1D30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75%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95A450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264</w:t>
                  </w:r>
                </w:p>
              </w:tc>
            </w:tr>
            <w:tr w:rsidR="00DA46DE" w:rsidRPr="00DA46DE" w14:paraId="5191CDC6" w14:textId="77777777" w:rsidTr="00DA46DE">
              <w:trPr>
                <w:trHeight w:val="500"/>
              </w:trPr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93E839" w14:textId="77777777" w:rsidR="00DA46DE" w:rsidRPr="00DA46DE" w:rsidRDefault="00DA46DE" w:rsidP="00DA46D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40A461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2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EEF6A0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Comas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784CB7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25%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23D43C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color w:val="000000"/>
                      <w:lang w:eastAsia="es-ES"/>
                    </w:rPr>
                    <w:t>88</w:t>
                  </w:r>
                </w:p>
              </w:tc>
            </w:tr>
            <w:tr w:rsidR="00DA46DE" w:rsidRPr="00DA46DE" w14:paraId="217C787B" w14:textId="77777777" w:rsidTr="00DA46DE">
              <w:trPr>
                <w:trHeight w:val="290"/>
              </w:trPr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9005CF" w14:textId="77777777" w:rsidR="00DA46DE" w:rsidRPr="00DA46DE" w:rsidRDefault="00DA46DE" w:rsidP="00DA46D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D3BD114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8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AD0E846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Total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6B9096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100%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968516" w14:textId="77777777" w:rsidR="00DA46DE" w:rsidRPr="00DA46DE" w:rsidRDefault="00DA46DE" w:rsidP="00DA46DE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</w:pPr>
                  <w:r w:rsidRPr="00DA46D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ES"/>
                    </w:rPr>
                    <w:t>353</w:t>
                  </w:r>
                </w:p>
              </w:tc>
            </w:tr>
          </w:tbl>
          <w:p w14:paraId="714A41AB" w14:textId="77777777" w:rsidR="004B1D3D" w:rsidRPr="00322072" w:rsidRDefault="004B1D3D" w:rsidP="007E601B">
            <w:pPr>
              <w:pStyle w:val="TableParagraph"/>
              <w:widowControl w:val="0"/>
              <w:spacing w:line="240" w:lineRule="auto"/>
              <w:ind w:left="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</w:p>
          <w:p w14:paraId="7A980411" w14:textId="3EE9391E" w:rsidR="004B1D3D" w:rsidRPr="006B6A77" w:rsidRDefault="006837EA" w:rsidP="006B6A77">
            <w:pPr>
              <w:pStyle w:val="TableParagraph"/>
              <w:widowControl w:val="0"/>
              <w:numPr>
                <w:ilvl w:val="0"/>
                <w:numId w:val="41"/>
              </w:numPr>
              <w:spacing w:line="240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Aplicar una </w:t>
            </w:r>
            <w:r w:rsidR="002D778A">
              <w:rPr>
                <w:rFonts w:ascii="Lato" w:eastAsia="Lato" w:hAnsi="Lato" w:cs="Lato"/>
                <w:sz w:val="20"/>
                <w:szCs w:val="20"/>
                <w:lang w:val="es-PE"/>
              </w:rPr>
              <w:t>encuesta</w:t>
            </w:r>
            <w:r w:rsidR="006B6A77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en los centros de salud seleccionados.</w:t>
            </w:r>
            <w:r w:rsidR="003E4F52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El instrumento de recolección de informac</w:t>
            </w:r>
            <w:r w:rsidR="003C2FF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ión </w:t>
            </w:r>
            <w:r w:rsidR="00D97ED8">
              <w:rPr>
                <w:rFonts w:ascii="Lato" w:eastAsia="Lato" w:hAnsi="Lato" w:cs="Lato"/>
                <w:sz w:val="20"/>
                <w:szCs w:val="20"/>
                <w:lang w:val="es-PE"/>
              </w:rPr>
              <w:t>del indicador cuenta con 10 preguntas aproximadamente.</w:t>
            </w:r>
          </w:p>
          <w:p w14:paraId="57E2CCB0" w14:textId="1E316EC8" w:rsidR="1787FDD6" w:rsidRPr="00322072" w:rsidRDefault="1787FDD6" w:rsidP="7D5AB64E">
            <w:pPr>
              <w:pStyle w:val="TableParagraph"/>
              <w:widowControl w:val="0"/>
              <w:spacing w:line="240" w:lineRule="auto"/>
              <w:jc w:val="both"/>
              <w:rPr>
                <w:rFonts w:ascii="Lato" w:eastAsia="Calibri" w:hAnsi="Lato"/>
                <w:sz w:val="20"/>
                <w:szCs w:val="20"/>
                <w:lang w:val="es-PE"/>
              </w:rPr>
            </w:pPr>
          </w:p>
          <w:p w14:paraId="6DCCEB50" w14:textId="5FD732EE" w:rsidR="1787FDD6" w:rsidRDefault="7B3E8E28" w:rsidP="54EA5604">
            <w:pPr>
              <w:pStyle w:val="TableParagraph"/>
              <w:widowControl w:val="0"/>
              <w:spacing w:line="240" w:lineRule="auto"/>
              <w:jc w:val="both"/>
              <w:rPr>
                <w:rFonts w:eastAsia="Calibri"/>
                <w:lang w:val="es-PE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Es clave que </w:t>
            </w:r>
            <w:r w:rsidR="00322072">
              <w:rPr>
                <w:rFonts w:ascii="Lato" w:eastAsia="Lato" w:hAnsi="Lato" w:cs="Lato"/>
                <w:sz w:val="20"/>
                <w:szCs w:val="20"/>
                <w:lang w:val="es-PE"/>
              </w:rPr>
              <w:t>las encuestas y</w:t>
            </w:r>
            <w:r w:rsidR="00E2787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actividades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se desarrolle</w:t>
            </w:r>
            <w:r w:rsidR="00792020">
              <w:rPr>
                <w:rFonts w:ascii="Lato" w:eastAsia="Lato" w:hAnsi="Lato" w:cs="Lato"/>
                <w:sz w:val="20"/>
                <w:szCs w:val="20"/>
                <w:lang w:val="es-PE"/>
              </w:rPr>
              <w:t>n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bajo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los enfoques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derechos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interculturalidad</w:t>
            </w:r>
            <w:r w:rsidR="00322072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="00F9631A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niñez e inclusión.</w:t>
            </w:r>
          </w:p>
        </w:tc>
      </w:tr>
      <w:tr w:rsidR="1787FDD6" w14:paraId="7BE62851" w14:textId="77777777" w:rsidTr="767BFA29">
        <w:trPr>
          <w:trHeight w:val="1560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111AAEF" w14:textId="3621A6E5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ACTIVIDADES PRINCIPALES A REALIZAR:</w:t>
            </w:r>
          </w:p>
          <w:p w14:paraId="328B48F9" w14:textId="6BEC92D0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46DE4DC7" w14:textId="1FC18BEC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Principales actividades por realizar:</w:t>
            </w:r>
          </w:p>
          <w:p w14:paraId="7C31EF15" w14:textId="77C300ED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273DB01D" w14:textId="2923A093" w:rsidR="00C778F9" w:rsidRPr="00F36A80" w:rsidRDefault="45C31001" w:rsidP="00F36A80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Sesión inicial de coordinación con</w:t>
            </w:r>
            <w:r w:rsidR="00DF2E3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B66B52">
              <w:rPr>
                <w:rFonts w:ascii="Lato" w:eastAsia="Lato" w:hAnsi="Lato" w:cs="Lato"/>
                <w:sz w:val="20"/>
                <w:szCs w:val="20"/>
                <w:lang w:val="es-PE"/>
              </w:rPr>
              <w:t>el equipo</w:t>
            </w:r>
            <w:r w:rsidR="00DF2E3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MERA</w:t>
            </w:r>
            <w:r w:rsidR="00F36A8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con el fin de brindar información general sobre el proyecto y </w:t>
            </w:r>
            <w:r w:rsidR="00F73961">
              <w:rPr>
                <w:rFonts w:ascii="Lato" w:eastAsia="Lato" w:hAnsi="Lato" w:cs="Lato"/>
                <w:sz w:val="20"/>
                <w:szCs w:val="20"/>
                <w:lang w:val="es-PE"/>
              </w:rPr>
              <w:t>resolver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cualquier duda</w:t>
            </w:r>
            <w:r w:rsidR="00F36A8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, además de </w:t>
            </w:r>
            <w:r w:rsidR="00C778F9" w:rsidRPr="00F36A80">
              <w:rPr>
                <w:rFonts w:ascii="Lato" w:eastAsia="Lato" w:hAnsi="Lato" w:cs="Lato"/>
                <w:sz w:val="20"/>
                <w:szCs w:val="20"/>
                <w:lang w:val="es-PE"/>
              </w:rPr>
              <w:t>conocer la herramienta a aplicar y estandarizar los procedimientos.</w:t>
            </w:r>
          </w:p>
          <w:p w14:paraId="1640AA02" w14:textId="43BB7AB4" w:rsidR="00C3407A" w:rsidRDefault="00F77A48" w:rsidP="54EA5604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F73961">
              <w:rPr>
                <w:rFonts w:ascii="Lato" w:eastAsia="Lato" w:hAnsi="Lato" w:cs="Lato"/>
                <w:sz w:val="20"/>
                <w:szCs w:val="20"/>
              </w:rPr>
              <w:t>Aplicación de encuestas a la muestra de personas adultas determinada por el equipo MERA.</w:t>
            </w:r>
          </w:p>
          <w:p w14:paraId="7510EBC3" w14:textId="77777777" w:rsidR="003A4A8B" w:rsidRPr="003A4A8B" w:rsidRDefault="003A4A8B" w:rsidP="003A4A8B">
            <w:pPr>
              <w:pStyle w:val="Prrafodelista"/>
              <w:numPr>
                <w:ilvl w:val="0"/>
                <w:numId w:val="21"/>
              </w:numPr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</w:rPr>
              <w:t>Recolección de datos cuantitativos mediante el uso de un formulario virtual en la plataforma Kobo Toolbox.</w:t>
            </w:r>
          </w:p>
          <w:p w14:paraId="7D28FBD0" w14:textId="020897E2" w:rsidR="00DE7244" w:rsidRDefault="725EFF75" w:rsidP="54EA5604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</w:rPr>
              <w:t>En</w:t>
            </w:r>
            <w:r w:rsidR="00DE7244" w:rsidRPr="767BFA29">
              <w:rPr>
                <w:rFonts w:ascii="Lato" w:eastAsia="Lato" w:hAnsi="Lato" w:cs="Lato"/>
                <w:sz w:val="20"/>
                <w:szCs w:val="20"/>
              </w:rPr>
              <w:t>trega</w:t>
            </w:r>
            <w:r w:rsidR="003A4A8B" w:rsidRPr="767BFA29">
              <w:rPr>
                <w:rFonts w:ascii="Lato" w:eastAsia="Lato" w:hAnsi="Lato" w:cs="Lato"/>
                <w:sz w:val="20"/>
                <w:szCs w:val="20"/>
              </w:rPr>
              <w:t xml:space="preserve"> de</w:t>
            </w:r>
            <w:r w:rsidR="00DE7244" w:rsidRPr="767BFA29">
              <w:rPr>
                <w:rFonts w:ascii="Lato" w:eastAsia="Lato" w:hAnsi="Lato" w:cs="Lato"/>
                <w:sz w:val="20"/>
                <w:szCs w:val="20"/>
              </w:rPr>
              <w:t xml:space="preserve"> los consentimientos informados</w:t>
            </w:r>
            <w:r w:rsidR="00EF64B8" w:rsidRPr="767BFA29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 w:rsidR="00954B08" w:rsidRPr="767BFA29">
              <w:rPr>
                <w:rFonts w:ascii="Lato" w:eastAsia="Lato" w:hAnsi="Lato" w:cs="Lato"/>
                <w:sz w:val="20"/>
                <w:szCs w:val="20"/>
              </w:rPr>
              <w:t xml:space="preserve">de los 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>cuidadores y padres participantes</w:t>
            </w:r>
            <w:r w:rsidR="003A4A8B" w:rsidRPr="767BFA29">
              <w:rPr>
                <w:rFonts w:ascii="Lato" w:eastAsia="Lato" w:hAnsi="Lato" w:cs="Lato"/>
                <w:sz w:val="20"/>
                <w:szCs w:val="20"/>
              </w:rPr>
              <w:t xml:space="preserve">, debidamente </w:t>
            </w:r>
            <w:r w:rsidR="00606573" w:rsidRPr="767BFA29">
              <w:rPr>
                <w:rFonts w:ascii="Lato" w:eastAsia="Lato" w:hAnsi="Lato" w:cs="Lato"/>
                <w:sz w:val="20"/>
                <w:szCs w:val="20"/>
              </w:rPr>
              <w:t>firmados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>,</w:t>
            </w:r>
            <w:r w:rsidR="00606573" w:rsidRPr="767BFA29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 w:rsidR="002A3574" w:rsidRPr="767BFA29">
              <w:rPr>
                <w:rFonts w:ascii="Lato" w:eastAsia="Lato" w:hAnsi="Lato" w:cs="Lato"/>
                <w:sz w:val="20"/>
                <w:szCs w:val="20"/>
              </w:rPr>
              <w:t>digitalizados</w:t>
            </w:r>
            <w:r w:rsidR="00795B98" w:rsidRPr="767BFA29">
              <w:rPr>
                <w:rFonts w:ascii="Lato" w:eastAsia="Lato" w:hAnsi="Lato" w:cs="Lato"/>
                <w:sz w:val="20"/>
                <w:szCs w:val="20"/>
              </w:rPr>
              <w:t xml:space="preserve"> y organizados.</w:t>
            </w:r>
          </w:p>
          <w:p w14:paraId="0C8DAB79" w14:textId="5F217699" w:rsidR="00316ABE" w:rsidRDefault="00316ABE" w:rsidP="54EA5604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Realización de reporte </w:t>
            </w:r>
            <w:r w:rsidR="0090751F">
              <w:rPr>
                <w:rFonts w:ascii="Lato" w:eastAsia="Lato" w:hAnsi="Lato" w:cs="Lato"/>
                <w:sz w:val="20"/>
                <w:szCs w:val="20"/>
              </w:rPr>
              <w:t xml:space="preserve">(1) </w:t>
            </w:r>
            <w:r>
              <w:rPr>
                <w:rFonts w:ascii="Lato" w:eastAsia="Lato" w:hAnsi="Lato" w:cs="Lato"/>
                <w:sz w:val="20"/>
                <w:szCs w:val="20"/>
              </w:rPr>
              <w:t>de incidencias en campo</w:t>
            </w:r>
          </w:p>
          <w:p w14:paraId="1860872D" w14:textId="2A796D08" w:rsidR="00B4736B" w:rsidRPr="00B4736B" w:rsidRDefault="00601C6F" w:rsidP="00B4736B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Revis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>ión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y l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evanta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>miento de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las observaciones </w:t>
            </w:r>
            <w:r w:rsidR="009D4BDE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realizadas por el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equipo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B4736B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MERA de </w:t>
            </w:r>
            <w:r w:rsidR="1787FDD6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S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ave the Children.</w:t>
            </w:r>
          </w:p>
          <w:p w14:paraId="096AE05C" w14:textId="336E24A3" w:rsidR="00F73961" w:rsidRPr="00EF64B8" w:rsidRDefault="006F777F" w:rsidP="00EF64B8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Todas las actividades previstas serán coordinadas y supervisadas por 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el equipo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MERA.</w:t>
            </w:r>
          </w:p>
          <w:p w14:paraId="4E3FDFC9" w14:textId="77777777" w:rsidR="0040176D" w:rsidRDefault="0040176D" w:rsidP="0040176D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CONSIDERACIONES METODOLÓGICAS:</w:t>
            </w:r>
          </w:p>
          <w:p w14:paraId="291738B3" w14:textId="682C7003" w:rsidR="0040176D" w:rsidRPr="0040176D" w:rsidRDefault="006676E1" w:rsidP="0040176D">
            <w:pPr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6676E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El/la consultora deberá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utilizar </w:t>
            </w:r>
            <w:r w:rsidR="00B4736B">
              <w:rPr>
                <w:rFonts w:ascii="Lato" w:eastAsia="Lato" w:hAnsi="Lato" w:cs="Lato"/>
                <w:sz w:val="20"/>
                <w:szCs w:val="20"/>
                <w:lang w:val="es-PE"/>
              </w:rPr>
              <w:t>las fichas e insumos proporcionados por el equipo MERA de S</w:t>
            </w:r>
            <w:r w:rsidR="006D732E">
              <w:rPr>
                <w:rFonts w:ascii="Lato" w:eastAsia="Lato" w:hAnsi="Lato" w:cs="Lato"/>
                <w:sz w:val="20"/>
                <w:szCs w:val="20"/>
                <w:lang w:val="es-PE"/>
              </w:rPr>
              <w:t>ave the Children.</w:t>
            </w:r>
          </w:p>
        </w:tc>
      </w:tr>
      <w:tr w:rsidR="1787FDD6" w14:paraId="0BA6AFEC" w14:textId="77777777" w:rsidTr="767BFA29">
        <w:trPr>
          <w:trHeight w:val="300"/>
          <w:jc w:val="center"/>
        </w:trPr>
        <w:tc>
          <w:tcPr>
            <w:tcW w:w="9016" w:type="dxa"/>
            <w:gridSpan w:val="2"/>
          </w:tcPr>
          <w:p w14:paraId="47D936F5" w14:textId="1C29379D" w:rsidR="1787FDD6" w:rsidRDefault="1787FDD6" w:rsidP="54EA5604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ENTREGABLES ESPERADOS Y CRONOGRAMA DE PAGOS</w:t>
            </w:r>
            <w:r w:rsidR="16E19BF5" w:rsidRPr="54EA5604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:</w:t>
            </w:r>
          </w:p>
          <w:p w14:paraId="429449DD" w14:textId="3E320A48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</w:p>
          <w:p w14:paraId="6D6E5188" w14:textId="2C4B2C71" w:rsidR="1787FDD6" w:rsidRDefault="1787FDD6" w:rsidP="23DCF862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Fecha de inicio estimada: </w:t>
            </w:r>
            <w:r w:rsidR="007E5440">
              <w:rPr>
                <w:rFonts w:ascii="Lato" w:eastAsia="Lato" w:hAnsi="Lato" w:cs="Lato"/>
                <w:sz w:val="20"/>
                <w:szCs w:val="20"/>
                <w:lang w:val="es-PE"/>
              </w:rPr>
              <w:t>16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</w:t>
            </w:r>
            <w:r w:rsidR="001B03A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689572B9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febre</w:t>
            </w:r>
            <w:r w:rsidR="001B03A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ro</w:t>
            </w:r>
            <w:r w:rsidR="00406D8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del 202</w:t>
            </w:r>
            <w:r w:rsidR="002C48E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6</w:t>
            </w:r>
          </w:p>
          <w:p w14:paraId="00E89A15" w14:textId="5EE1EBAC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Fecha de finalización estimada:</w:t>
            </w:r>
            <w:r w:rsidR="3E1CD44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CF6E55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27</w:t>
            </w:r>
            <w:r w:rsidR="00304A51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</w:t>
            </w:r>
            <w:r w:rsidR="00CF6E55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febrero</w:t>
            </w:r>
            <w:r w:rsidR="00304A51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del 202</w:t>
            </w:r>
            <w:r w:rsidR="002C48E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6</w:t>
            </w:r>
          </w:p>
          <w:p w14:paraId="775246F4" w14:textId="7020379D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tbl>
            <w:tblPr>
              <w:tblStyle w:val="Tablaconcuadrcula"/>
              <w:tblW w:w="880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645"/>
              <w:gridCol w:w="2126"/>
              <w:gridCol w:w="1276"/>
              <w:gridCol w:w="1331"/>
              <w:gridCol w:w="1214"/>
            </w:tblGrid>
            <w:tr w:rsidR="1787FDD6" w14:paraId="68C04748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2549D84B" w14:textId="64C61DEB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Nº Entregable</w:t>
                  </w:r>
                </w:p>
              </w:tc>
              <w:tc>
                <w:tcPr>
                  <w:tcW w:w="1645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5CE36B25" w14:textId="33012BE2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Título de entrega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1109BF82" w14:textId="7057DC0B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Descripción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3475220B" w14:textId="1F422A9F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Fecha</w:t>
                  </w:r>
                </w:p>
                <w:p w14:paraId="150F3589" w14:textId="7CA871F0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Límite</w:t>
                  </w:r>
                </w:p>
              </w:tc>
              <w:tc>
                <w:tcPr>
                  <w:tcW w:w="1331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55ACD3A4" w14:textId="164803E7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Presentar a</w:t>
                  </w:r>
                </w:p>
              </w:tc>
              <w:tc>
                <w:tcPr>
                  <w:tcW w:w="1214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  <w:vAlign w:val="center"/>
                </w:tcPr>
                <w:p w14:paraId="7BC5A09E" w14:textId="797FB450" w:rsidR="1787FDD6" w:rsidRDefault="1787FDD6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Porcentaje</w:t>
                  </w:r>
                </w:p>
              </w:tc>
            </w:tr>
            <w:tr w:rsidR="00406D83" w14:paraId="4C021EE2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9FF423C" w14:textId="66049AA1" w:rsidR="00406D83" w:rsidRDefault="00DD6E9B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5689D77" w14:textId="40DC0D93" w:rsidR="00AE3461" w:rsidRPr="002A20A4" w:rsidRDefault="00304A51" w:rsidP="002A20A4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Encuestas físicas aplicadas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DC3635B" w14:textId="13385F2A" w:rsidR="002A20A4" w:rsidRPr="002A20A4" w:rsidRDefault="00304A51" w:rsidP="002A20A4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Aplicación de encuestas en un formulario virtual en Kobo Toolbox</w:t>
                  </w:r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F0AA89E" w14:textId="063D82EA" w:rsidR="00406D83" w:rsidRDefault="00406D83" w:rsidP="00406D83">
                  <w:pPr>
                    <w:spacing w:line="259" w:lineRule="auto"/>
                    <w:jc w:val="center"/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 w:rsidR="000D0A1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15</w:t>
                  </w:r>
                  <w:r w:rsidR="00B4736B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1E3143E" w14:textId="0A9BA623" w:rsidR="00406D83" w:rsidRPr="00304A51" w:rsidRDefault="00406D83" w:rsidP="00304A51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888814D" w14:textId="657006AA" w:rsidR="00406D83" w:rsidRDefault="00B4736B" w:rsidP="00406D83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="00406D83"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305399DC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7512C93F" w14:textId="124250E3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2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CBF714B" w14:textId="68703D2F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Consentimientos informados firmados y digitalizados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76A2A62" w14:textId="24928D6A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Firma de consentimiento firmado</w:t>
                  </w:r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EE8A6E1" w14:textId="646E7559" w:rsidR="00FD2009" w:rsidRPr="7D5AB64E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 w:rsidR="000D0A1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15</w:t>
                  </w: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E56BED6" w14:textId="6A401A95" w:rsidR="00FD2009" w:rsidRPr="54EA5604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0E3DAF4" w14:textId="3848B2DA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00DE88CA" w14:textId="77777777" w:rsidTr="00B31621">
              <w:trPr>
                <w:trHeight w:val="300"/>
                <w:jc w:val="center"/>
              </w:trPr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1C0B0DDD" w14:textId="324D0127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4</w:t>
                  </w:r>
                </w:p>
              </w:tc>
              <w:tc>
                <w:tcPr>
                  <w:tcW w:w="1645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F1FAAC1" w14:textId="7A812784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Informe de Hallazgos</w:t>
                  </w:r>
                </w:p>
              </w:tc>
              <w:tc>
                <w:tcPr>
                  <w:tcW w:w="212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CE6954B" w14:textId="3B6CD857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Realización de informes semanales de hallazgos </w:t>
                  </w:r>
                </w:p>
              </w:tc>
              <w:tc>
                <w:tcPr>
                  <w:tcW w:w="127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4FA165F" w14:textId="42D4D877" w:rsidR="00FD2009" w:rsidRPr="7D5AB64E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A los </w:t>
                  </w:r>
                  <w:r w:rsidR="00627F85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15</w:t>
                  </w: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días de</w:t>
                  </w:r>
                  <w:r w:rsidRPr="7D5AB64E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 xml:space="preserve"> firmado el contrato</w:t>
                  </w:r>
                </w:p>
              </w:tc>
              <w:tc>
                <w:tcPr>
                  <w:tcW w:w="1331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938EFDD" w14:textId="4A0BE2FA" w:rsidR="00FD2009" w:rsidRPr="54EA5604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54EA5604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Gerencia MERA Nacional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856B15A" w14:textId="450F70F4" w:rsidR="00FD2009" w:rsidRDefault="00FD2009" w:rsidP="00FD2009">
                  <w:pPr>
                    <w:jc w:val="center"/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10</w:t>
                  </w:r>
                  <w:r w:rsidRPr="1787FDD6">
                    <w:rPr>
                      <w:rFonts w:ascii="Lato" w:eastAsia="Lato" w:hAnsi="Lato" w:cs="Lato"/>
                      <w:i/>
                      <w:iCs/>
                      <w:color w:val="000000" w:themeColor="text1"/>
                      <w:sz w:val="20"/>
                      <w:szCs w:val="20"/>
                      <w:lang w:val="es-PE"/>
                    </w:rPr>
                    <w:t>0%</w:t>
                  </w:r>
                </w:p>
              </w:tc>
            </w:tr>
            <w:tr w:rsidR="00FD2009" w14:paraId="365DBD89" w14:textId="77777777" w:rsidTr="00406D83">
              <w:trPr>
                <w:trHeight w:val="300"/>
                <w:jc w:val="center"/>
              </w:trPr>
              <w:tc>
                <w:tcPr>
                  <w:tcW w:w="7592" w:type="dxa"/>
                  <w:gridSpan w:val="5"/>
                  <w:tcMar>
                    <w:left w:w="105" w:type="dxa"/>
                    <w:right w:w="105" w:type="dxa"/>
                  </w:tcMar>
                  <w:vAlign w:val="center"/>
                </w:tcPr>
                <w:p w14:paraId="5D2EA78E" w14:textId="38C72E47" w:rsidR="00FD2009" w:rsidRDefault="00FD2009" w:rsidP="00FD2009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b/>
                      <w:bCs/>
                      <w:sz w:val="20"/>
                      <w:szCs w:val="20"/>
                      <w:lang w:val="es-PE"/>
                    </w:rPr>
                    <w:t>TOTAL</w:t>
                  </w:r>
                </w:p>
              </w:tc>
              <w:tc>
                <w:tcPr>
                  <w:tcW w:w="121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BFD8753" w14:textId="0F776D2E" w:rsidR="00FD2009" w:rsidRDefault="00FD2009" w:rsidP="00FD2009">
                  <w:pPr>
                    <w:spacing w:line="259" w:lineRule="auto"/>
                    <w:jc w:val="center"/>
                    <w:rPr>
                      <w:rFonts w:ascii="Lato" w:eastAsia="Lato" w:hAnsi="Lato" w:cs="Lato"/>
                      <w:sz w:val="20"/>
                      <w:szCs w:val="20"/>
                    </w:rPr>
                  </w:pPr>
                  <w:r w:rsidRPr="1787FDD6">
                    <w:rPr>
                      <w:rFonts w:ascii="Lato" w:eastAsia="Lato" w:hAnsi="Lato" w:cs="Lato"/>
                      <w:sz w:val="20"/>
                      <w:szCs w:val="20"/>
                      <w:lang w:val="es-PE"/>
                    </w:rPr>
                    <w:t>100%</w:t>
                  </w:r>
                </w:p>
              </w:tc>
            </w:tr>
          </w:tbl>
          <w:p w14:paraId="25E1EB81" w14:textId="6E04AB89" w:rsidR="1787FDD6" w:rsidRDefault="1787FDD6" w:rsidP="1787FDD6">
            <w:pPr>
              <w:spacing w:line="259" w:lineRule="auto"/>
              <w:rPr>
                <w:rFonts w:ascii="Lato" w:eastAsia="Lato" w:hAnsi="Lato" w:cs="Lato"/>
                <w:color w:val="FF0000"/>
                <w:sz w:val="20"/>
                <w:szCs w:val="20"/>
              </w:rPr>
            </w:pPr>
          </w:p>
          <w:p w14:paraId="2A51F042" w14:textId="30260ECF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 xml:space="preserve">Para proceder con los pagos, todos los entregables deben tener </w:t>
            </w:r>
            <w:r w:rsidR="00406D8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aprobación del responsable del </w:t>
            </w:r>
            <w:r w:rsidR="6DAB8CA4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p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resupuesto (</w:t>
            </w:r>
            <w:bookmarkStart w:id="3" w:name="_Int_8JDJtsTh"/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BH</w:t>
            </w:r>
            <w:bookmarkEnd w:id="3"/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) y </w:t>
            </w:r>
            <w:r w:rsidR="00406D83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la Gerencia Nacional MERA</w:t>
            </w:r>
            <w:r w:rsidR="5DC662BF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.</w:t>
            </w:r>
          </w:p>
          <w:p w14:paraId="38FD4D51" w14:textId="3B9160A6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</w:p>
          <w:p w14:paraId="3B4952C1" w14:textId="7F326D15" w:rsidR="5DC662BF" w:rsidRDefault="5DC662BF" w:rsidP="54EA5604">
            <w:pPr>
              <w:spacing w:line="257" w:lineRule="auto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La consultoría es a todo costo,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impuestos incluidos,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con excepción de la movilidad local para el traslado a comunidades y la impresión de las fichas para encuestar, lo cual será responsabilidad del equipo MERA de Save the Children,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y se pagará de acuerdo con la presentación de los productos y la aprobación de estos por parte del equipo de Save the Children.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El/la consultora o equipo consultor deberá entregar recibo por honorarios o factura de acuerdo con el cronograma planteado.</w:t>
            </w:r>
          </w:p>
          <w:p w14:paraId="2A5E947D" w14:textId="652DD013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22C4BD06" w14:textId="6B8FDC3A" w:rsidR="1787FDD6" w:rsidRDefault="1787FDD6" w:rsidP="54EA5604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Los pagos se realizarán contra entrega del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Recibo </w:t>
            </w:r>
            <w:r w:rsidR="74122308"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>por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Honorarios o Factura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(incluyendo los impuestos </w:t>
            </w:r>
            <w:proofErr w:type="gramStart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de acuerdo a</w:t>
            </w:r>
            <w:proofErr w:type="gramEnd"/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ley)</w:t>
            </w:r>
            <w:r w:rsidRPr="54EA5604">
              <w:rPr>
                <w:rFonts w:ascii="Lato" w:eastAsia="Lato" w:hAnsi="Lato" w:cs="Lato"/>
                <w:i/>
                <w:iCs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 nombre de:</w:t>
            </w:r>
          </w:p>
          <w:p w14:paraId="326A8D89" w14:textId="32F70DE6" w:rsidR="1787FDD6" w:rsidRDefault="1787FDD6" w:rsidP="1787FDD6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Save the Children International</w:t>
            </w:r>
          </w:p>
          <w:p w14:paraId="04FB9EFD" w14:textId="5A964FB5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Av. Javier Prado Oeste 8</w:t>
            </w:r>
            <w:r w:rsidR="006F777F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0, San Isidro, Lima, Perú</w:t>
            </w:r>
          </w:p>
          <w:p w14:paraId="76D8DC00" w14:textId="51F0575B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>RUC: 20547444125</w:t>
            </w:r>
          </w:p>
        </w:tc>
      </w:tr>
      <w:tr w:rsidR="1787FDD6" w14:paraId="0227EAE5" w14:textId="77777777" w:rsidTr="767BFA29">
        <w:trPr>
          <w:trHeight w:val="132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2D1261FF" w14:textId="03173067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lastRenderedPageBreak/>
              <w:t>PERFIL REQUERIDO Y REQUISITOS MÍNIMOS:</w:t>
            </w:r>
          </w:p>
          <w:p w14:paraId="3AE64BD4" w14:textId="497E8769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El</w:t>
            </w:r>
            <w:r w:rsidR="0C39EE3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proofErr w:type="gramStart"/>
            <w:r w:rsidR="0C39EE33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equipo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onsultor</w:t>
            </w:r>
            <w:proofErr w:type="gramEnd"/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o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mpresa </w:t>
            </w:r>
            <w:r w:rsidR="006F777F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onsultora deberá contar con el siguiente perfil:</w:t>
            </w:r>
          </w:p>
          <w:p w14:paraId="5A3C60E2" w14:textId="1FE2B71F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</w:p>
          <w:p w14:paraId="230EFC52" w14:textId="607B7D65" w:rsidR="1787FDD6" w:rsidRPr="00286F27" w:rsidRDefault="00DD6E9B" w:rsidP="00286F27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(</w:t>
            </w:r>
            <w:r w:rsidR="001C64A3">
              <w:rPr>
                <w:rFonts w:ascii="Lato" w:eastAsia="Lato" w:hAnsi="Lato" w:cs="Lato"/>
                <w:sz w:val="20"/>
                <w:szCs w:val="20"/>
                <w:lang w:val="es-PE"/>
              </w:rPr>
              <w:t>2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) 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Profesional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es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EF0C3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(bachiller y/o titulado) </w:t>
            </w:r>
            <w:r w:rsidR="1787FDD6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con formación en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ciencias </w:t>
            </w:r>
            <w:r w:rsidR="0060147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de salud</w:t>
            </w:r>
            <w:r w:rsidR="7B971C2D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60147C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sociales, </w:t>
            </w:r>
            <w:r w:rsidR="007E601B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 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>carreras afines.</w:t>
            </w:r>
          </w:p>
          <w:p w14:paraId="6C26805C" w14:textId="5EC19ED4" w:rsidR="507F009F" w:rsidRDefault="002D44E4" w:rsidP="54EA5604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Conocimiento y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>/o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experiencia en la aplicación de </w:t>
            </w:r>
            <w:r w:rsidR="00286F27">
              <w:rPr>
                <w:rFonts w:ascii="Lato" w:eastAsia="Lato" w:hAnsi="Lato" w:cs="Lato"/>
                <w:sz w:val="20"/>
                <w:szCs w:val="20"/>
                <w:lang w:val="es-PE"/>
              </w:rPr>
              <w:t>instrumentos cuantitativos y cualitativos (encuestas, entrevistas, etc.)</w:t>
            </w:r>
            <w:r w:rsidR="004F784F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39A9C906" w14:textId="70A9AABF" w:rsidR="00783BD6" w:rsidRDefault="00286F27" w:rsidP="00783B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De preferencia,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vivir </w:t>
            </w:r>
            <w:r w:rsidR="00DD306F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cerca a los distritos de la </w:t>
            </w:r>
            <w:r w:rsidR="507F009F"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zona</w:t>
            </w:r>
            <w:r w:rsidR="002D44E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de intervención del proyecto.</w:t>
            </w:r>
          </w:p>
          <w:p w14:paraId="5C7A2ED0" w14:textId="5DA555B8" w:rsidR="1787FDD6" w:rsidRPr="00783BD6" w:rsidRDefault="1787FDD6" w:rsidP="00783B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783B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Habilidad para la </w:t>
            </w:r>
            <w:r w:rsidR="004D4D0C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sistematización de información en aplicación de </w:t>
            </w:r>
            <w:r w:rsidR="00286F27">
              <w:rPr>
                <w:rFonts w:ascii="Lato" w:eastAsia="Lato" w:hAnsi="Lato" w:cs="Lato"/>
                <w:sz w:val="20"/>
                <w:szCs w:val="20"/>
                <w:lang w:val="es-PE"/>
              </w:rPr>
              <w:t>encuestas y entrevistas.</w:t>
            </w:r>
          </w:p>
          <w:p w14:paraId="7A537D7D" w14:textId="719A5FB6" w:rsidR="1787FDD6" w:rsidRPr="004D4D0C" w:rsidRDefault="1787FDD6" w:rsidP="1787FD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3C9B3744">
              <w:rPr>
                <w:rFonts w:ascii="Lato" w:eastAsia="Lato" w:hAnsi="Lato" w:cs="Lato"/>
                <w:sz w:val="20"/>
                <w:szCs w:val="20"/>
                <w:lang w:val="es-PE"/>
              </w:rPr>
              <w:t>Capacidad analítica y de síntesis.</w:t>
            </w:r>
          </w:p>
          <w:p w14:paraId="031CAD5A" w14:textId="23DC105D" w:rsidR="004D4D0C" w:rsidRPr="00783BD6" w:rsidRDefault="004D4D0C" w:rsidP="1787FDD6">
            <w:pPr>
              <w:pStyle w:val="Prrafodelista"/>
              <w:numPr>
                <w:ilvl w:val="0"/>
                <w:numId w:val="12"/>
              </w:numPr>
              <w:tabs>
                <w:tab w:val="num" w:pos="720"/>
              </w:tabs>
              <w:spacing w:after="200" w:line="259" w:lineRule="auto"/>
              <w:ind w:left="72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Conocimientos básicos en Excel.</w:t>
            </w:r>
          </w:p>
          <w:p w14:paraId="7391107D" w14:textId="77777777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Los postores deberán adjuntar el CV (no documentado) y otra documentación (informes, publicaciones relacionadas al tema) que respalde la experiencia pertinente del </w:t>
            </w:r>
            <w:r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54EA5604">
              <w:rPr>
                <w:rFonts w:ascii="Lato" w:eastAsia="Lato" w:hAnsi="Lato" w:cs="Lato"/>
                <w:sz w:val="20"/>
                <w:szCs w:val="20"/>
                <w:lang w:val="es-PE"/>
              </w:rPr>
              <w:t>onsultor/a o del equipo propuesto cuando corresponda.</w:t>
            </w:r>
          </w:p>
          <w:p w14:paraId="098F4E36" w14:textId="14253C90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00783BD6">
              <w:rPr>
                <w:rFonts w:ascii="Lato" w:eastAsia="Lato" w:hAnsi="Lato" w:cs="Lato"/>
                <w:sz w:val="20"/>
                <w:szCs w:val="20"/>
                <w:lang w:val="es-MX"/>
              </w:rPr>
              <w:t>El personal de Save the Children Perú es r</w:t>
            </w: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esponsable de lo siguiente:</w:t>
            </w:r>
          </w:p>
          <w:p w14:paraId="628274CE" w14:textId="063421C4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Proporcionar los 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insumos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pertinentes al</w:t>
            </w:r>
            <w:r w:rsidR="00125CB4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consultor/a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o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equipo consultor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: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herramientas</w:t>
            </w:r>
            <w:r w:rsidR="00286F27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de recojo de información </w:t>
            </w:r>
            <w:r w:rsidR="001F3D9E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virtual, </w:t>
            </w:r>
            <w:r w:rsidR="00375F19"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>materiales,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MX"/>
              </w:rPr>
              <w:t xml:space="preserve"> entre otros.</w:t>
            </w:r>
          </w:p>
          <w:p w14:paraId="5FA41671" w14:textId="0CF1694C" w:rsidR="00286F27" w:rsidRDefault="00286F27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Gestionar las movilidades locales para el traslado a las comunidades.</w:t>
            </w:r>
          </w:p>
          <w:p w14:paraId="13501257" w14:textId="61929977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Participar en los entregables, observaciones, comentarios o recomendaciones de cada producto.</w:t>
            </w:r>
          </w:p>
          <w:p w14:paraId="069C3A66" w14:textId="173483A8" w:rsidR="00783BD6" w:rsidRDefault="00783BD6" w:rsidP="00783BD6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Gestionar los pagos de la consultoría.</w:t>
            </w:r>
          </w:p>
          <w:p w14:paraId="52FD31EA" w14:textId="7FD9B8C4" w:rsidR="00783BD6" w:rsidRDefault="00783BD6" w:rsidP="00783BD6">
            <w:p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Confidencialidad:</w:t>
            </w:r>
          </w:p>
          <w:p w14:paraId="494633A3" w14:textId="09A59095" w:rsidR="1787FDD6" w:rsidRPr="00783BD6" w:rsidRDefault="00783BD6" w:rsidP="00783BD6">
            <w:pPr>
              <w:pStyle w:val="Prrafodelista"/>
              <w:numPr>
                <w:ilvl w:val="0"/>
                <w:numId w:val="38"/>
              </w:numPr>
              <w:tabs>
                <w:tab w:val="num" w:pos="720"/>
              </w:tabs>
              <w:spacing w:after="200"/>
              <w:jc w:val="both"/>
              <w:rPr>
                <w:rFonts w:ascii="Lato" w:eastAsia="Lato" w:hAnsi="Lato" w:cs="Lato"/>
                <w:sz w:val="20"/>
                <w:szCs w:val="20"/>
                <w:lang w:val="es-MX"/>
              </w:rPr>
            </w:pPr>
            <w:r>
              <w:rPr>
                <w:rFonts w:ascii="Lato" w:eastAsia="Lato" w:hAnsi="Lato" w:cs="Lato"/>
                <w:sz w:val="20"/>
                <w:szCs w:val="20"/>
                <w:lang w:val="es-MX"/>
              </w:rPr>
              <w:t>Todas las discusiones y documentos relacionados en el marco de esta consultoría serán tratados como confidenciales por las partes.</w:t>
            </w:r>
          </w:p>
        </w:tc>
      </w:tr>
      <w:tr w:rsidR="1787FDD6" w14:paraId="779A0DFC" w14:textId="77777777" w:rsidTr="767BFA29">
        <w:trPr>
          <w:trHeight w:val="300"/>
          <w:jc w:val="center"/>
        </w:trPr>
        <w:tc>
          <w:tcPr>
            <w:tcW w:w="9016" w:type="dxa"/>
            <w:gridSpan w:val="2"/>
            <w:tcMar>
              <w:left w:w="105" w:type="dxa"/>
              <w:right w:w="105" w:type="dxa"/>
            </w:tcMar>
          </w:tcPr>
          <w:p w14:paraId="09B28207" w14:textId="6A2371C8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PRESENTACION DE PROPUESTAS:</w:t>
            </w:r>
          </w:p>
          <w:p w14:paraId="55C79FE0" w14:textId="31506736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Los interesados deben presentar su propuesta técnica y económica con los siguientes requisitos:</w:t>
            </w:r>
          </w:p>
          <w:p w14:paraId="297BF4EE" w14:textId="26E40A6B" w:rsidR="1787FDD6" w:rsidRPr="00BF0D00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5F01895D" w14:textId="72CE6267" w:rsidR="1787FDD6" w:rsidRPr="00BF0D00" w:rsidRDefault="1787FDD6" w:rsidP="54EA5604">
            <w:pPr>
              <w:pStyle w:val="Ttulo1"/>
              <w:spacing w:before="16"/>
              <w:ind w:right="5874"/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</w:rPr>
            </w:pPr>
            <w:r w:rsidRPr="00BF0D00"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  <w:lang w:val="es-PE"/>
              </w:rPr>
              <w:t>PROPUESTA TÉCNICA:</w:t>
            </w:r>
          </w:p>
          <w:p w14:paraId="697B493F" w14:textId="5DB227E8" w:rsidR="1787FDD6" w:rsidRPr="00BF0D00" w:rsidRDefault="1787FDD6" w:rsidP="1787FDD6">
            <w:pPr>
              <w:spacing w:before="101" w:line="276" w:lineRule="auto"/>
              <w:ind w:right="116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Debe responder a los requerimientos planteados en los presentes Términos de Referencia e incluir:</w:t>
            </w:r>
            <w:r w:rsidR="00A166A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</w:t>
            </w:r>
            <w:r w:rsidR="00783BD6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carta de presentación</w:t>
            </w:r>
            <w:r w:rsidR="5A9A341A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,</w:t>
            </w: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principales clientes (portafolio) y CV del Consultor/a </w:t>
            </w:r>
          </w:p>
          <w:p w14:paraId="5D38E90A" w14:textId="39E1D00D" w:rsidR="1787FDD6" w:rsidRPr="00BF0D00" w:rsidRDefault="1787FDD6" w:rsidP="54EA5604">
            <w:pPr>
              <w:pStyle w:val="Ttulo1"/>
              <w:ind w:right="5883"/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</w:rPr>
            </w:pPr>
            <w:r w:rsidRPr="00BF0D00">
              <w:rPr>
                <w:rFonts w:ascii="Lato" w:eastAsia="Lato" w:hAnsi="Lato" w:cs="Lato"/>
                <w:b/>
                <w:bCs/>
                <w:color w:val="auto"/>
                <w:sz w:val="20"/>
                <w:szCs w:val="20"/>
                <w:u w:val="single"/>
                <w:lang w:val="es-PE"/>
              </w:rPr>
              <w:t>PROPUESTA ECONÓMICA:</w:t>
            </w:r>
          </w:p>
          <w:p w14:paraId="545EB24B" w14:textId="219CD10C" w:rsidR="1787FDD6" w:rsidRPr="00BF0D00" w:rsidRDefault="1787FDD6" w:rsidP="54EA5604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  <w:lang w:val="es-PE"/>
              </w:rPr>
            </w:pP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La propuesta económica deberá ser presentada a suma alzada, incluyendo todos los costos necesarios para la realización del servicio. </w:t>
            </w:r>
            <w:r w:rsidR="00221B11"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En caso aplique, e</w:t>
            </w: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l </w:t>
            </w:r>
            <w:r w:rsidR="147A6FAC"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p</w:t>
            </w:r>
            <w:r w:rsidRPr="00221B11">
              <w:rPr>
                <w:rFonts w:ascii="Lato" w:eastAsia="Lato" w:hAnsi="Lato" w:cs="Lato"/>
                <w:sz w:val="20"/>
                <w:szCs w:val="20"/>
                <w:lang w:val="es-PE"/>
              </w:rPr>
              <w:t>resupuesto deberá ser detallado por actividad y rubro</w:t>
            </w:r>
            <w:r w:rsidR="00EF6FEF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40AF143F" w14:textId="22839147" w:rsidR="1787FDD6" w:rsidRDefault="1787FDD6" w:rsidP="54EA5604">
            <w:pPr>
              <w:tabs>
                <w:tab w:val="left" w:pos="1518"/>
              </w:tabs>
              <w:spacing w:before="99" w:line="259" w:lineRule="auto"/>
              <w:ind w:right="115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lastRenderedPageBreak/>
              <w:t xml:space="preserve">La propuesta económica debe ser presentada de preferencia en soles y debe incluir los impuestos </w:t>
            </w:r>
            <w:proofErr w:type="gramStart"/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de acuerdo a</w:t>
            </w:r>
            <w:proofErr w:type="gramEnd"/>
            <w:r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 ley</w:t>
            </w:r>
            <w:r w:rsidR="272A00B6" w:rsidRPr="00BF0D00">
              <w:rPr>
                <w:rFonts w:ascii="Lato" w:eastAsia="Lato" w:hAnsi="Lato" w:cs="Lato"/>
                <w:sz w:val="20"/>
                <w:szCs w:val="20"/>
                <w:lang w:val="es-PE"/>
              </w:rPr>
              <w:t>.</w:t>
            </w:r>
          </w:p>
          <w:p w14:paraId="4AFD6E49" w14:textId="03D6AE3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ACCD0AD" w14:textId="6AAE771B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El plazo límite para la presentación de propuestas es hasta </w:t>
            </w:r>
            <w:r w:rsidR="7ADBC4ED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el </w:t>
            </w:r>
            <w:r w:rsidR="006D273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11</w:t>
            </w:r>
            <w:r w:rsidR="00783BD6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 de </w:t>
            </w:r>
            <w:r w:rsidR="006D273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febrero</w:t>
            </w:r>
            <w:r w:rsidR="00783BD6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 xml:space="preserve"> del 202</w:t>
            </w:r>
            <w:r w:rsidR="00DF17A4"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u w:val="single"/>
                <w:lang w:val="es-PE"/>
              </w:rPr>
              <w:t>5</w:t>
            </w:r>
            <w:r w:rsidRPr="767BFA29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.</w:t>
            </w: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Las propuestas enviadas posteriormente no serán tomadas en consideración.</w:t>
            </w:r>
          </w:p>
          <w:p w14:paraId="648D97B6" w14:textId="1AB892D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0FFDD74" w14:textId="3C92FF70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SCI se reserva el derecho de realizar entrevistas con uno o más </w:t>
            </w:r>
            <w:r w:rsidR="00783B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c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onsultores/as potenciales antes de tomar una decisión de adjudicación.</w:t>
            </w:r>
          </w:p>
          <w:p w14:paraId="21CE6AB2" w14:textId="58BA5CDC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4C6019F4" w14:textId="48C3EB12" w:rsidR="1787FDD6" w:rsidRDefault="1787FDD6" w:rsidP="767BFA29">
            <w:pPr>
              <w:spacing w:line="259" w:lineRule="auto"/>
              <w:jc w:val="both"/>
              <w:rPr>
                <w:rFonts w:ascii="Lato" w:eastAsia="Lato" w:hAnsi="Lato" w:cs="Lato"/>
                <w:i/>
                <w:iCs/>
                <w:color w:val="FF0000"/>
                <w:sz w:val="20"/>
                <w:szCs w:val="20"/>
                <w:lang w:val="es-PE"/>
              </w:rPr>
            </w:pPr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Las propuestas se deben enviar al </w:t>
            </w:r>
            <w:r w:rsidR="00C90BAD"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correo: </w:t>
            </w:r>
            <w:hyperlink r:id="rId11">
              <w:r w:rsidR="00C90BAD" w:rsidRPr="767BFA29">
                <w:rPr>
                  <w:rStyle w:val="Hipervnculo"/>
                  <w:rFonts w:ascii="Lato" w:eastAsia="Lato" w:hAnsi="Lato" w:cs="Lato"/>
                  <w:sz w:val="20"/>
                  <w:szCs w:val="20"/>
                  <w:lang w:val="es-PE"/>
                </w:rPr>
                <w:t>peru.consultorias@savethechildren.org</w:t>
              </w:r>
            </w:hyperlink>
            <w:r w:rsidRPr="767BFA29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Pr="767BFA29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con el Asunto: Consultoría </w:t>
            </w:r>
            <w:r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“</w:t>
            </w:r>
            <w:r w:rsidR="008D6675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 xml:space="preserve">Aplicación de encuestas </w:t>
            </w:r>
            <w:r w:rsidR="00271D4C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 xml:space="preserve">para </w:t>
            </w:r>
            <w:r w:rsidR="006D2734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proyecto CCF</w:t>
            </w:r>
            <w:r w:rsidR="008D6675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 xml:space="preserve"> en Lima</w:t>
            </w:r>
            <w:r w:rsidR="7E73F026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”</w:t>
            </w:r>
            <w:r w:rsidR="6A48A3C9" w:rsidRPr="767BFA29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s-PE"/>
              </w:rPr>
              <w:t>.</w:t>
            </w:r>
          </w:p>
          <w:p w14:paraId="4F960DA7" w14:textId="395ACF2E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27E5BCBE" w14:textId="42B25699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Las propuestas enviadas a cualquier otro correo diferente al </w:t>
            </w:r>
            <w:r w:rsidR="361AF7DF"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 xml:space="preserve">de </w:t>
            </w:r>
            <w:r w:rsidRPr="54EA5604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arriba indicado invalidarán su participación y no serán consideradas.</w:t>
            </w:r>
          </w:p>
        </w:tc>
      </w:tr>
    </w:tbl>
    <w:p w14:paraId="62C32218" w14:textId="0560EE56" w:rsidR="00883386" w:rsidRDefault="00883386" w:rsidP="1787FDD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8"/>
        <w:gridCol w:w="2747"/>
      </w:tblGrid>
      <w:tr w:rsidR="1787FDD6" w14:paraId="3D000F81" w14:textId="77777777" w:rsidTr="00F564CA">
        <w:trPr>
          <w:trHeight w:val="300"/>
          <w:jc w:val="center"/>
        </w:trPr>
        <w:tc>
          <w:tcPr>
            <w:tcW w:w="9015" w:type="dxa"/>
            <w:gridSpan w:val="2"/>
            <w:tcMar>
              <w:left w:w="105" w:type="dxa"/>
              <w:right w:w="105" w:type="dxa"/>
            </w:tcMar>
          </w:tcPr>
          <w:p w14:paraId="219B8A26" w14:textId="2E2F37E0" w:rsidR="1787FDD6" w:rsidRDefault="1787FDD6" w:rsidP="1787FDD6">
            <w:pPr>
              <w:spacing w:line="259" w:lineRule="auto"/>
              <w:rPr>
                <w:rFonts w:ascii="Lato" w:eastAsia="Lato" w:hAnsi="Lato" w:cs="Lato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sz w:val="20"/>
                <w:szCs w:val="20"/>
                <w:lang w:val="es-PE"/>
              </w:rPr>
              <w:t>SEGUROS:</w:t>
            </w:r>
          </w:p>
          <w:p w14:paraId="2F92B118" w14:textId="53FA07A5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El </w:t>
            </w:r>
            <w:r w:rsidR="00C90BAD">
              <w:rPr>
                <w:rFonts w:ascii="Lato" w:eastAsia="Lato" w:hAnsi="Lato" w:cs="Lato"/>
                <w:sz w:val="20"/>
                <w:szCs w:val="20"/>
                <w:lang w:val="es-PE"/>
              </w:rPr>
              <w:t>C</w:t>
            </w:r>
            <w:r w:rsidRPr="1787FDD6">
              <w:rPr>
                <w:rFonts w:ascii="Lato" w:eastAsia="Lato" w:hAnsi="Lato" w:cs="Lato"/>
                <w:sz w:val="20"/>
                <w:szCs w:val="20"/>
                <w:lang w:val="es-PE"/>
              </w:rPr>
              <w:t xml:space="preserve">onsultor/a debe contar con una Póliza de seguro médico y de accidentes vigente con cobertura en la zona donde llevará a cabo la consultoría. De ser necesario desplazarse dentro o fuera de su país de residencia, el Consultor/a deberá contar con un 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seguro de viaje nacional e internacional integral (accidente, robo, enfermedad, demora y pérdida de equipaje, reprogramación de vuelos, asesoría legal etc</w:t>
            </w: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.)</w:t>
            </w:r>
            <w:r w:rsidRPr="1787FDD6">
              <w:rPr>
                <w:rFonts w:ascii="Lato" w:eastAsia="Lato" w:hAnsi="Lato" w:cs="Lato"/>
                <w:color w:val="000000" w:themeColor="text1"/>
                <w:sz w:val="20"/>
                <w:szCs w:val="20"/>
                <w:lang w:val="es-PE"/>
              </w:rPr>
              <w:t>.</w:t>
            </w:r>
          </w:p>
        </w:tc>
      </w:tr>
      <w:tr w:rsidR="1787FDD6" w14:paraId="271D153F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1E58529D" w14:textId="4B3BDB44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Elaborado por: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Alison Lujan Chumbiray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1205D846" w14:textId="2D52CBB7" w:rsidR="1787FDD6" w:rsidRDefault="1787FDD6" w:rsidP="1787FDD6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1787FDD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0</w:t>
            </w:r>
            <w:r w:rsidR="003D331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3</w:t>
            </w:r>
            <w:r w:rsidR="00C90BAD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/0</w:t>
            </w:r>
            <w:r w:rsidR="0068259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/2026</w:t>
            </w:r>
          </w:p>
        </w:tc>
      </w:tr>
      <w:tr w:rsidR="1787FDD6" w14:paraId="2E400E69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2D5F7782" w14:textId="63701E5D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Revisado po</w:t>
            </w:r>
            <w:r w:rsidR="00DF17A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r: </w:t>
            </w:r>
            <w:r w:rsidR="003D331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Manolo Quispe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6D179DFB" w14:textId="1B7269D2" w:rsidR="00C90BAD" w:rsidRPr="00C90BAD" w:rsidRDefault="1787FDD6" w:rsidP="7D808205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7D808205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Fecha: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0</w:t>
            </w:r>
            <w:r w:rsidR="003D331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4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/0</w:t>
            </w:r>
            <w:r w:rsidR="0068259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/2026</w:t>
            </w:r>
          </w:p>
        </w:tc>
      </w:tr>
      <w:tr w:rsidR="1787FDD6" w14:paraId="7F24F3EC" w14:textId="77777777" w:rsidTr="00F564CA">
        <w:trPr>
          <w:trHeight w:val="300"/>
          <w:jc w:val="center"/>
        </w:trPr>
        <w:tc>
          <w:tcPr>
            <w:tcW w:w="6268" w:type="dxa"/>
            <w:tcMar>
              <w:left w:w="105" w:type="dxa"/>
              <w:right w:w="105" w:type="dxa"/>
            </w:tcMar>
          </w:tcPr>
          <w:p w14:paraId="47FDBDDD" w14:textId="4166F654" w:rsidR="1787FDD6" w:rsidRDefault="1787FDD6" w:rsidP="54EA5604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54EA5604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Aprobado por: </w:t>
            </w:r>
            <w:r w:rsidR="00EF6FEF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Fernando Cisneros Dávila</w:t>
            </w:r>
          </w:p>
        </w:tc>
        <w:tc>
          <w:tcPr>
            <w:tcW w:w="2747" w:type="dxa"/>
            <w:tcMar>
              <w:left w:w="105" w:type="dxa"/>
              <w:right w:w="105" w:type="dxa"/>
            </w:tcMar>
          </w:tcPr>
          <w:p w14:paraId="3ED08C7C" w14:textId="6616482C" w:rsidR="1787FDD6" w:rsidRDefault="1787FDD6" w:rsidP="5290DF76">
            <w:pPr>
              <w:spacing w:line="259" w:lineRule="auto"/>
              <w:jc w:val="both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5290DF7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Fecha:</w:t>
            </w:r>
            <w:r w:rsidR="00DF2E36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0</w:t>
            </w:r>
            <w:r w:rsidR="003D331B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4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/0</w:t>
            </w:r>
            <w:r w:rsidR="00682592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2</w:t>
            </w:r>
            <w:r w:rsidR="0092162C">
              <w:rPr>
                <w:rFonts w:ascii="Lato" w:eastAsia="Lato" w:hAnsi="Lato" w:cs="Lato"/>
                <w:b/>
                <w:bCs/>
                <w:color w:val="000000" w:themeColor="text1"/>
                <w:sz w:val="20"/>
                <w:szCs w:val="20"/>
                <w:lang w:val="es-PE"/>
              </w:rPr>
              <w:t>/2026</w:t>
            </w:r>
          </w:p>
        </w:tc>
      </w:tr>
    </w:tbl>
    <w:p w14:paraId="5C1A07E2" w14:textId="16A920CA" w:rsidR="00883386" w:rsidRDefault="00883386" w:rsidP="1787FDD6"/>
    <w:sectPr w:rsidR="00883386" w:rsidSect="007B20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2E6A" w14:textId="77777777" w:rsidR="0069649B" w:rsidRDefault="0069649B" w:rsidP="004831B6">
      <w:pPr>
        <w:spacing w:after="0" w:line="240" w:lineRule="auto"/>
      </w:pPr>
      <w:r>
        <w:separator/>
      </w:r>
    </w:p>
  </w:endnote>
  <w:endnote w:type="continuationSeparator" w:id="0">
    <w:p w14:paraId="1A6939D7" w14:textId="77777777" w:rsidR="0069649B" w:rsidRDefault="0069649B" w:rsidP="004831B6">
      <w:pPr>
        <w:spacing w:after="0" w:line="240" w:lineRule="auto"/>
      </w:pPr>
      <w:r>
        <w:continuationSeparator/>
      </w:r>
    </w:p>
  </w:endnote>
  <w:endnote w:type="continuationNotice" w:id="1">
    <w:p w14:paraId="187680E4" w14:textId="77777777" w:rsidR="0069649B" w:rsidRDefault="00696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,Calib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,Arial,Calibri">
    <w:panose1 w:val="00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9601" w14:textId="77777777" w:rsidR="0069649B" w:rsidRDefault="0069649B" w:rsidP="004831B6">
      <w:pPr>
        <w:spacing w:after="0" w:line="240" w:lineRule="auto"/>
      </w:pPr>
      <w:r>
        <w:separator/>
      </w:r>
    </w:p>
  </w:footnote>
  <w:footnote w:type="continuationSeparator" w:id="0">
    <w:p w14:paraId="64376D05" w14:textId="77777777" w:rsidR="0069649B" w:rsidRDefault="0069649B" w:rsidP="004831B6">
      <w:pPr>
        <w:spacing w:after="0" w:line="240" w:lineRule="auto"/>
      </w:pPr>
      <w:r>
        <w:continuationSeparator/>
      </w:r>
    </w:p>
  </w:footnote>
  <w:footnote w:type="continuationNotice" w:id="1">
    <w:p w14:paraId="64C1068F" w14:textId="77777777" w:rsidR="0069649B" w:rsidRDefault="006964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AF1C"/>
    <w:multiLevelType w:val="hybridMultilevel"/>
    <w:tmpl w:val="C9C07FB4"/>
    <w:lvl w:ilvl="0" w:tplc="8B023048">
      <w:start w:val="2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9DBA5DB8">
      <w:start w:val="1"/>
      <w:numFmt w:val="lowerLetter"/>
      <w:lvlText w:val="%2."/>
      <w:lvlJc w:val="left"/>
      <w:pPr>
        <w:ind w:left="1440" w:hanging="360"/>
      </w:pPr>
    </w:lvl>
    <w:lvl w:ilvl="2" w:tplc="BA5AC508">
      <w:start w:val="1"/>
      <w:numFmt w:val="lowerRoman"/>
      <w:lvlText w:val="%3."/>
      <w:lvlJc w:val="right"/>
      <w:pPr>
        <w:ind w:left="2160" w:hanging="180"/>
      </w:pPr>
    </w:lvl>
    <w:lvl w:ilvl="3" w:tplc="5A500866">
      <w:start w:val="1"/>
      <w:numFmt w:val="decimal"/>
      <w:lvlText w:val="%4."/>
      <w:lvlJc w:val="left"/>
      <w:pPr>
        <w:ind w:left="2880" w:hanging="360"/>
      </w:pPr>
    </w:lvl>
    <w:lvl w:ilvl="4" w:tplc="95426818">
      <w:start w:val="1"/>
      <w:numFmt w:val="lowerLetter"/>
      <w:lvlText w:val="%5."/>
      <w:lvlJc w:val="left"/>
      <w:pPr>
        <w:ind w:left="3600" w:hanging="360"/>
      </w:pPr>
    </w:lvl>
    <w:lvl w:ilvl="5" w:tplc="00724F7C">
      <w:start w:val="1"/>
      <w:numFmt w:val="lowerRoman"/>
      <w:lvlText w:val="%6."/>
      <w:lvlJc w:val="right"/>
      <w:pPr>
        <w:ind w:left="4320" w:hanging="180"/>
      </w:pPr>
    </w:lvl>
    <w:lvl w:ilvl="6" w:tplc="B3380A08">
      <w:start w:val="1"/>
      <w:numFmt w:val="decimal"/>
      <w:lvlText w:val="%7."/>
      <w:lvlJc w:val="left"/>
      <w:pPr>
        <w:ind w:left="5040" w:hanging="360"/>
      </w:pPr>
    </w:lvl>
    <w:lvl w:ilvl="7" w:tplc="581ED1BC">
      <w:start w:val="1"/>
      <w:numFmt w:val="lowerLetter"/>
      <w:lvlText w:val="%8."/>
      <w:lvlJc w:val="left"/>
      <w:pPr>
        <w:ind w:left="5760" w:hanging="360"/>
      </w:pPr>
    </w:lvl>
    <w:lvl w:ilvl="8" w:tplc="B60434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2E1C"/>
    <w:multiLevelType w:val="hybridMultilevel"/>
    <w:tmpl w:val="BB289850"/>
    <w:lvl w:ilvl="0" w:tplc="A41E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4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6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4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AE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E5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C1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E8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A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BDA8"/>
    <w:multiLevelType w:val="hybridMultilevel"/>
    <w:tmpl w:val="AA10C27C"/>
    <w:lvl w:ilvl="0" w:tplc="AE56AFEA">
      <w:start w:val="4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27F071E8">
      <w:start w:val="1"/>
      <w:numFmt w:val="lowerLetter"/>
      <w:lvlText w:val="%2."/>
      <w:lvlJc w:val="left"/>
      <w:pPr>
        <w:ind w:left="1440" w:hanging="360"/>
      </w:pPr>
    </w:lvl>
    <w:lvl w:ilvl="2" w:tplc="4476E1DC">
      <w:start w:val="1"/>
      <w:numFmt w:val="lowerRoman"/>
      <w:lvlText w:val="%3."/>
      <w:lvlJc w:val="right"/>
      <w:pPr>
        <w:ind w:left="2160" w:hanging="180"/>
      </w:pPr>
    </w:lvl>
    <w:lvl w:ilvl="3" w:tplc="3906E9F8">
      <w:start w:val="1"/>
      <w:numFmt w:val="decimal"/>
      <w:lvlText w:val="%4."/>
      <w:lvlJc w:val="left"/>
      <w:pPr>
        <w:ind w:left="2880" w:hanging="360"/>
      </w:pPr>
    </w:lvl>
    <w:lvl w:ilvl="4" w:tplc="6C706C48">
      <w:start w:val="1"/>
      <w:numFmt w:val="lowerLetter"/>
      <w:lvlText w:val="%5."/>
      <w:lvlJc w:val="left"/>
      <w:pPr>
        <w:ind w:left="3600" w:hanging="360"/>
      </w:pPr>
    </w:lvl>
    <w:lvl w:ilvl="5" w:tplc="6A0CF00A">
      <w:start w:val="1"/>
      <w:numFmt w:val="lowerRoman"/>
      <w:lvlText w:val="%6."/>
      <w:lvlJc w:val="right"/>
      <w:pPr>
        <w:ind w:left="4320" w:hanging="180"/>
      </w:pPr>
    </w:lvl>
    <w:lvl w:ilvl="6" w:tplc="6CB03B40">
      <w:start w:val="1"/>
      <w:numFmt w:val="decimal"/>
      <w:lvlText w:val="%7."/>
      <w:lvlJc w:val="left"/>
      <w:pPr>
        <w:ind w:left="5040" w:hanging="360"/>
      </w:pPr>
    </w:lvl>
    <w:lvl w:ilvl="7" w:tplc="78083DB8">
      <w:start w:val="1"/>
      <w:numFmt w:val="lowerLetter"/>
      <w:lvlText w:val="%8."/>
      <w:lvlJc w:val="left"/>
      <w:pPr>
        <w:ind w:left="5760" w:hanging="360"/>
      </w:pPr>
    </w:lvl>
    <w:lvl w:ilvl="8" w:tplc="17D6B9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330A"/>
    <w:multiLevelType w:val="multilevel"/>
    <w:tmpl w:val="B0DC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80BC8F7"/>
    <w:multiLevelType w:val="multilevel"/>
    <w:tmpl w:val="EA6CD9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F39D"/>
    <w:multiLevelType w:val="hybridMultilevel"/>
    <w:tmpl w:val="3700673C"/>
    <w:lvl w:ilvl="0" w:tplc="CA9C55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44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23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2E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68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4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E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2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0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1698"/>
    <w:multiLevelType w:val="hybridMultilevel"/>
    <w:tmpl w:val="A776F746"/>
    <w:lvl w:ilvl="0" w:tplc="E3364372">
      <w:start w:val="5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FA8C63D6">
      <w:start w:val="1"/>
      <w:numFmt w:val="lowerLetter"/>
      <w:lvlText w:val="%2."/>
      <w:lvlJc w:val="left"/>
      <w:pPr>
        <w:ind w:left="1440" w:hanging="360"/>
      </w:pPr>
    </w:lvl>
    <w:lvl w:ilvl="2" w:tplc="5EF08708">
      <w:start w:val="1"/>
      <w:numFmt w:val="lowerRoman"/>
      <w:lvlText w:val="%3."/>
      <w:lvlJc w:val="right"/>
      <w:pPr>
        <w:ind w:left="2160" w:hanging="180"/>
      </w:pPr>
    </w:lvl>
    <w:lvl w:ilvl="3" w:tplc="C554B52E">
      <w:start w:val="1"/>
      <w:numFmt w:val="decimal"/>
      <w:lvlText w:val="%4."/>
      <w:lvlJc w:val="left"/>
      <w:pPr>
        <w:ind w:left="2880" w:hanging="360"/>
      </w:pPr>
    </w:lvl>
    <w:lvl w:ilvl="4" w:tplc="4F7C9F26">
      <w:start w:val="1"/>
      <w:numFmt w:val="lowerLetter"/>
      <w:lvlText w:val="%5."/>
      <w:lvlJc w:val="left"/>
      <w:pPr>
        <w:ind w:left="3600" w:hanging="360"/>
      </w:pPr>
    </w:lvl>
    <w:lvl w:ilvl="5" w:tplc="0D6431DE">
      <w:start w:val="1"/>
      <w:numFmt w:val="lowerRoman"/>
      <w:lvlText w:val="%6."/>
      <w:lvlJc w:val="right"/>
      <w:pPr>
        <w:ind w:left="4320" w:hanging="180"/>
      </w:pPr>
    </w:lvl>
    <w:lvl w:ilvl="6" w:tplc="65004776">
      <w:start w:val="1"/>
      <w:numFmt w:val="decimal"/>
      <w:lvlText w:val="%7."/>
      <w:lvlJc w:val="left"/>
      <w:pPr>
        <w:ind w:left="5040" w:hanging="360"/>
      </w:pPr>
    </w:lvl>
    <w:lvl w:ilvl="7" w:tplc="C86A2166">
      <w:start w:val="1"/>
      <w:numFmt w:val="lowerLetter"/>
      <w:lvlText w:val="%8."/>
      <w:lvlJc w:val="left"/>
      <w:pPr>
        <w:ind w:left="5760" w:hanging="360"/>
      </w:pPr>
    </w:lvl>
    <w:lvl w:ilvl="8" w:tplc="A60ED2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45DC"/>
    <w:multiLevelType w:val="hybridMultilevel"/>
    <w:tmpl w:val="66449EB4"/>
    <w:lvl w:ilvl="0" w:tplc="F5D80376">
      <w:start w:val="1"/>
      <w:numFmt w:val="decimal"/>
      <w:lvlText w:val="%1."/>
      <w:lvlJc w:val="left"/>
      <w:pPr>
        <w:ind w:left="720" w:hanging="360"/>
      </w:pPr>
    </w:lvl>
    <w:lvl w:ilvl="1" w:tplc="275A2D5A">
      <w:start w:val="1"/>
      <w:numFmt w:val="lowerLetter"/>
      <w:lvlText w:val="%2."/>
      <w:lvlJc w:val="left"/>
      <w:pPr>
        <w:ind w:left="1440" w:hanging="360"/>
      </w:pPr>
    </w:lvl>
    <w:lvl w:ilvl="2" w:tplc="61CEB82A">
      <w:start w:val="1"/>
      <w:numFmt w:val="lowerRoman"/>
      <w:lvlText w:val="%3."/>
      <w:lvlJc w:val="right"/>
      <w:pPr>
        <w:ind w:left="2160" w:hanging="180"/>
      </w:pPr>
    </w:lvl>
    <w:lvl w:ilvl="3" w:tplc="A2AC4EA2">
      <w:start w:val="1"/>
      <w:numFmt w:val="decimal"/>
      <w:lvlText w:val="%4."/>
      <w:lvlJc w:val="left"/>
      <w:pPr>
        <w:ind w:left="2880" w:hanging="360"/>
      </w:pPr>
    </w:lvl>
    <w:lvl w:ilvl="4" w:tplc="234C5D18">
      <w:start w:val="1"/>
      <w:numFmt w:val="lowerLetter"/>
      <w:lvlText w:val="%5."/>
      <w:lvlJc w:val="left"/>
      <w:pPr>
        <w:ind w:left="3600" w:hanging="360"/>
      </w:pPr>
    </w:lvl>
    <w:lvl w:ilvl="5" w:tplc="D6FC16BA">
      <w:start w:val="1"/>
      <w:numFmt w:val="lowerRoman"/>
      <w:lvlText w:val="%6."/>
      <w:lvlJc w:val="right"/>
      <w:pPr>
        <w:ind w:left="4320" w:hanging="180"/>
      </w:pPr>
    </w:lvl>
    <w:lvl w:ilvl="6" w:tplc="213E9FC0">
      <w:start w:val="1"/>
      <w:numFmt w:val="decimal"/>
      <w:lvlText w:val="%7."/>
      <w:lvlJc w:val="left"/>
      <w:pPr>
        <w:ind w:left="5040" w:hanging="360"/>
      </w:pPr>
    </w:lvl>
    <w:lvl w:ilvl="7" w:tplc="FB8CE448">
      <w:start w:val="1"/>
      <w:numFmt w:val="lowerLetter"/>
      <w:lvlText w:val="%8."/>
      <w:lvlJc w:val="left"/>
      <w:pPr>
        <w:ind w:left="5760" w:hanging="360"/>
      </w:pPr>
    </w:lvl>
    <w:lvl w:ilvl="8" w:tplc="2AD6CB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325D6"/>
    <w:multiLevelType w:val="hybridMultilevel"/>
    <w:tmpl w:val="AD144264"/>
    <w:lvl w:ilvl="0" w:tplc="83664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2A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C5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C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EE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4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0C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3699"/>
    <w:multiLevelType w:val="hybridMultilevel"/>
    <w:tmpl w:val="00C01EC8"/>
    <w:lvl w:ilvl="0" w:tplc="5F8601A0">
      <w:start w:val="6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BF7EDCD8">
      <w:start w:val="1"/>
      <w:numFmt w:val="lowerLetter"/>
      <w:lvlText w:val="%2."/>
      <w:lvlJc w:val="left"/>
      <w:pPr>
        <w:ind w:left="1440" w:hanging="360"/>
      </w:pPr>
    </w:lvl>
    <w:lvl w:ilvl="2" w:tplc="F21CBB8A">
      <w:start w:val="1"/>
      <w:numFmt w:val="lowerRoman"/>
      <w:lvlText w:val="%3."/>
      <w:lvlJc w:val="right"/>
      <w:pPr>
        <w:ind w:left="2160" w:hanging="180"/>
      </w:pPr>
    </w:lvl>
    <w:lvl w:ilvl="3" w:tplc="28049C36">
      <w:start w:val="1"/>
      <w:numFmt w:val="decimal"/>
      <w:lvlText w:val="%4."/>
      <w:lvlJc w:val="left"/>
      <w:pPr>
        <w:ind w:left="2880" w:hanging="360"/>
      </w:pPr>
    </w:lvl>
    <w:lvl w:ilvl="4" w:tplc="5EC4EE8A">
      <w:start w:val="1"/>
      <w:numFmt w:val="lowerLetter"/>
      <w:lvlText w:val="%5."/>
      <w:lvlJc w:val="left"/>
      <w:pPr>
        <w:ind w:left="3600" w:hanging="360"/>
      </w:pPr>
    </w:lvl>
    <w:lvl w:ilvl="5" w:tplc="A21A45A0">
      <w:start w:val="1"/>
      <w:numFmt w:val="lowerRoman"/>
      <w:lvlText w:val="%6."/>
      <w:lvlJc w:val="right"/>
      <w:pPr>
        <w:ind w:left="4320" w:hanging="180"/>
      </w:pPr>
    </w:lvl>
    <w:lvl w:ilvl="6" w:tplc="719E2F94">
      <w:start w:val="1"/>
      <w:numFmt w:val="decimal"/>
      <w:lvlText w:val="%7."/>
      <w:lvlJc w:val="left"/>
      <w:pPr>
        <w:ind w:left="5040" w:hanging="360"/>
      </w:pPr>
    </w:lvl>
    <w:lvl w:ilvl="7" w:tplc="B0B22920">
      <w:start w:val="1"/>
      <w:numFmt w:val="lowerLetter"/>
      <w:lvlText w:val="%8."/>
      <w:lvlJc w:val="left"/>
      <w:pPr>
        <w:ind w:left="5760" w:hanging="360"/>
      </w:pPr>
    </w:lvl>
    <w:lvl w:ilvl="8" w:tplc="31BC7D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7D00"/>
    <w:multiLevelType w:val="multilevel"/>
    <w:tmpl w:val="58900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BCA6"/>
    <w:multiLevelType w:val="hybridMultilevel"/>
    <w:tmpl w:val="03E84754"/>
    <w:lvl w:ilvl="0" w:tplc="D43A3804">
      <w:start w:val="1"/>
      <w:numFmt w:val="decimal"/>
      <w:lvlText w:val="%1."/>
      <w:lvlJc w:val="left"/>
      <w:pPr>
        <w:ind w:left="720" w:hanging="360"/>
      </w:pPr>
    </w:lvl>
    <w:lvl w:ilvl="1" w:tplc="7A349ED6">
      <w:start w:val="1"/>
      <w:numFmt w:val="lowerLetter"/>
      <w:lvlText w:val="%2."/>
      <w:lvlJc w:val="left"/>
      <w:pPr>
        <w:ind w:left="1440" w:hanging="360"/>
      </w:pPr>
    </w:lvl>
    <w:lvl w:ilvl="2" w:tplc="EF38BE58">
      <w:start w:val="1"/>
      <w:numFmt w:val="lowerRoman"/>
      <w:lvlText w:val="%3."/>
      <w:lvlJc w:val="right"/>
      <w:pPr>
        <w:ind w:left="2160" w:hanging="180"/>
      </w:pPr>
    </w:lvl>
    <w:lvl w:ilvl="3" w:tplc="EBBAF5F2">
      <w:start w:val="1"/>
      <w:numFmt w:val="decimal"/>
      <w:lvlText w:val="%4."/>
      <w:lvlJc w:val="left"/>
      <w:pPr>
        <w:ind w:left="2880" w:hanging="360"/>
      </w:pPr>
    </w:lvl>
    <w:lvl w:ilvl="4" w:tplc="E9946570">
      <w:start w:val="1"/>
      <w:numFmt w:val="lowerLetter"/>
      <w:lvlText w:val="%5."/>
      <w:lvlJc w:val="left"/>
      <w:pPr>
        <w:ind w:left="3600" w:hanging="360"/>
      </w:pPr>
    </w:lvl>
    <w:lvl w:ilvl="5" w:tplc="0F4C3E46">
      <w:start w:val="1"/>
      <w:numFmt w:val="lowerRoman"/>
      <w:lvlText w:val="%6."/>
      <w:lvlJc w:val="right"/>
      <w:pPr>
        <w:ind w:left="4320" w:hanging="180"/>
      </w:pPr>
    </w:lvl>
    <w:lvl w:ilvl="6" w:tplc="95FA3CB0">
      <w:start w:val="1"/>
      <w:numFmt w:val="decimal"/>
      <w:lvlText w:val="%7."/>
      <w:lvlJc w:val="left"/>
      <w:pPr>
        <w:ind w:left="5040" w:hanging="360"/>
      </w:pPr>
    </w:lvl>
    <w:lvl w:ilvl="7" w:tplc="BBAE766E">
      <w:start w:val="1"/>
      <w:numFmt w:val="lowerLetter"/>
      <w:lvlText w:val="%8."/>
      <w:lvlJc w:val="left"/>
      <w:pPr>
        <w:ind w:left="5760" w:hanging="360"/>
      </w:pPr>
    </w:lvl>
    <w:lvl w:ilvl="8" w:tplc="C18EF9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1235"/>
    <w:multiLevelType w:val="multilevel"/>
    <w:tmpl w:val="5C0244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2CB3"/>
    <w:multiLevelType w:val="hybridMultilevel"/>
    <w:tmpl w:val="83D4E814"/>
    <w:lvl w:ilvl="0" w:tplc="D324C3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A2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09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6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E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2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68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52DA"/>
    <w:multiLevelType w:val="hybridMultilevel"/>
    <w:tmpl w:val="AF9EB2C0"/>
    <w:lvl w:ilvl="0" w:tplc="079AD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0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29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66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E1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88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F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EA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28A13"/>
    <w:multiLevelType w:val="multilevel"/>
    <w:tmpl w:val="0144D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295AC"/>
    <w:multiLevelType w:val="hybridMultilevel"/>
    <w:tmpl w:val="3C166708"/>
    <w:lvl w:ilvl="0" w:tplc="3D323326">
      <w:start w:val="3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A8D0D868">
      <w:start w:val="1"/>
      <w:numFmt w:val="lowerLetter"/>
      <w:lvlText w:val="%2."/>
      <w:lvlJc w:val="left"/>
      <w:pPr>
        <w:ind w:left="1440" w:hanging="360"/>
      </w:pPr>
    </w:lvl>
    <w:lvl w:ilvl="2" w:tplc="C3F07740">
      <w:start w:val="1"/>
      <w:numFmt w:val="lowerRoman"/>
      <w:lvlText w:val="%3."/>
      <w:lvlJc w:val="right"/>
      <w:pPr>
        <w:ind w:left="2160" w:hanging="180"/>
      </w:pPr>
    </w:lvl>
    <w:lvl w:ilvl="3" w:tplc="375663BA">
      <w:start w:val="1"/>
      <w:numFmt w:val="decimal"/>
      <w:lvlText w:val="%4."/>
      <w:lvlJc w:val="left"/>
      <w:pPr>
        <w:ind w:left="2880" w:hanging="360"/>
      </w:pPr>
    </w:lvl>
    <w:lvl w:ilvl="4" w:tplc="4B4ABB38">
      <w:start w:val="1"/>
      <w:numFmt w:val="lowerLetter"/>
      <w:lvlText w:val="%5."/>
      <w:lvlJc w:val="left"/>
      <w:pPr>
        <w:ind w:left="3600" w:hanging="360"/>
      </w:pPr>
    </w:lvl>
    <w:lvl w:ilvl="5" w:tplc="021AFE46">
      <w:start w:val="1"/>
      <w:numFmt w:val="lowerRoman"/>
      <w:lvlText w:val="%6."/>
      <w:lvlJc w:val="right"/>
      <w:pPr>
        <w:ind w:left="4320" w:hanging="180"/>
      </w:pPr>
    </w:lvl>
    <w:lvl w:ilvl="6" w:tplc="4A145F46">
      <w:start w:val="1"/>
      <w:numFmt w:val="decimal"/>
      <w:lvlText w:val="%7."/>
      <w:lvlJc w:val="left"/>
      <w:pPr>
        <w:ind w:left="5040" w:hanging="360"/>
      </w:pPr>
    </w:lvl>
    <w:lvl w:ilvl="7" w:tplc="557E4DAE">
      <w:start w:val="1"/>
      <w:numFmt w:val="lowerLetter"/>
      <w:lvlText w:val="%8."/>
      <w:lvlJc w:val="left"/>
      <w:pPr>
        <w:ind w:left="5760" w:hanging="360"/>
      </w:pPr>
    </w:lvl>
    <w:lvl w:ilvl="8" w:tplc="65A61E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249E9"/>
    <w:multiLevelType w:val="hybridMultilevel"/>
    <w:tmpl w:val="4DE48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1D18A"/>
    <w:multiLevelType w:val="hybridMultilevel"/>
    <w:tmpl w:val="D0AAA638"/>
    <w:lvl w:ilvl="0" w:tplc="3618A664">
      <w:start w:val="7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B2503D88">
      <w:start w:val="1"/>
      <w:numFmt w:val="lowerLetter"/>
      <w:lvlText w:val="%2."/>
      <w:lvlJc w:val="left"/>
      <w:pPr>
        <w:ind w:left="1440" w:hanging="360"/>
      </w:pPr>
    </w:lvl>
    <w:lvl w:ilvl="2" w:tplc="F7589BF6">
      <w:start w:val="1"/>
      <w:numFmt w:val="lowerRoman"/>
      <w:lvlText w:val="%3."/>
      <w:lvlJc w:val="right"/>
      <w:pPr>
        <w:ind w:left="2160" w:hanging="180"/>
      </w:pPr>
    </w:lvl>
    <w:lvl w:ilvl="3" w:tplc="DC3A2706">
      <w:start w:val="1"/>
      <w:numFmt w:val="decimal"/>
      <w:lvlText w:val="%4."/>
      <w:lvlJc w:val="left"/>
      <w:pPr>
        <w:ind w:left="2880" w:hanging="360"/>
      </w:pPr>
    </w:lvl>
    <w:lvl w:ilvl="4" w:tplc="9ADC7FF4">
      <w:start w:val="1"/>
      <w:numFmt w:val="lowerLetter"/>
      <w:lvlText w:val="%5."/>
      <w:lvlJc w:val="left"/>
      <w:pPr>
        <w:ind w:left="3600" w:hanging="360"/>
      </w:pPr>
    </w:lvl>
    <w:lvl w:ilvl="5" w:tplc="4A2AB59E">
      <w:start w:val="1"/>
      <w:numFmt w:val="lowerRoman"/>
      <w:lvlText w:val="%6."/>
      <w:lvlJc w:val="right"/>
      <w:pPr>
        <w:ind w:left="4320" w:hanging="180"/>
      </w:pPr>
    </w:lvl>
    <w:lvl w:ilvl="6" w:tplc="E0326BBC">
      <w:start w:val="1"/>
      <w:numFmt w:val="decimal"/>
      <w:lvlText w:val="%7."/>
      <w:lvlJc w:val="left"/>
      <w:pPr>
        <w:ind w:left="5040" w:hanging="360"/>
      </w:pPr>
    </w:lvl>
    <w:lvl w:ilvl="7" w:tplc="A6463932">
      <w:start w:val="1"/>
      <w:numFmt w:val="lowerLetter"/>
      <w:lvlText w:val="%8."/>
      <w:lvlJc w:val="left"/>
      <w:pPr>
        <w:ind w:left="5760" w:hanging="360"/>
      </w:pPr>
    </w:lvl>
    <w:lvl w:ilvl="8" w:tplc="A754F44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81612"/>
    <w:multiLevelType w:val="hybridMultilevel"/>
    <w:tmpl w:val="0E588B84"/>
    <w:lvl w:ilvl="0" w:tplc="9D76252A">
      <w:numFmt w:val="bullet"/>
      <w:lvlText w:val="-"/>
      <w:lvlJc w:val="left"/>
      <w:pPr>
        <w:ind w:left="1080" w:hanging="360"/>
      </w:pPr>
      <w:rPr>
        <w:rFonts w:ascii="Lato" w:eastAsia="Lato" w:hAnsi="Lato" w:cs="Lato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FC9073"/>
    <w:multiLevelType w:val="hybridMultilevel"/>
    <w:tmpl w:val="D11A8078"/>
    <w:lvl w:ilvl="0" w:tplc="152E065C">
      <w:start w:val="1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6F9C3A9E">
      <w:start w:val="1"/>
      <w:numFmt w:val="lowerLetter"/>
      <w:lvlText w:val="%2."/>
      <w:lvlJc w:val="left"/>
      <w:pPr>
        <w:ind w:left="1440" w:hanging="360"/>
      </w:pPr>
    </w:lvl>
    <w:lvl w:ilvl="2" w:tplc="49E065CC">
      <w:start w:val="1"/>
      <w:numFmt w:val="lowerRoman"/>
      <w:lvlText w:val="%3."/>
      <w:lvlJc w:val="right"/>
      <w:pPr>
        <w:ind w:left="2160" w:hanging="180"/>
      </w:pPr>
    </w:lvl>
    <w:lvl w:ilvl="3" w:tplc="D2DE42F4">
      <w:start w:val="1"/>
      <w:numFmt w:val="decimal"/>
      <w:lvlText w:val="%4."/>
      <w:lvlJc w:val="left"/>
      <w:pPr>
        <w:ind w:left="2880" w:hanging="360"/>
      </w:pPr>
    </w:lvl>
    <w:lvl w:ilvl="4" w:tplc="03FE66B6">
      <w:start w:val="1"/>
      <w:numFmt w:val="lowerLetter"/>
      <w:lvlText w:val="%5."/>
      <w:lvlJc w:val="left"/>
      <w:pPr>
        <w:ind w:left="3600" w:hanging="360"/>
      </w:pPr>
    </w:lvl>
    <w:lvl w:ilvl="5" w:tplc="A9AEEECC">
      <w:start w:val="1"/>
      <w:numFmt w:val="lowerRoman"/>
      <w:lvlText w:val="%6."/>
      <w:lvlJc w:val="right"/>
      <w:pPr>
        <w:ind w:left="4320" w:hanging="180"/>
      </w:pPr>
    </w:lvl>
    <w:lvl w:ilvl="6" w:tplc="C7D494E0">
      <w:start w:val="1"/>
      <w:numFmt w:val="decimal"/>
      <w:lvlText w:val="%7."/>
      <w:lvlJc w:val="left"/>
      <w:pPr>
        <w:ind w:left="5040" w:hanging="360"/>
      </w:pPr>
    </w:lvl>
    <w:lvl w:ilvl="7" w:tplc="F97836E4">
      <w:start w:val="1"/>
      <w:numFmt w:val="lowerLetter"/>
      <w:lvlText w:val="%8."/>
      <w:lvlJc w:val="left"/>
      <w:pPr>
        <w:ind w:left="5760" w:hanging="360"/>
      </w:pPr>
    </w:lvl>
    <w:lvl w:ilvl="8" w:tplc="5B72AD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B41F"/>
    <w:multiLevelType w:val="hybridMultilevel"/>
    <w:tmpl w:val="9508D3B0"/>
    <w:lvl w:ilvl="0" w:tplc="952C2A0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C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6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25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45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42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8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0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D85C5"/>
    <w:multiLevelType w:val="hybridMultilevel"/>
    <w:tmpl w:val="0186F4AC"/>
    <w:lvl w:ilvl="0" w:tplc="2DA214C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8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A7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A5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C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0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4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2A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4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8DD6D"/>
    <w:multiLevelType w:val="hybridMultilevel"/>
    <w:tmpl w:val="0F5E06C4"/>
    <w:lvl w:ilvl="0" w:tplc="0E4A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E6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6D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45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E0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ED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8E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27769"/>
    <w:multiLevelType w:val="multilevel"/>
    <w:tmpl w:val="28583B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ACFC"/>
    <w:multiLevelType w:val="hybridMultilevel"/>
    <w:tmpl w:val="E744A670"/>
    <w:lvl w:ilvl="0" w:tplc="8560374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85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AB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47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CD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EF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43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49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02F6"/>
    <w:multiLevelType w:val="multilevel"/>
    <w:tmpl w:val="7AF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220B4A"/>
    <w:multiLevelType w:val="hybridMultilevel"/>
    <w:tmpl w:val="1C682FFA"/>
    <w:lvl w:ilvl="0" w:tplc="16F65ED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EB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5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4D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6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1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AE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E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80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97A59"/>
    <w:multiLevelType w:val="hybridMultilevel"/>
    <w:tmpl w:val="E1123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E3B53"/>
    <w:multiLevelType w:val="hybridMultilevel"/>
    <w:tmpl w:val="1648090C"/>
    <w:lvl w:ilvl="0" w:tplc="7E609AA8">
      <w:start w:val="2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98323724">
      <w:start w:val="1"/>
      <w:numFmt w:val="lowerLetter"/>
      <w:lvlText w:val="%2."/>
      <w:lvlJc w:val="left"/>
      <w:pPr>
        <w:ind w:left="1440" w:hanging="360"/>
      </w:pPr>
    </w:lvl>
    <w:lvl w:ilvl="2" w:tplc="B1C45974">
      <w:start w:val="1"/>
      <w:numFmt w:val="lowerRoman"/>
      <w:lvlText w:val="%3."/>
      <w:lvlJc w:val="right"/>
      <w:pPr>
        <w:ind w:left="2160" w:hanging="180"/>
      </w:pPr>
    </w:lvl>
    <w:lvl w:ilvl="3" w:tplc="18D29E3C">
      <w:start w:val="1"/>
      <w:numFmt w:val="decimal"/>
      <w:lvlText w:val="%4."/>
      <w:lvlJc w:val="left"/>
      <w:pPr>
        <w:ind w:left="2880" w:hanging="360"/>
      </w:pPr>
    </w:lvl>
    <w:lvl w:ilvl="4" w:tplc="CA34B844">
      <w:start w:val="1"/>
      <w:numFmt w:val="lowerLetter"/>
      <w:lvlText w:val="%5."/>
      <w:lvlJc w:val="left"/>
      <w:pPr>
        <w:ind w:left="3600" w:hanging="360"/>
      </w:pPr>
    </w:lvl>
    <w:lvl w:ilvl="5" w:tplc="B1245F3A">
      <w:start w:val="1"/>
      <w:numFmt w:val="lowerRoman"/>
      <w:lvlText w:val="%6."/>
      <w:lvlJc w:val="right"/>
      <w:pPr>
        <w:ind w:left="4320" w:hanging="180"/>
      </w:pPr>
    </w:lvl>
    <w:lvl w:ilvl="6" w:tplc="D3249190">
      <w:start w:val="1"/>
      <w:numFmt w:val="decimal"/>
      <w:lvlText w:val="%7."/>
      <w:lvlJc w:val="left"/>
      <w:pPr>
        <w:ind w:left="5040" w:hanging="360"/>
      </w:pPr>
    </w:lvl>
    <w:lvl w:ilvl="7" w:tplc="E8DE33B0">
      <w:start w:val="1"/>
      <w:numFmt w:val="lowerLetter"/>
      <w:lvlText w:val="%8."/>
      <w:lvlJc w:val="left"/>
      <w:pPr>
        <w:ind w:left="5760" w:hanging="360"/>
      </w:pPr>
    </w:lvl>
    <w:lvl w:ilvl="8" w:tplc="6D12C0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852D4"/>
    <w:multiLevelType w:val="hybridMultilevel"/>
    <w:tmpl w:val="91086F96"/>
    <w:lvl w:ilvl="0" w:tplc="6072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69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AD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E2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9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A8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A0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E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AAA64"/>
    <w:multiLevelType w:val="hybridMultilevel"/>
    <w:tmpl w:val="1CBC9E6C"/>
    <w:lvl w:ilvl="0" w:tplc="14428110">
      <w:start w:val="3"/>
      <w:numFmt w:val="decimal"/>
      <w:lvlText w:val="%1."/>
      <w:lvlJc w:val="left"/>
      <w:pPr>
        <w:ind w:left="467" w:hanging="360"/>
      </w:pPr>
      <w:rPr>
        <w:rFonts w:ascii="Gill Sans MT,Arial,Calibri" w:hAnsi="Gill Sans MT,Arial,Calibri" w:hint="default"/>
      </w:rPr>
    </w:lvl>
    <w:lvl w:ilvl="1" w:tplc="A014A024">
      <w:start w:val="1"/>
      <w:numFmt w:val="lowerLetter"/>
      <w:lvlText w:val="%2."/>
      <w:lvlJc w:val="left"/>
      <w:pPr>
        <w:ind w:left="1440" w:hanging="360"/>
      </w:pPr>
    </w:lvl>
    <w:lvl w:ilvl="2" w:tplc="25E8A1E8">
      <w:start w:val="1"/>
      <w:numFmt w:val="lowerRoman"/>
      <w:lvlText w:val="%3."/>
      <w:lvlJc w:val="right"/>
      <w:pPr>
        <w:ind w:left="2160" w:hanging="180"/>
      </w:pPr>
    </w:lvl>
    <w:lvl w:ilvl="3" w:tplc="D29C5AB2">
      <w:start w:val="1"/>
      <w:numFmt w:val="decimal"/>
      <w:lvlText w:val="%4."/>
      <w:lvlJc w:val="left"/>
      <w:pPr>
        <w:ind w:left="2880" w:hanging="360"/>
      </w:pPr>
    </w:lvl>
    <w:lvl w:ilvl="4" w:tplc="D1F88EA4">
      <w:start w:val="1"/>
      <w:numFmt w:val="lowerLetter"/>
      <w:lvlText w:val="%5."/>
      <w:lvlJc w:val="left"/>
      <w:pPr>
        <w:ind w:left="3600" w:hanging="360"/>
      </w:pPr>
    </w:lvl>
    <w:lvl w:ilvl="5" w:tplc="9E743AB0">
      <w:start w:val="1"/>
      <w:numFmt w:val="lowerRoman"/>
      <w:lvlText w:val="%6."/>
      <w:lvlJc w:val="right"/>
      <w:pPr>
        <w:ind w:left="4320" w:hanging="180"/>
      </w:pPr>
    </w:lvl>
    <w:lvl w:ilvl="6" w:tplc="E202FF40">
      <w:start w:val="1"/>
      <w:numFmt w:val="decimal"/>
      <w:lvlText w:val="%7."/>
      <w:lvlJc w:val="left"/>
      <w:pPr>
        <w:ind w:left="5040" w:hanging="360"/>
      </w:pPr>
    </w:lvl>
    <w:lvl w:ilvl="7" w:tplc="C7B0457E">
      <w:start w:val="1"/>
      <w:numFmt w:val="lowerLetter"/>
      <w:lvlText w:val="%8."/>
      <w:lvlJc w:val="left"/>
      <w:pPr>
        <w:ind w:left="5760" w:hanging="360"/>
      </w:pPr>
    </w:lvl>
    <w:lvl w:ilvl="8" w:tplc="5EB4B98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48CA"/>
    <w:multiLevelType w:val="hybridMultilevel"/>
    <w:tmpl w:val="231660E0"/>
    <w:lvl w:ilvl="0" w:tplc="E89C2BD4">
      <w:start w:val="4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E752F1D8">
      <w:start w:val="1"/>
      <w:numFmt w:val="lowerLetter"/>
      <w:lvlText w:val="%2."/>
      <w:lvlJc w:val="left"/>
      <w:pPr>
        <w:ind w:left="1440" w:hanging="360"/>
      </w:pPr>
    </w:lvl>
    <w:lvl w:ilvl="2" w:tplc="AAFCF954">
      <w:start w:val="1"/>
      <w:numFmt w:val="lowerRoman"/>
      <w:lvlText w:val="%3."/>
      <w:lvlJc w:val="right"/>
      <w:pPr>
        <w:ind w:left="2160" w:hanging="180"/>
      </w:pPr>
    </w:lvl>
    <w:lvl w:ilvl="3" w:tplc="C3901128">
      <w:start w:val="1"/>
      <w:numFmt w:val="decimal"/>
      <w:lvlText w:val="%4."/>
      <w:lvlJc w:val="left"/>
      <w:pPr>
        <w:ind w:left="2880" w:hanging="360"/>
      </w:pPr>
    </w:lvl>
    <w:lvl w:ilvl="4" w:tplc="9AC05A8C">
      <w:start w:val="1"/>
      <w:numFmt w:val="lowerLetter"/>
      <w:lvlText w:val="%5."/>
      <w:lvlJc w:val="left"/>
      <w:pPr>
        <w:ind w:left="3600" w:hanging="360"/>
      </w:pPr>
    </w:lvl>
    <w:lvl w:ilvl="5" w:tplc="32D0C88C">
      <w:start w:val="1"/>
      <w:numFmt w:val="lowerRoman"/>
      <w:lvlText w:val="%6."/>
      <w:lvlJc w:val="right"/>
      <w:pPr>
        <w:ind w:left="4320" w:hanging="180"/>
      </w:pPr>
    </w:lvl>
    <w:lvl w:ilvl="6" w:tplc="36908166">
      <w:start w:val="1"/>
      <w:numFmt w:val="decimal"/>
      <w:lvlText w:val="%7."/>
      <w:lvlJc w:val="left"/>
      <w:pPr>
        <w:ind w:left="5040" w:hanging="360"/>
      </w:pPr>
    </w:lvl>
    <w:lvl w:ilvl="7" w:tplc="AADA0B98">
      <w:start w:val="1"/>
      <w:numFmt w:val="lowerLetter"/>
      <w:lvlText w:val="%8."/>
      <w:lvlJc w:val="left"/>
      <w:pPr>
        <w:ind w:left="5760" w:hanging="360"/>
      </w:pPr>
    </w:lvl>
    <w:lvl w:ilvl="8" w:tplc="0AF6C8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587F0"/>
    <w:multiLevelType w:val="hybridMultilevel"/>
    <w:tmpl w:val="077452F4"/>
    <w:lvl w:ilvl="0" w:tplc="F14ED6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A3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0F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0F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09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C7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89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0B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F3736"/>
    <w:multiLevelType w:val="hybridMultilevel"/>
    <w:tmpl w:val="793EB92E"/>
    <w:lvl w:ilvl="0" w:tplc="C1008D6A">
      <w:start w:val="8"/>
      <w:numFmt w:val="decimal"/>
      <w:lvlText w:val="%1."/>
      <w:lvlJc w:val="left"/>
      <w:pPr>
        <w:ind w:left="720" w:hanging="360"/>
      </w:pPr>
      <w:rPr>
        <w:rFonts w:ascii="Lato,Calibri" w:hAnsi="Lato,Calibri" w:hint="default"/>
      </w:rPr>
    </w:lvl>
    <w:lvl w:ilvl="1" w:tplc="7E2CD99C">
      <w:start w:val="1"/>
      <w:numFmt w:val="lowerLetter"/>
      <w:lvlText w:val="%2."/>
      <w:lvlJc w:val="left"/>
      <w:pPr>
        <w:ind w:left="1440" w:hanging="360"/>
      </w:pPr>
    </w:lvl>
    <w:lvl w:ilvl="2" w:tplc="C97A097C">
      <w:start w:val="1"/>
      <w:numFmt w:val="lowerRoman"/>
      <w:lvlText w:val="%3."/>
      <w:lvlJc w:val="right"/>
      <w:pPr>
        <w:ind w:left="2160" w:hanging="180"/>
      </w:pPr>
    </w:lvl>
    <w:lvl w:ilvl="3" w:tplc="5D96DCA4">
      <w:start w:val="1"/>
      <w:numFmt w:val="decimal"/>
      <w:lvlText w:val="%4."/>
      <w:lvlJc w:val="left"/>
      <w:pPr>
        <w:ind w:left="2880" w:hanging="360"/>
      </w:pPr>
    </w:lvl>
    <w:lvl w:ilvl="4" w:tplc="24785530">
      <w:start w:val="1"/>
      <w:numFmt w:val="lowerLetter"/>
      <w:lvlText w:val="%5."/>
      <w:lvlJc w:val="left"/>
      <w:pPr>
        <w:ind w:left="3600" w:hanging="360"/>
      </w:pPr>
    </w:lvl>
    <w:lvl w:ilvl="5" w:tplc="85E4DEBA">
      <w:start w:val="1"/>
      <w:numFmt w:val="lowerRoman"/>
      <w:lvlText w:val="%6."/>
      <w:lvlJc w:val="right"/>
      <w:pPr>
        <w:ind w:left="4320" w:hanging="180"/>
      </w:pPr>
    </w:lvl>
    <w:lvl w:ilvl="6" w:tplc="07885FD0">
      <w:start w:val="1"/>
      <w:numFmt w:val="decimal"/>
      <w:lvlText w:val="%7."/>
      <w:lvlJc w:val="left"/>
      <w:pPr>
        <w:ind w:left="5040" w:hanging="360"/>
      </w:pPr>
    </w:lvl>
    <w:lvl w:ilvl="7" w:tplc="40464D0A">
      <w:start w:val="1"/>
      <w:numFmt w:val="lowerLetter"/>
      <w:lvlText w:val="%8."/>
      <w:lvlJc w:val="left"/>
      <w:pPr>
        <w:ind w:left="5760" w:hanging="360"/>
      </w:pPr>
    </w:lvl>
    <w:lvl w:ilvl="8" w:tplc="E4AE63F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64011"/>
    <w:multiLevelType w:val="multilevel"/>
    <w:tmpl w:val="B0DC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741095B8"/>
    <w:multiLevelType w:val="hybridMultilevel"/>
    <w:tmpl w:val="02329AC6"/>
    <w:lvl w:ilvl="0" w:tplc="3CBC428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E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E3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D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45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4B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A1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A4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FA8A"/>
    <w:multiLevelType w:val="hybridMultilevel"/>
    <w:tmpl w:val="B0E856AA"/>
    <w:lvl w:ilvl="0" w:tplc="365E0228">
      <w:start w:val="9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30CC8160">
      <w:start w:val="1"/>
      <w:numFmt w:val="lowerLetter"/>
      <w:lvlText w:val="%2."/>
      <w:lvlJc w:val="left"/>
      <w:pPr>
        <w:ind w:left="1440" w:hanging="360"/>
      </w:pPr>
    </w:lvl>
    <w:lvl w:ilvl="2" w:tplc="C3A88DB0">
      <w:start w:val="1"/>
      <w:numFmt w:val="lowerRoman"/>
      <w:lvlText w:val="%3."/>
      <w:lvlJc w:val="right"/>
      <w:pPr>
        <w:ind w:left="2160" w:hanging="180"/>
      </w:pPr>
    </w:lvl>
    <w:lvl w:ilvl="3" w:tplc="069E2232">
      <w:start w:val="1"/>
      <w:numFmt w:val="decimal"/>
      <w:lvlText w:val="%4."/>
      <w:lvlJc w:val="left"/>
      <w:pPr>
        <w:ind w:left="2880" w:hanging="360"/>
      </w:pPr>
    </w:lvl>
    <w:lvl w:ilvl="4" w:tplc="5B7C0440">
      <w:start w:val="1"/>
      <w:numFmt w:val="lowerLetter"/>
      <w:lvlText w:val="%5."/>
      <w:lvlJc w:val="left"/>
      <w:pPr>
        <w:ind w:left="3600" w:hanging="360"/>
      </w:pPr>
    </w:lvl>
    <w:lvl w:ilvl="5" w:tplc="55E6EF74">
      <w:start w:val="1"/>
      <w:numFmt w:val="lowerRoman"/>
      <w:lvlText w:val="%6."/>
      <w:lvlJc w:val="right"/>
      <w:pPr>
        <w:ind w:left="4320" w:hanging="180"/>
      </w:pPr>
    </w:lvl>
    <w:lvl w:ilvl="6" w:tplc="C6BC8EBC">
      <w:start w:val="1"/>
      <w:numFmt w:val="decimal"/>
      <w:lvlText w:val="%7."/>
      <w:lvlJc w:val="left"/>
      <w:pPr>
        <w:ind w:left="5040" w:hanging="360"/>
      </w:pPr>
    </w:lvl>
    <w:lvl w:ilvl="7" w:tplc="24DED378">
      <w:start w:val="1"/>
      <w:numFmt w:val="lowerLetter"/>
      <w:lvlText w:val="%8."/>
      <w:lvlJc w:val="left"/>
      <w:pPr>
        <w:ind w:left="5760" w:hanging="360"/>
      </w:pPr>
    </w:lvl>
    <w:lvl w:ilvl="8" w:tplc="3E76C8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88E7A"/>
    <w:multiLevelType w:val="hybridMultilevel"/>
    <w:tmpl w:val="92649ED4"/>
    <w:lvl w:ilvl="0" w:tplc="C568C2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0E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B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C3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0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E5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8C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EF49"/>
    <w:multiLevelType w:val="hybridMultilevel"/>
    <w:tmpl w:val="C1C07A0C"/>
    <w:lvl w:ilvl="0" w:tplc="A162C47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68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0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6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D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9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43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AE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6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21BA2"/>
    <w:multiLevelType w:val="hybridMultilevel"/>
    <w:tmpl w:val="B7188A22"/>
    <w:lvl w:ilvl="0" w:tplc="450437BC"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76893">
    <w:abstractNumId w:val="35"/>
  </w:num>
  <w:num w:numId="2" w16cid:durableId="463230794">
    <w:abstractNumId w:val="23"/>
  </w:num>
  <w:num w:numId="3" w16cid:durableId="1633704940">
    <w:abstractNumId w:val="2"/>
  </w:num>
  <w:num w:numId="4" w16cid:durableId="1117990958">
    <w:abstractNumId w:val="31"/>
  </w:num>
  <w:num w:numId="5" w16cid:durableId="1498569432">
    <w:abstractNumId w:val="29"/>
  </w:num>
  <w:num w:numId="6" w16cid:durableId="1191987741">
    <w:abstractNumId w:val="20"/>
  </w:num>
  <w:num w:numId="7" w16cid:durableId="756710805">
    <w:abstractNumId w:val="11"/>
  </w:num>
  <w:num w:numId="8" w16cid:durableId="269943332">
    <w:abstractNumId w:val="15"/>
  </w:num>
  <w:num w:numId="9" w16cid:durableId="545945355">
    <w:abstractNumId w:val="12"/>
  </w:num>
  <w:num w:numId="10" w16cid:durableId="1345128207">
    <w:abstractNumId w:val="24"/>
  </w:num>
  <w:num w:numId="11" w16cid:durableId="414785736">
    <w:abstractNumId w:val="10"/>
  </w:num>
  <w:num w:numId="12" w16cid:durableId="925575173">
    <w:abstractNumId w:val="4"/>
  </w:num>
  <w:num w:numId="13" w16cid:durableId="1178495694">
    <w:abstractNumId w:val="37"/>
  </w:num>
  <w:num w:numId="14" w16cid:durableId="825391115">
    <w:abstractNumId w:val="34"/>
  </w:num>
  <w:num w:numId="15" w16cid:durableId="1055550122">
    <w:abstractNumId w:val="18"/>
  </w:num>
  <w:num w:numId="16" w16cid:durableId="1359965401">
    <w:abstractNumId w:val="9"/>
  </w:num>
  <w:num w:numId="17" w16cid:durableId="1395272003">
    <w:abstractNumId w:val="6"/>
  </w:num>
  <w:num w:numId="18" w16cid:durableId="321927530">
    <w:abstractNumId w:val="32"/>
  </w:num>
  <w:num w:numId="19" w16cid:durableId="1770201074">
    <w:abstractNumId w:val="16"/>
  </w:num>
  <w:num w:numId="20" w16cid:durableId="1137071174">
    <w:abstractNumId w:val="0"/>
  </w:num>
  <w:num w:numId="21" w16cid:durableId="1652052854">
    <w:abstractNumId w:val="7"/>
  </w:num>
  <w:num w:numId="22" w16cid:durableId="1978677616">
    <w:abstractNumId w:val="8"/>
  </w:num>
  <w:num w:numId="23" w16cid:durableId="1852984232">
    <w:abstractNumId w:val="1"/>
  </w:num>
  <w:num w:numId="24" w16cid:durableId="784739020">
    <w:abstractNumId w:val="30"/>
  </w:num>
  <w:num w:numId="25" w16cid:durableId="821191362">
    <w:abstractNumId w:val="14"/>
  </w:num>
  <w:num w:numId="26" w16cid:durableId="1222061466">
    <w:abstractNumId w:val="21"/>
  </w:num>
  <w:num w:numId="27" w16cid:durableId="207038362">
    <w:abstractNumId w:val="5"/>
  </w:num>
  <w:num w:numId="28" w16cid:durableId="29651994">
    <w:abstractNumId w:val="27"/>
  </w:num>
  <w:num w:numId="29" w16cid:durableId="1727096940">
    <w:abstractNumId w:val="36"/>
  </w:num>
  <w:num w:numId="30" w16cid:durableId="1347707349">
    <w:abstractNumId w:val="13"/>
  </w:num>
  <w:num w:numId="31" w16cid:durableId="1349411378">
    <w:abstractNumId w:val="33"/>
  </w:num>
  <w:num w:numId="32" w16cid:durableId="612634541">
    <w:abstractNumId w:val="22"/>
  </w:num>
  <w:num w:numId="33" w16cid:durableId="1332835624">
    <w:abstractNumId w:val="38"/>
  </w:num>
  <w:num w:numId="34" w16cid:durableId="1321234466">
    <w:abstractNumId w:val="25"/>
  </w:num>
  <w:num w:numId="35" w16cid:durableId="458182966">
    <w:abstractNumId w:val="39"/>
  </w:num>
  <w:num w:numId="36" w16cid:durableId="1554658972">
    <w:abstractNumId w:val="19"/>
  </w:num>
  <w:num w:numId="37" w16cid:durableId="1866821911">
    <w:abstractNumId w:val="28"/>
  </w:num>
  <w:num w:numId="38" w16cid:durableId="661935574">
    <w:abstractNumId w:val="17"/>
  </w:num>
  <w:num w:numId="39" w16cid:durableId="2072266233">
    <w:abstractNumId w:val="40"/>
  </w:num>
  <w:num w:numId="40" w16cid:durableId="1566598856">
    <w:abstractNumId w:val="26"/>
  </w:num>
  <w:num w:numId="41" w16cid:durableId="1151405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FCA9A"/>
    <w:rsid w:val="000A618F"/>
    <w:rsid w:val="000B1811"/>
    <w:rsid w:val="000C7A4D"/>
    <w:rsid w:val="000D0A16"/>
    <w:rsid w:val="000D2224"/>
    <w:rsid w:val="000D2EF4"/>
    <w:rsid w:val="000D326F"/>
    <w:rsid w:val="000D4E19"/>
    <w:rsid w:val="0010599A"/>
    <w:rsid w:val="001078AB"/>
    <w:rsid w:val="00121453"/>
    <w:rsid w:val="00125CB4"/>
    <w:rsid w:val="00136138"/>
    <w:rsid w:val="001415F2"/>
    <w:rsid w:val="00161012"/>
    <w:rsid w:val="001674DB"/>
    <w:rsid w:val="00181C82"/>
    <w:rsid w:val="00192DE7"/>
    <w:rsid w:val="00193E41"/>
    <w:rsid w:val="001A6751"/>
    <w:rsid w:val="001B03A7"/>
    <w:rsid w:val="001C64A3"/>
    <w:rsid w:val="001C7FC2"/>
    <w:rsid w:val="001D2269"/>
    <w:rsid w:val="001E1ABD"/>
    <w:rsid w:val="001E3113"/>
    <w:rsid w:val="001E7373"/>
    <w:rsid w:val="001F2CAF"/>
    <w:rsid w:val="001F3D9E"/>
    <w:rsid w:val="001F601C"/>
    <w:rsid w:val="00221B11"/>
    <w:rsid w:val="00222788"/>
    <w:rsid w:val="00256118"/>
    <w:rsid w:val="00261D26"/>
    <w:rsid w:val="002634AE"/>
    <w:rsid w:val="00271D4C"/>
    <w:rsid w:val="00274454"/>
    <w:rsid w:val="0028073F"/>
    <w:rsid w:val="002842FE"/>
    <w:rsid w:val="00286F27"/>
    <w:rsid w:val="00287731"/>
    <w:rsid w:val="002A20A4"/>
    <w:rsid w:val="002A3574"/>
    <w:rsid w:val="002A5D27"/>
    <w:rsid w:val="002B5B14"/>
    <w:rsid w:val="002C266A"/>
    <w:rsid w:val="002C48E4"/>
    <w:rsid w:val="002D44E4"/>
    <w:rsid w:val="002D778A"/>
    <w:rsid w:val="002F2812"/>
    <w:rsid w:val="002F31A6"/>
    <w:rsid w:val="00304A51"/>
    <w:rsid w:val="00316ABE"/>
    <w:rsid w:val="00317A0C"/>
    <w:rsid w:val="0031C5BE"/>
    <w:rsid w:val="00322072"/>
    <w:rsid w:val="003274D0"/>
    <w:rsid w:val="00364DD6"/>
    <w:rsid w:val="0037203C"/>
    <w:rsid w:val="00375F19"/>
    <w:rsid w:val="00377FA6"/>
    <w:rsid w:val="00390894"/>
    <w:rsid w:val="003A4A8B"/>
    <w:rsid w:val="003B3766"/>
    <w:rsid w:val="003C0E34"/>
    <w:rsid w:val="003C2FF0"/>
    <w:rsid w:val="003D1373"/>
    <w:rsid w:val="003D1D1D"/>
    <w:rsid w:val="003D331B"/>
    <w:rsid w:val="003E4F52"/>
    <w:rsid w:val="003F054B"/>
    <w:rsid w:val="0040176D"/>
    <w:rsid w:val="00401FF5"/>
    <w:rsid w:val="00406D83"/>
    <w:rsid w:val="0041375B"/>
    <w:rsid w:val="0043196F"/>
    <w:rsid w:val="00460565"/>
    <w:rsid w:val="004831B6"/>
    <w:rsid w:val="004954BB"/>
    <w:rsid w:val="004A0F94"/>
    <w:rsid w:val="004B1D3D"/>
    <w:rsid w:val="004C2731"/>
    <w:rsid w:val="004D4D0C"/>
    <w:rsid w:val="004D66E6"/>
    <w:rsid w:val="004F71AF"/>
    <w:rsid w:val="004F784F"/>
    <w:rsid w:val="00503E4D"/>
    <w:rsid w:val="005079A4"/>
    <w:rsid w:val="0052324B"/>
    <w:rsid w:val="00532C2F"/>
    <w:rsid w:val="005334AC"/>
    <w:rsid w:val="00537EF7"/>
    <w:rsid w:val="005472B2"/>
    <w:rsid w:val="00575AA1"/>
    <w:rsid w:val="00581C11"/>
    <w:rsid w:val="00596845"/>
    <w:rsid w:val="005A0390"/>
    <w:rsid w:val="005A0CF8"/>
    <w:rsid w:val="005A3113"/>
    <w:rsid w:val="005B38AA"/>
    <w:rsid w:val="005B4FB4"/>
    <w:rsid w:val="005D4A05"/>
    <w:rsid w:val="005E1E42"/>
    <w:rsid w:val="00600AD7"/>
    <w:rsid w:val="0060147C"/>
    <w:rsid w:val="00601C37"/>
    <w:rsid w:val="00601C6F"/>
    <w:rsid w:val="00606573"/>
    <w:rsid w:val="00627F85"/>
    <w:rsid w:val="00657254"/>
    <w:rsid w:val="006676E1"/>
    <w:rsid w:val="00670707"/>
    <w:rsid w:val="00682592"/>
    <w:rsid w:val="006837EA"/>
    <w:rsid w:val="00683DAA"/>
    <w:rsid w:val="00695C8E"/>
    <w:rsid w:val="0069649B"/>
    <w:rsid w:val="006A4911"/>
    <w:rsid w:val="006A4ED5"/>
    <w:rsid w:val="006A5EE1"/>
    <w:rsid w:val="006B3731"/>
    <w:rsid w:val="006B6A77"/>
    <w:rsid w:val="006C0500"/>
    <w:rsid w:val="006D1E66"/>
    <w:rsid w:val="006D2734"/>
    <w:rsid w:val="006D732E"/>
    <w:rsid w:val="006F327D"/>
    <w:rsid w:val="006F6032"/>
    <w:rsid w:val="006F777F"/>
    <w:rsid w:val="007003D7"/>
    <w:rsid w:val="00714E2E"/>
    <w:rsid w:val="007153F2"/>
    <w:rsid w:val="00764991"/>
    <w:rsid w:val="00772BF0"/>
    <w:rsid w:val="00772F80"/>
    <w:rsid w:val="007802CA"/>
    <w:rsid w:val="00783BD6"/>
    <w:rsid w:val="00791B7A"/>
    <w:rsid w:val="00792020"/>
    <w:rsid w:val="00795B98"/>
    <w:rsid w:val="007A3D59"/>
    <w:rsid w:val="007A6A64"/>
    <w:rsid w:val="007B205E"/>
    <w:rsid w:val="007B239C"/>
    <w:rsid w:val="007C7F6A"/>
    <w:rsid w:val="007E5440"/>
    <w:rsid w:val="007E601B"/>
    <w:rsid w:val="00803FF4"/>
    <w:rsid w:val="00806431"/>
    <w:rsid w:val="008202A9"/>
    <w:rsid w:val="0083027E"/>
    <w:rsid w:val="00833E42"/>
    <w:rsid w:val="008406D9"/>
    <w:rsid w:val="008417B0"/>
    <w:rsid w:val="00850BD0"/>
    <w:rsid w:val="0085270F"/>
    <w:rsid w:val="00861CA5"/>
    <w:rsid w:val="00880A4F"/>
    <w:rsid w:val="00883386"/>
    <w:rsid w:val="00883770"/>
    <w:rsid w:val="00885430"/>
    <w:rsid w:val="00886644"/>
    <w:rsid w:val="008905D0"/>
    <w:rsid w:val="00892865"/>
    <w:rsid w:val="00894537"/>
    <w:rsid w:val="008A7F06"/>
    <w:rsid w:val="008B29DB"/>
    <w:rsid w:val="008B6972"/>
    <w:rsid w:val="008C4DF8"/>
    <w:rsid w:val="008C5669"/>
    <w:rsid w:val="008C5D55"/>
    <w:rsid w:val="008C64FF"/>
    <w:rsid w:val="008D6675"/>
    <w:rsid w:val="008E01CF"/>
    <w:rsid w:val="008F091F"/>
    <w:rsid w:val="008F5CC2"/>
    <w:rsid w:val="008F76F5"/>
    <w:rsid w:val="00903618"/>
    <w:rsid w:val="00906726"/>
    <w:rsid w:val="0090751F"/>
    <w:rsid w:val="0092162C"/>
    <w:rsid w:val="00926D8D"/>
    <w:rsid w:val="009305F8"/>
    <w:rsid w:val="00954722"/>
    <w:rsid w:val="00954B08"/>
    <w:rsid w:val="00965E22"/>
    <w:rsid w:val="00970D39"/>
    <w:rsid w:val="009710E4"/>
    <w:rsid w:val="00971B1C"/>
    <w:rsid w:val="00972E62"/>
    <w:rsid w:val="009A7E09"/>
    <w:rsid w:val="009B00B6"/>
    <w:rsid w:val="009B4E46"/>
    <w:rsid w:val="009B7EB5"/>
    <w:rsid w:val="009D361C"/>
    <w:rsid w:val="009D4BDE"/>
    <w:rsid w:val="009E243D"/>
    <w:rsid w:val="009F7474"/>
    <w:rsid w:val="00A02955"/>
    <w:rsid w:val="00A11A5F"/>
    <w:rsid w:val="00A166A6"/>
    <w:rsid w:val="00A444D4"/>
    <w:rsid w:val="00A50D47"/>
    <w:rsid w:val="00A80F95"/>
    <w:rsid w:val="00A82E9A"/>
    <w:rsid w:val="00A83304"/>
    <w:rsid w:val="00A86EF2"/>
    <w:rsid w:val="00A95CEA"/>
    <w:rsid w:val="00AA0052"/>
    <w:rsid w:val="00AA4B42"/>
    <w:rsid w:val="00AA6A27"/>
    <w:rsid w:val="00AB7810"/>
    <w:rsid w:val="00AB7B2E"/>
    <w:rsid w:val="00AC1CF0"/>
    <w:rsid w:val="00AC4829"/>
    <w:rsid w:val="00AC5A15"/>
    <w:rsid w:val="00AC6629"/>
    <w:rsid w:val="00AC7BDF"/>
    <w:rsid w:val="00AE3461"/>
    <w:rsid w:val="00AF63D4"/>
    <w:rsid w:val="00B104A6"/>
    <w:rsid w:val="00B13CCD"/>
    <w:rsid w:val="00B24A1C"/>
    <w:rsid w:val="00B31621"/>
    <w:rsid w:val="00B379F8"/>
    <w:rsid w:val="00B40803"/>
    <w:rsid w:val="00B40F3B"/>
    <w:rsid w:val="00B42CEA"/>
    <w:rsid w:val="00B4736B"/>
    <w:rsid w:val="00B66B52"/>
    <w:rsid w:val="00B7189E"/>
    <w:rsid w:val="00B72150"/>
    <w:rsid w:val="00B81103"/>
    <w:rsid w:val="00B875C1"/>
    <w:rsid w:val="00B87A3B"/>
    <w:rsid w:val="00BC1273"/>
    <w:rsid w:val="00BD7B2C"/>
    <w:rsid w:val="00BF0D00"/>
    <w:rsid w:val="00BF6A5C"/>
    <w:rsid w:val="00C01598"/>
    <w:rsid w:val="00C12F8E"/>
    <w:rsid w:val="00C159F6"/>
    <w:rsid w:val="00C3407A"/>
    <w:rsid w:val="00C46AEA"/>
    <w:rsid w:val="00C55244"/>
    <w:rsid w:val="00C706F4"/>
    <w:rsid w:val="00C778F9"/>
    <w:rsid w:val="00C90BAD"/>
    <w:rsid w:val="00C90F71"/>
    <w:rsid w:val="00CA351C"/>
    <w:rsid w:val="00CA3F34"/>
    <w:rsid w:val="00CB4AA6"/>
    <w:rsid w:val="00CD5F0F"/>
    <w:rsid w:val="00CF0D39"/>
    <w:rsid w:val="00CF6BBF"/>
    <w:rsid w:val="00CF6E55"/>
    <w:rsid w:val="00D15676"/>
    <w:rsid w:val="00D16DC1"/>
    <w:rsid w:val="00D34826"/>
    <w:rsid w:val="00D64ED7"/>
    <w:rsid w:val="00D85A5D"/>
    <w:rsid w:val="00D85F62"/>
    <w:rsid w:val="00D90B84"/>
    <w:rsid w:val="00D97ED8"/>
    <w:rsid w:val="00DA46DE"/>
    <w:rsid w:val="00DB1937"/>
    <w:rsid w:val="00DB1CD5"/>
    <w:rsid w:val="00DD306F"/>
    <w:rsid w:val="00DD6E9B"/>
    <w:rsid w:val="00DE7244"/>
    <w:rsid w:val="00DF17A4"/>
    <w:rsid w:val="00DF2E36"/>
    <w:rsid w:val="00E03363"/>
    <w:rsid w:val="00E065EC"/>
    <w:rsid w:val="00E120F5"/>
    <w:rsid w:val="00E17859"/>
    <w:rsid w:val="00E22CF3"/>
    <w:rsid w:val="00E27871"/>
    <w:rsid w:val="00E41021"/>
    <w:rsid w:val="00E42400"/>
    <w:rsid w:val="00E434FE"/>
    <w:rsid w:val="00E5775C"/>
    <w:rsid w:val="00E749EE"/>
    <w:rsid w:val="00E81C53"/>
    <w:rsid w:val="00E829D2"/>
    <w:rsid w:val="00EA109F"/>
    <w:rsid w:val="00EA5B82"/>
    <w:rsid w:val="00EB1E06"/>
    <w:rsid w:val="00EC7EB0"/>
    <w:rsid w:val="00EE1D64"/>
    <w:rsid w:val="00EE20C7"/>
    <w:rsid w:val="00EF0C3C"/>
    <w:rsid w:val="00EF64B8"/>
    <w:rsid w:val="00EF6FEF"/>
    <w:rsid w:val="00EF7120"/>
    <w:rsid w:val="00F36A80"/>
    <w:rsid w:val="00F564CA"/>
    <w:rsid w:val="00F73961"/>
    <w:rsid w:val="00F75C64"/>
    <w:rsid w:val="00F764D2"/>
    <w:rsid w:val="00F77A48"/>
    <w:rsid w:val="00F90C96"/>
    <w:rsid w:val="00F9631A"/>
    <w:rsid w:val="00F972FD"/>
    <w:rsid w:val="00F97343"/>
    <w:rsid w:val="00FC7D2E"/>
    <w:rsid w:val="00FD2009"/>
    <w:rsid w:val="00FD2C96"/>
    <w:rsid w:val="00FD3BE8"/>
    <w:rsid w:val="00FD71F2"/>
    <w:rsid w:val="00FE6C16"/>
    <w:rsid w:val="01EB09A4"/>
    <w:rsid w:val="02362047"/>
    <w:rsid w:val="023ED9B9"/>
    <w:rsid w:val="041C2CFF"/>
    <w:rsid w:val="047FFA82"/>
    <w:rsid w:val="04A05F21"/>
    <w:rsid w:val="04B47901"/>
    <w:rsid w:val="04E79144"/>
    <w:rsid w:val="054C9FD7"/>
    <w:rsid w:val="05DDE3ED"/>
    <w:rsid w:val="061BCAE3"/>
    <w:rsid w:val="090B9675"/>
    <w:rsid w:val="090EBB65"/>
    <w:rsid w:val="099B4BBE"/>
    <w:rsid w:val="0A5E0853"/>
    <w:rsid w:val="0A6AFD5B"/>
    <w:rsid w:val="0C39EE33"/>
    <w:rsid w:val="0D5C167D"/>
    <w:rsid w:val="0D75EB72"/>
    <w:rsid w:val="0D8601D5"/>
    <w:rsid w:val="0DC73B7E"/>
    <w:rsid w:val="0F776581"/>
    <w:rsid w:val="11831571"/>
    <w:rsid w:val="12B48CB3"/>
    <w:rsid w:val="12F212A7"/>
    <w:rsid w:val="13CE48BC"/>
    <w:rsid w:val="1460CD4B"/>
    <w:rsid w:val="14756CB9"/>
    <w:rsid w:val="147A6FAC"/>
    <w:rsid w:val="14CDA42E"/>
    <w:rsid w:val="15E98B44"/>
    <w:rsid w:val="16C019CE"/>
    <w:rsid w:val="16C1380E"/>
    <w:rsid w:val="16E19BF5"/>
    <w:rsid w:val="1713BBBE"/>
    <w:rsid w:val="173D1B92"/>
    <w:rsid w:val="1787FDD6"/>
    <w:rsid w:val="179A372C"/>
    <w:rsid w:val="1904F1E2"/>
    <w:rsid w:val="1920D12E"/>
    <w:rsid w:val="19DA36F8"/>
    <w:rsid w:val="19E30A72"/>
    <w:rsid w:val="1A34DF20"/>
    <w:rsid w:val="1A8119BB"/>
    <w:rsid w:val="1B0C23DB"/>
    <w:rsid w:val="1BEB5464"/>
    <w:rsid w:val="1CAA6E04"/>
    <w:rsid w:val="1D307992"/>
    <w:rsid w:val="1D6F46DF"/>
    <w:rsid w:val="1D94F324"/>
    <w:rsid w:val="1E10686B"/>
    <w:rsid w:val="1EEB247E"/>
    <w:rsid w:val="1F398666"/>
    <w:rsid w:val="1F90B2D6"/>
    <w:rsid w:val="1FE4407D"/>
    <w:rsid w:val="20269E39"/>
    <w:rsid w:val="20681A54"/>
    <w:rsid w:val="20B36B89"/>
    <w:rsid w:val="212C8337"/>
    <w:rsid w:val="21408DE6"/>
    <w:rsid w:val="21CAFD3F"/>
    <w:rsid w:val="222732D6"/>
    <w:rsid w:val="22A4043E"/>
    <w:rsid w:val="22CC41F0"/>
    <w:rsid w:val="23DCF862"/>
    <w:rsid w:val="23EB0C4B"/>
    <w:rsid w:val="24035F08"/>
    <w:rsid w:val="244CB8A2"/>
    <w:rsid w:val="25ECBFA2"/>
    <w:rsid w:val="2647C809"/>
    <w:rsid w:val="26D1EF55"/>
    <w:rsid w:val="26D75BD8"/>
    <w:rsid w:val="272A00B6"/>
    <w:rsid w:val="275C206A"/>
    <w:rsid w:val="28EFC862"/>
    <w:rsid w:val="29E0526D"/>
    <w:rsid w:val="2A1FFD6D"/>
    <w:rsid w:val="2A4BEF2C"/>
    <w:rsid w:val="2A6CE1BB"/>
    <w:rsid w:val="2A8B98C3"/>
    <w:rsid w:val="2A9C1D90"/>
    <w:rsid w:val="2B519131"/>
    <w:rsid w:val="2B836071"/>
    <w:rsid w:val="2C08B21C"/>
    <w:rsid w:val="2CBE011E"/>
    <w:rsid w:val="2D795FAB"/>
    <w:rsid w:val="2DC7A195"/>
    <w:rsid w:val="2DFBB038"/>
    <w:rsid w:val="2E2267F5"/>
    <w:rsid w:val="2E2378D9"/>
    <w:rsid w:val="2E78AE52"/>
    <w:rsid w:val="2EB5D32C"/>
    <w:rsid w:val="2EBB0133"/>
    <w:rsid w:val="2FE24E26"/>
    <w:rsid w:val="3005E95F"/>
    <w:rsid w:val="301BC8FC"/>
    <w:rsid w:val="3056D194"/>
    <w:rsid w:val="314FA77E"/>
    <w:rsid w:val="31BCDD10"/>
    <w:rsid w:val="33AC6D61"/>
    <w:rsid w:val="340C84E7"/>
    <w:rsid w:val="3475319D"/>
    <w:rsid w:val="347F5FEA"/>
    <w:rsid w:val="34A9F5CD"/>
    <w:rsid w:val="34DEE425"/>
    <w:rsid w:val="34DF44B6"/>
    <w:rsid w:val="35527C58"/>
    <w:rsid w:val="356D3DD7"/>
    <w:rsid w:val="361AF7DF"/>
    <w:rsid w:val="366EFC44"/>
    <w:rsid w:val="37B63DE2"/>
    <w:rsid w:val="37EAA8F9"/>
    <w:rsid w:val="38237374"/>
    <w:rsid w:val="3944CF01"/>
    <w:rsid w:val="395407FA"/>
    <w:rsid w:val="3967D391"/>
    <w:rsid w:val="397188C1"/>
    <w:rsid w:val="3A477972"/>
    <w:rsid w:val="3AC56E91"/>
    <w:rsid w:val="3AFFBAFA"/>
    <w:rsid w:val="3BB223FA"/>
    <w:rsid w:val="3BB9B142"/>
    <w:rsid w:val="3BD0E3E6"/>
    <w:rsid w:val="3C71BF9F"/>
    <w:rsid w:val="3C7A7EF6"/>
    <w:rsid w:val="3C9B3744"/>
    <w:rsid w:val="3D5DCE43"/>
    <w:rsid w:val="3E1C13E3"/>
    <w:rsid w:val="3E1CD446"/>
    <w:rsid w:val="3F0A6962"/>
    <w:rsid w:val="3F2B1EAF"/>
    <w:rsid w:val="3F544BA7"/>
    <w:rsid w:val="3F5A18AC"/>
    <w:rsid w:val="3FB33F4F"/>
    <w:rsid w:val="410B5449"/>
    <w:rsid w:val="411ED817"/>
    <w:rsid w:val="41C3AD0F"/>
    <w:rsid w:val="41CCBF38"/>
    <w:rsid w:val="423DAFCC"/>
    <w:rsid w:val="42639032"/>
    <w:rsid w:val="4288AFE1"/>
    <w:rsid w:val="42BAA878"/>
    <w:rsid w:val="4312BA65"/>
    <w:rsid w:val="43454452"/>
    <w:rsid w:val="438BD118"/>
    <w:rsid w:val="43D9802D"/>
    <w:rsid w:val="4507032D"/>
    <w:rsid w:val="45C31001"/>
    <w:rsid w:val="460A7C20"/>
    <w:rsid w:val="462BB94F"/>
    <w:rsid w:val="4635A159"/>
    <w:rsid w:val="46B91BB8"/>
    <w:rsid w:val="47FD1877"/>
    <w:rsid w:val="487FE7DB"/>
    <w:rsid w:val="49C77C9F"/>
    <w:rsid w:val="4A52897D"/>
    <w:rsid w:val="4A66B0E7"/>
    <w:rsid w:val="4AF5BF9C"/>
    <w:rsid w:val="4B028471"/>
    <w:rsid w:val="4B2149A1"/>
    <w:rsid w:val="4BF7051F"/>
    <w:rsid w:val="4C3F75C4"/>
    <w:rsid w:val="4C918FFD"/>
    <w:rsid w:val="4CB99CAB"/>
    <w:rsid w:val="4D175E2C"/>
    <w:rsid w:val="4D46B0A3"/>
    <w:rsid w:val="4E8D0B12"/>
    <w:rsid w:val="4EAB77EB"/>
    <w:rsid w:val="4EB4C637"/>
    <w:rsid w:val="4F2EA5E1"/>
    <w:rsid w:val="4F7B6A5F"/>
    <w:rsid w:val="503C8EA2"/>
    <w:rsid w:val="507F009F"/>
    <w:rsid w:val="50B5A650"/>
    <w:rsid w:val="50D29813"/>
    <w:rsid w:val="51E318AD"/>
    <w:rsid w:val="525FCA34"/>
    <w:rsid w:val="528BDBFB"/>
    <w:rsid w:val="5290DF76"/>
    <w:rsid w:val="537B1C5C"/>
    <w:rsid w:val="53E04366"/>
    <w:rsid w:val="53E137F8"/>
    <w:rsid w:val="53E19765"/>
    <w:rsid w:val="53F7186B"/>
    <w:rsid w:val="544DCEE2"/>
    <w:rsid w:val="548E7075"/>
    <w:rsid w:val="54BA124E"/>
    <w:rsid w:val="54EA5604"/>
    <w:rsid w:val="556C7804"/>
    <w:rsid w:val="561E990F"/>
    <w:rsid w:val="56453718"/>
    <w:rsid w:val="56B5841B"/>
    <w:rsid w:val="56B65C59"/>
    <w:rsid w:val="56E1832A"/>
    <w:rsid w:val="56ED9FE7"/>
    <w:rsid w:val="56EFCA9A"/>
    <w:rsid w:val="5770EBAA"/>
    <w:rsid w:val="581B349C"/>
    <w:rsid w:val="589ADBA3"/>
    <w:rsid w:val="58B3B489"/>
    <w:rsid w:val="596BB9B8"/>
    <w:rsid w:val="5985EB41"/>
    <w:rsid w:val="59CCD186"/>
    <w:rsid w:val="5A4EBB9C"/>
    <w:rsid w:val="5A54C4B9"/>
    <w:rsid w:val="5A9A341A"/>
    <w:rsid w:val="5AE1ED85"/>
    <w:rsid w:val="5B91B7D8"/>
    <w:rsid w:val="5BEB554B"/>
    <w:rsid w:val="5BFD2F80"/>
    <w:rsid w:val="5C400533"/>
    <w:rsid w:val="5C48BEA5"/>
    <w:rsid w:val="5CC16EAA"/>
    <w:rsid w:val="5CE3E383"/>
    <w:rsid w:val="5D16424D"/>
    <w:rsid w:val="5D8725AC"/>
    <w:rsid w:val="5DC662BF"/>
    <w:rsid w:val="5E0C85FB"/>
    <w:rsid w:val="5E289CBD"/>
    <w:rsid w:val="5F5DBF37"/>
    <w:rsid w:val="5FD2501C"/>
    <w:rsid w:val="603B47CB"/>
    <w:rsid w:val="604270F2"/>
    <w:rsid w:val="60E1FBCD"/>
    <w:rsid w:val="614551CA"/>
    <w:rsid w:val="61519AA1"/>
    <w:rsid w:val="642CF923"/>
    <w:rsid w:val="6500846F"/>
    <w:rsid w:val="659A2517"/>
    <w:rsid w:val="665178D4"/>
    <w:rsid w:val="66FCF653"/>
    <w:rsid w:val="67D38B3C"/>
    <w:rsid w:val="688E1A58"/>
    <w:rsid w:val="689572B9"/>
    <w:rsid w:val="68EDBE56"/>
    <w:rsid w:val="69192ECF"/>
    <w:rsid w:val="69CF0C23"/>
    <w:rsid w:val="6A48A3C9"/>
    <w:rsid w:val="6A88DE13"/>
    <w:rsid w:val="6BAE3F7C"/>
    <w:rsid w:val="6C02CCCF"/>
    <w:rsid w:val="6C24AE74"/>
    <w:rsid w:val="6C829395"/>
    <w:rsid w:val="6DAB8CA4"/>
    <w:rsid w:val="6DAE70D4"/>
    <w:rsid w:val="6DB4C0B7"/>
    <w:rsid w:val="6E288E68"/>
    <w:rsid w:val="6E637256"/>
    <w:rsid w:val="6E92D7C0"/>
    <w:rsid w:val="6EF41710"/>
    <w:rsid w:val="6F1DA882"/>
    <w:rsid w:val="6FBA3457"/>
    <w:rsid w:val="701C642C"/>
    <w:rsid w:val="70A609C4"/>
    <w:rsid w:val="71228588"/>
    <w:rsid w:val="714370CC"/>
    <w:rsid w:val="71980B82"/>
    <w:rsid w:val="71AEBB80"/>
    <w:rsid w:val="7241DA25"/>
    <w:rsid w:val="725EFF75"/>
    <w:rsid w:val="727D3BA6"/>
    <w:rsid w:val="7285C83F"/>
    <w:rsid w:val="72DA0E7D"/>
    <w:rsid w:val="73751653"/>
    <w:rsid w:val="73F9D8FF"/>
    <w:rsid w:val="73FDB18E"/>
    <w:rsid w:val="74122308"/>
    <w:rsid w:val="74147880"/>
    <w:rsid w:val="7453D548"/>
    <w:rsid w:val="7474A4E9"/>
    <w:rsid w:val="74A703B3"/>
    <w:rsid w:val="7510E6B4"/>
    <w:rsid w:val="753BFDDC"/>
    <w:rsid w:val="76128C66"/>
    <w:rsid w:val="767BFA29"/>
    <w:rsid w:val="76ACB715"/>
    <w:rsid w:val="76AF1AC5"/>
    <w:rsid w:val="76B8333E"/>
    <w:rsid w:val="772CD6C4"/>
    <w:rsid w:val="7770FAF0"/>
    <w:rsid w:val="779989F3"/>
    <w:rsid w:val="77D0C43A"/>
    <w:rsid w:val="78091366"/>
    <w:rsid w:val="781CEC0C"/>
    <w:rsid w:val="78488776"/>
    <w:rsid w:val="78BA7D39"/>
    <w:rsid w:val="78EC5EA3"/>
    <w:rsid w:val="791158B0"/>
    <w:rsid w:val="79355A54"/>
    <w:rsid w:val="7947EE40"/>
    <w:rsid w:val="7A4A503A"/>
    <w:rsid w:val="7A57092B"/>
    <w:rsid w:val="7ADBC4ED"/>
    <w:rsid w:val="7B3E8E28"/>
    <w:rsid w:val="7B629311"/>
    <w:rsid w:val="7B802838"/>
    <w:rsid w:val="7B84733F"/>
    <w:rsid w:val="7B971C2D"/>
    <w:rsid w:val="7BAF9B78"/>
    <w:rsid w:val="7D22D713"/>
    <w:rsid w:val="7D5AB64E"/>
    <w:rsid w:val="7D808205"/>
    <w:rsid w:val="7E349B04"/>
    <w:rsid w:val="7E3DE950"/>
    <w:rsid w:val="7E73F026"/>
    <w:rsid w:val="7E9AAA1F"/>
    <w:rsid w:val="7EDD5E52"/>
    <w:rsid w:val="7F31DE19"/>
    <w:rsid w:val="7FCDC18D"/>
    <w:rsid w:val="7FE0A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FCA9A"/>
  <w15:docId w15:val="{3F2BE5EA-44A5-48BA-942C-00FCFDF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39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1787FDD6"/>
    <w:pPr>
      <w:spacing w:after="0" w:line="268" w:lineRule="exact"/>
      <w:ind w:left="69"/>
    </w:pPr>
    <w:rPr>
      <w:rFonts w:ascii="Calibri" w:eastAsiaTheme="minorEastAsia" w:hAnsi="Calibri" w:cs="Calibri"/>
      <w:sz w:val="24"/>
      <w:szCs w:val="24"/>
    </w:rPr>
  </w:style>
  <w:style w:type="paragraph" w:customStyle="1" w:styleId="NormalRFP">
    <w:name w:val="Normal RFP"/>
    <w:basedOn w:val="Normal"/>
    <w:link w:val="NormalRFPChar"/>
    <w:uiPriority w:val="1"/>
    <w:rsid w:val="1787FDD6"/>
    <w:pPr>
      <w:spacing w:after="0"/>
      <w:jc w:val="both"/>
    </w:pPr>
  </w:style>
  <w:style w:type="character" w:customStyle="1" w:styleId="NormalRFPChar">
    <w:name w:val="Normal RFP Char"/>
    <w:basedOn w:val="Fuentedeprrafopredeter"/>
    <w:link w:val="NormalRFP"/>
    <w:uiPriority w:val="1"/>
    <w:rsid w:val="1787FDD6"/>
  </w:style>
  <w:style w:type="paragraph" w:customStyle="1" w:styleId="Default">
    <w:name w:val="Default"/>
    <w:basedOn w:val="Normal"/>
    <w:uiPriority w:val="1"/>
    <w:rsid w:val="1787FDD6"/>
    <w:pPr>
      <w:spacing w:after="0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1B6"/>
  </w:style>
  <w:style w:type="paragraph" w:styleId="Piedepgina">
    <w:name w:val="footer"/>
    <w:basedOn w:val="Normal"/>
    <w:link w:val="PiedepginaCar"/>
    <w:uiPriority w:val="99"/>
    <w:unhideWhenUsed/>
    <w:rsid w:val="0048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1B6"/>
  </w:style>
  <w:style w:type="character" w:styleId="Mencinsinresolver">
    <w:name w:val="Unresolved Mention"/>
    <w:basedOn w:val="Fuentedeprrafopredeter"/>
    <w:uiPriority w:val="99"/>
    <w:semiHidden/>
    <w:unhideWhenUsed/>
    <w:rsid w:val="00C90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D2E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39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5A7EDF32D7E4398EB4655921F28B8" ma:contentTypeVersion="18" ma:contentTypeDescription="Create a new document." ma:contentTypeScope="" ma:versionID="7e2f69c4ba67284487a6c922361c22b3">
  <xsd:schema xmlns:xsd="http://www.w3.org/2001/XMLSchema" xmlns:xs="http://www.w3.org/2001/XMLSchema" xmlns:p="http://schemas.microsoft.com/office/2006/metadata/properties" xmlns:ns2="fc6ef7af-fcd9-4e05-8acc-742a55b6f304" xmlns:ns3="766172c8-f73c-4616-ac65-df43f8c26d8a" targetNamespace="http://schemas.microsoft.com/office/2006/metadata/properties" ma:root="true" ma:fieldsID="1acfc837c205b3e4eb7ac062f8c504e1" ns2:_="" ns3:_="">
    <xsd:import namespace="fc6ef7af-fcd9-4e05-8acc-742a55b6f304"/>
    <xsd:import namespace="766172c8-f73c-4616-ac65-df43f8c26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ef7af-fcd9-4e05-8acc-742a55b6f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72c8-f73c-4616-ac65-df43f8c26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8422ba-e1f0-40c0-afcb-23784cf9ca78}" ma:internalName="TaxCatchAll" ma:showField="CatchAllData" ma:web="766172c8-f73c-4616-ac65-df43f8c26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ef7af-fcd9-4e05-8acc-742a55b6f304">
      <Terms xmlns="http://schemas.microsoft.com/office/infopath/2007/PartnerControls"/>
    </lcf76f155ced4ddcb4097134ff3c332f>
    <SharedWithUsers xmlns="766172c8-f73c-4616-ac65-df43f8c26d8a">
      <UserInfo>
        <DisplayName>Alejos, Jean Carlos</DisplayName>
        <AccountId>10</AccountId>
        <AccountType/>
      </UserInfo>
      <UserInfo>
        <DisplayName>Orellana, Diana</DisplayName>
        <AccountId>21</AccountId>
        <AccountType/>
      </UserInfo>
      <UserInfo>
        <DisplayName>Romero, Luis Giancarlo</DisplayName>
        <AccountId>57</AccountId>
        <AccountType/>
      </UserInfo>
      <UserInfo>
        <DisplayName>Cisneros, Fernando</DisplayName>
        <AccountId>12</AccountId>
        <AccountType/>
      </UserInfo>
      <UserInfo>
        <DisplayName>Villarreal, Romina</DisplayName>
        <AccountId>13</AccountId>
        <AccountType/>
      </UserInfo>
    </SharedWithUsers>
    <_Flow_SignoffStatus xmlns="fc6ef7af-fcd9-4e05-8acc-742a55b6f304" xsi:nil="true"/>
    <TaxCatchAll xmlns="766172c8-f73c-4616-ac65-df43f8c26d8a" xsi:nil="true"/>
  </documentManagement>
</p:properties>
</file>

<file path=customXml/itemProps1.xml><?xml version="1.0" encoding="utf-8"?>
<ds:datastoreItem xmlns:ds="http://schemas.openxmlformats.org/officeDocument/2006/customXml" ds:itemID="{CCC97813-F7D2-4173-AFAA-713848609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ef7af-fcd9-4e05-8acc-742a55b6f304"/>
    <ds:schemaRef ds:uri="766172c8-f73c-4616-ac65-df43f8c26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23A7E-50E6-4D63-A2EC-39CEE3D16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E5615-BF6C-4D7A-A0C2-C7C9C7C89662}">
  <ds:schemaRefs>
    <ds:schemaRef ds:uri="http://schemas.microsoft.com/office/2006/metadata/properties"/>
    <ds:schemaRef ds:uri="http://schemas.microsoft.com/office/infopath/2007/PartnerControls"/>
    <ds:schemaRef ds:uri="fc6ef7af-fcd9-4e05-8acc-742a55b6f304"/>
    <ds:schemaRef ds:uri="766172c8-f73c-4616-ac65-df43f8c26d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2384</Words>
  <Characters>13740</Characters>
  <Application>Microsoft Office Word</Application>
  <DocSecurity>0</DocSecurity>
  <Lines>341</Lines>
  <Paragraphs>165</Paragraphs>
  <ScaleCrop>false</ScaleCrop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Romina</dc:creator>
  <cp:keywords/>
  <dc:description/>
  <cp:lastModifiedBy>Lujan, Alison</cp:lastModifiedBy>
  <cp:revision>53</cp:revision>
  <dcterms:created xsi:type="dcterms:W3CDTF">2026-02-04T16:21:00Z</dcterms:created>
  <dcterms:modified xsi:type="dcterms:W3CDTF">2026-02-05T14:35:00Z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0x010100BBD5A7EDF32D7E4398EB4655921F28B8</vt:lpwstr>
  </property>
  <property fmtid="{D5CDD505-2E9C-101B-9397-08002B2CF9AE}" pid="3" name="MediaServiceImageTags">
    <vt:lpwstr/>
  </property>
</Properties>
</file>