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D12933" w:rsidRDefault="00493E01" w:rsidP="1996D22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color w:val="000000" w:themeColor="text1"/>
        </w:rPr>
      </w:pPr>
      <w:r w:rsidRPr="00D12933">
        <w:rPr>
          <w:rFonts w:ascii="Lato" w:hAnsi="Lato"/>
          <w:b/>
          <w:bCs/>
          <w:color w:val="000000" w:themeColor="text1"/>
        </w:rPr>
        <w:t>TÉRMINOS DE REFERENCIA</w:t>
      </w:r>
    </w:p>
    <w:tbl>
      <w:tblPr>
        <w:tblStyle w:val="Tablaconcuadrcula"/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493E01" w:rsidRPr="00D12933" w14:paraId="547BBA19" w14:textId="77777777" w:rsidTr="58735FBA">
        <w:tc>
          <w:tcPr>
            <w:tcW w:w="9600" w:type="dxa"/>
            <w:gridSpan w:val="2"/>
            <w:vAlign w:val="center"/>
          </w:tcPr>
          <w:p w14:paraId="547BBA16" w14:textId="77777777" w:rsidR="00F81ACB" w:rsidRPr="00D12933" w:rsidRDefault="00F81ACB" w:rsidP="00F81ACB">
            <w:pPr>
              <w:suppressAutoHyphens/>
              <w:jc w:val="center"/>
              <w:rPr>
                <w:rFonts w:ascii="Lato" w:hAnsi="Lato" w:cstheme="minorHAnsi"/>
                <w:b/>
                <w:bCs/>
                <w:color w:val="000000"/>
              </w:rPr>
            </w:pPr>
          </w:p>
          <w:p w14:paraId="7C4E4EF1" w14:textId="4120316B" w:rsidR="006C156E" w:rsidRDefault="009D6E1A" w:rsidP="009B2516">
            <w:pPr>
              <w:suppressAutoHyphens/>
              <w:jc w:val="center"/>
              <w:rPr>
                <w:rFonts w:ascii="Lato" w:hAnsi="Lato" w:cstheme="minorHAnsi"/>
                <w:color w:val="000000"/>
              </w:rPr>
            </w:pPr>
            <w:r w:rsidRPr="009D6E1A">
              <w:rPr>
                <w:rFonts w:ascii="Lato" w:hAnsi="Lato" w:cstheme="minorHAnsi"/>
                <w:b/>
                <w:bCs/>
                <w:color w:val="000000"/>
              </w:rPr>
              <w:t xml:space="preserve">SERVICIO DE CONSULTORÍA: </w:t>
            </w:r>
            <w:r w:rsidR="00D579F1" w:rsidRPr="00D579F1">
              <w:rPr>
                <w:rFonts w:ascii="Lato" w:hAnsi="Lato" w:cstheme="minorHAnsi"/>
                <w:color w:val="000000"/>
              </w:rPr>
              <w:t xml:space="preserve">Análisis </w:t>
            </w:r>
            <w:r w:rsidR="0057036B">
              <w:rPr>
                <w:rFonts w:ascii="Lato" w:hAnsi="Lato" w:cstheme="minorHAnsi"/>
                <w:color w:val="000000"/>
              </w:rPr>
              <w:t xml:space="preserve">y sistematización </w:t>
            </w:r>
            <w:r w:rsidR="00D579F1" w:rsidRPr="00D579F1">
              <w:rPr>
                <w:rFonts w:ascii="Lato" w:hAnsi="Lato" w:cstheme="minorHAnsi"/>
                <w:color w:val="000000"/>
              </w:rPr>
              <w:t xml:space="preserve">de información y elaboración de informe </w:t>
            </w:r>
            <w:r w:rsidR="008B663B">
              <w:rPr>
                <w:rFonts w:ascii="Lato" w:hAnsi="Lato" w:cstheme="minorHAnsi"/>
                <w:color w:val="000000"/>
              </w:rPr>
              <w:t>de</w:t>
            </w:r>
            <w:r w:rsidR="00D579F1">
              <w:rPr>
                <w:rFonts w:ascii="Lato" w:hAnsi="Lato" w:cstheme="minorHAnsi"/>
                <w:color w:val="000000"/>
              </w:rPr>
              <w:t xml:space="preserve"> </w:t>
            </w:r>
            <w:proofErr w:type="spellStart"/>
            <w:r w:rsidR="00D579F1">
              <w:rPr>
                <w:rFonts w:ascii="Lato" w:hAnsi="Lato" w:cstheme="minorHAnsi"/>
                <w:color w:val="000000"/>
              </w:rPr>
              <w:t>Needs</w:t>
            </w:r>
            <w:proofErr w:type="spellEnd"/>
            <w:r w:rsidR="00D579F1">
              <w:rPr>
                <w:rFonts w:ascii="Lato" w:hAnsi="Lato" w:cstheme="minorHAnsi"/>
                <w:color w:val="000000"/>
              </w:rPr>
              <w:t xml:space="preserve"> </w:t>
            </w:r>
            <w:proofErr w:type="spellStart"/>
            <w:r w:rsidR="00D579F1">
              <w:rPr>
                <w:rFonts w:ascii="Lato" w:hAnsi="Lato" w:cstheme="minorHAnsi"/>
                <w:color w:val="000000"/>
              </w:rPr>
              <w:t>Assessment</w:t>
            </w:r>
            <w:proofErr w:type="spellEnd"/>
          </w:p>
          <w:p w14:paraId="547BBA18" w14:textId="45F453DB" w:rsidR="009B2516" w:rsidRPr="009B2516" w:rsidRDefault="009B2516" w:rsidP="009B2516">
            <w:pPr>
              <w:suppressAutoHyphens/>
              <w:jc w:val="center"/>
              <w:rPr>
                <w:rFonts w:ascii="Lato" w:hAnsi="Lato" w:cstheme="minorHAnsi"/>
                <w:color w:val="000000"/>
              </w:rPr>
            </w:pPr>
          </w:p>
        </w:tc>
      </w:tr>
      <w:tr w:rsidR="00963DCA" w:rsidRPr="00D12933" w14:paraId="547BBA1F" w14:textId="77777777" w:rsidTr="58735FBA">
        <w:tc>
          <w:tcPr>
            <w:tcW w:w="4800" w:type="dxa"/>
            <w:vAlign w:val="center"/>
          </w:tcPr>
          <w:p w14:paraId="547BBA1C" w14:textId="7BDD76A6" w:rsidR="00A608F0" w:rsidRPr="009B2516" w:rsidRDefault="00977948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EQUIPO/PROGRAMA: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4800" w:type="dxa"/>
            <w:vAlign w:val="center"/>
          </w:tcPr>
          <w:p w14:paraId="547BBA1E" w14:textId="2E25E9C2" w:rsidR="00A608F0" w:rsidRPr="00A608F0" w:rsidRDefault="00493E01" w:rsidP="4021227E">
            <w:pPr>
              <w:tabs>
                <w:tab w:val="left" w:pos="1693"/>
              </w:tabs>
              <w:jc w:val="both"/>
              <w:rPr>
                <w:rFonts w:ascii="Lato" w:hAnsi="Lato"/>
                <w:color w:val="000000" w:themeColor="text1"/>
              </w:rPr>
            </w:pPr>
            <w:r w:rsidRPr="4021227E">
              <w:rPr>
                <w:rFonts w:ascii="Lato" w:hAnsi="Lato"/>
                <w:b/>
                <w:bCs/>
                <w:color w:val="000000" w:themeColor="text1"/>
              </w:rPr>
              <w:t>UBICACI</w:t>
            </w:r>
            <w:r w:rsidR="00FA40C3" w:rsidRPr="4021227E">
              <w:rPr>
                <w:rFonts w:ascii="Lato" w:hAnsi="Lato"/>
                <w:b/>
                <w:bCs/>
                <w:color w:val="000000" w:themeColor="text1"/>
              </w:rPr>
              <w:t>Ó</w:t>
            </w:r>
            <w:r w:rsidRPr="4021227E">
              <w:rPr>
                <w:rFonts w:ascii="Lato" w:hAnsi="Lato"/>
                <w:b/>
                <w:bCs/>
                <w:color w:val="000000" w:themeColor="text1"/>
              </w:rPr>
              <w:t>N:</w:t>
            </w:r>
            <w:r w:rsidRPr="4021227E">
              <w:rPr>
                <w:rFonts w:ascii="Lato" w:hAnsi="Lato"/>
                <w:color w:val="000000" w:themeColor="text1"/>
              </w:rPr>
              <w:t xml:space="preserve"> </w:t>
            </w:r>
            <w:r w:rsidR="009B2516" w:rsidRPr="00E82AAB">
              <w:rPr>
                <w:rFonts w:ascii="Lato" w:hAnsi="Lato"/>
                <w:color w:val="000000" w:themeColor="text1"/>
              </w:rPr>
              <w:t>Bolivia</w:t>
            </w:r>
            <w:r w:rsidR="008B663B">
              <w:rPr>
                <w:rFonts w:ascii="Lato" w:hAnsi="Lato"/>
                <w:color w:val="000000" w:themeColor="text1"/>
              </w:rPr>
              <w:t>, Brasil, Perú</w:t>
            </w:r>
          </w:p>
        </w:tc>
      </w:tr>
      <w:tr w:rsidR="009F3A70" w:rsidRPr="00D12933" w14:paraId="2962ED09" w14:textId="77777777" w:rsidTr="58735FBA">
        <w:tc>
          <w:tcPr>
            <w:tcW w:w="9600" w:type="dxa"/>
            <w:gridSpan w:val="2"/>
            <w:vAlign w:val="center"/>
          </w:tcPr>
          <w:p w14:paraId="28D25DBD" w14:textId="6B3C0C49" w:rsidR="00C579FF" w:rsidRPr="00D579F1" w:rsidRDefault="009F3A70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Cs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TÍTULO DEL PROYECTO:</w:t>
            </w:r>
            <w:r w:rsidR="009B2516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E82AAB">
              <w:rPr>
                <w:rFonts w:ascii="Lato" w:hAnsi="Lato" w:cstheme="minorHAnsi"/>
                <w:b/>
                <w:color w:val="000000" w:themeColor="text1"/>
              </w:rPr>
              <w:t>ANÁLISIS Y SISTEMATIZACIÓN NEED ASSESSMENT</w:t>
            </w:r>
          </w:p>
        </w:tc>
      </w:tr>
      <w:tr w:rsidR="00493E01" w:rsidRPr="00D12933" w14:paraId="547BBA22" w14:textId="77777777" w:rsidTr="58735FBA">
        <w:tc>
          <w:tcPr>
            <w:tcW w:w="9600" w:type="dxa"/>
            <w:gridSpan w:val="2"/>
            <w:vAlign w:val="center"/>
          </w:tcPr>
          <w:p w14:paraId="547BBA21" w14:textId="1BEF7C43" w:rsidR="00FE34F7" w:rsidRPr="009B2516" w:rsidRDefault="00493E01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DURACIÓN DEL CONTRATO: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EB797E"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6732C2">
              <w:rPr>
                <w:rFonts w:ascii="Lato" w:hAnsi="Lato" w:cstheme="minorHAnsi"/>
                <w:color w:val="000000" w:themeColor="text1"/>
              </w:rPr>
              <w:t>3</w:t>
            </w:r>
            <w:r w:rsidR="00FC0DFC">
              <w:rPr>
                <w:rFonts w:ascii="Lato" w:hAnsi="Lato" w:cstheme="minorHAnsi"/>
                <w:color w:val="000000" w:themeColor="text1"/>
              </w:rPr>
              <w:t>0</w:t>
            </w:r>
            <w:r w:rsidR="002904D6">
              <w:rPr>
                <w:rFonts w:ascii="Lato" w:hAnsi="Lato" w:cstheme="minorHAnsi"/>
                <w:color w:val="000000" w:themeColor="text1"/>
              </w:rPr>
              <w:t xml:space="preserve"> días</w:t>
            </w:r>
          </w:p>
        </w:tc>
      </w:tr>
      <w:tr w:rsidR="00493E01" w:rsidRPr="00D12933" w14:paraId="547BBA52" w14:textId="77777777" w:rsidTr="58735FBA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D12933" w:rsidRDefault="00493E01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PERFIL DE LA ORGANIZACIÓN</w:t>
            </w:r>
            <w:r w:rsidR="00F81ACB" w:rsidRPr="00D12933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07ED6CB9" w14:textId="0CDF0BF3" w:rsidR="001D2C55" w:rsidRPr="00D12933" w:rsidRDefault="008F0572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proofErr w:type="spellStart"/>
            <w:r w:rsidRPr="00D12933">
              <w:rPr>
                <w:rFonts w:ascii="Lato" w:hAnsi="Lato" w:cs="Lato-Regular"/>
              </w:rPr>
              <w:t>Save</w:t>
            </w:r>
            <w:proofErr w:type="spellEnd"/>
            <w:r w:rsidRPr="00D12933">
              <w:rPr>
                <w:rFonts w:ascii="Lato" w:hAnsi="Lato" w:cs="Lato-Regular"/>
              </w:rPr>
              <w:t xml:space="preserve"> </w:t>
            </w:r>
            <w:proofErr w:type="spellStart"/>
            <w:r w:rsidRPr="00D12933">
              <w:rPr>
                <w:rFonts w:ascii="Lato" w:hAnsi="Lato" w:cs="Lato-Regular"/>
              </w:rPr>
              <w:t>the</w:t>
            </w:r>
            <w:proofErr w:type="spellEnd"/>
            <w:r w:rsidRPr="00D12933">
              <w:rPr>
                <w:rFonts w:ascii="Lato" w:hAnsi="Lato" w:cs="Lato-Regular"/>
              </w:rPr>
              <w:t xml:space="preserve"> </w:t>
            </w:r>
            <w:proofErr w:type="spellStart"/>
            <w:r w:rsidRPr="00D12933">
              <w:rPr>
                <w:rFonts w:ascii="Lato" w:hAnsi="Lato" w:cs="Lato-Regular"/>
              </w:rPr>
              <w:t>Children</w:t>
            </w:r>
            <w:proofErr w:type="spellEnd"/>
            <w:r w:rsidRPr="00D12933">
              <w:rPr>
                <w:rFonts w:ascii="Lato" w:hAnsi="Lato" w:cs="Lato-Regular"/>
              </w:rPr>
              <w:t xml:space="preserve"> </w:t>
            </w:r>
            <w:r w:rsidR="0007743C" w:rsidRPr="00D12933">
              <w:rPr>
                <w:rFonts w:ascii="Lato" w:hAnsi="Lato" w:cs="Lato-Regular"/>
              </w:rPr>
              <w:t xml:space="preserve">(SCI) </w:t>
            </w:r>
            <w:r w:rsidRPr="00D12933">
              <w:rPr>
                <w:rFonts w:ascii="Lato" w:hAnsi="Lato" w:cs="Lato-Regular"/>
              </w:rPr>
              <w:t xml:space="preserve">es una organización internacional que trabaja en </w:t>
            </w:r>
            <w:r w:rsidR="00D36B6D" w:rsidRPr="00D12933">
              <w:rPr>
                <w:rFonts w:ascii="Lato" w:hAnsi="Lato" w:cs="Lato-Regular"/>
              </w:rPr>
              <w:t xml:space="preserve">118 </w:t>
            </w:r>
            <w:r w:rsidRPr="00D12933">
              <w:rPr>
                <w:rFonts w:ascii="Lato" w:hAnsi="Lato" w:cs="Lato-Regular"/>
              </w:rPr>
              <w:t>países alrededor del mundo</w:t>
            </w:r>
            <w:r w:rsidR="009B5B95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 xml:space="preserve">para </w:t>
            </w:r>
            <w:r w:rsidR="00D36B6D" w:rsidRPr="00D12933">
              <w:rPr>
                <w:rFonts w:ascii="Lato" w:hAnsi="Lato" w:cs="Lato-Regular"/>
              </w:rPr>
              <w:t>pro</w:t>
            </w:r>
            <w:r w:rsidR="003B2A13" w:rsidRPr="00D12933">
              <w:rPr>
                <w:rFonts w:ascii="Lato" w:hAnsi="Lato" w:cs="Lato-Regular"/>
              </w:rPr>
              <w:t>mover y defender los derechos de la niñez.</w:t>
            </w:r>
          </w:p>
          <w:p w14:paraId="78123172" w14:textId="77777777" w:rsidR="004A7AF1" w:rsidRPr="00D12933" w:rsidRDefault="004A7AF1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6C475368" w14:textId="71D1714D" w:rsidR="00867B47" w:rsidRPr="00D12933" w:rsidRDefault="001D4E42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>Contamos con</w:t>
            </w:r>
            <w:r w:rsidR="00867B47" w:rsidRPr="00D12933">
              <w:rPr>
                <w:rFonts w:ascii="Lato" w:hAnsi="Lato" w:cs="Lato-Regular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00867B47" w:rsidRPr="00D12933">
              <w:rPr>
                <w:rFonts w:ascii="Lato" w:hAnsi="Lato" w:cs="Lato-Regular"/>
                <w:i/>
                <w:iCs/>
              </w:rPr>
              <w:t>,</w:t>
            </w:r>
            <w:r w:rsidR="00867B47" w:rsidRPr="00D12933">
              <w:rPr>
                <w:rFonts w:ascii="Lato" w:hAnsi="Lato" w:cs="Lato-Regular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D12933" w:rsidRDefault="00FB5395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51618DC9" w14:textId="338F01A9" w:rsidR="00C66935" w:rsidRPr="00D12933" w:rsidRDefault="00D579F1" w:rsidP="001D2C5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</w:pPr>
            <w:r w:rsidRPr="00D579F1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A la fecha, llevamos</w:t>
            </w:r>
            <w:r w:rsidRPr="00D579F1"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> </w:t>
            </w:r>
            <w:r w:rsidRPr="00D579F1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m</w:t>
            </w:r>
            <w:r w:rsidRPr="00D579F1">
              <w:rPr>
                <w:rFonts w:ascii="Lato" w:eastAsiaTheme="minorHAnsi" w:hAnsi="Lato" w:cs="Lato"/>
                <w:sz w:val="22"/>
                <w:szCs w:val="22"/>
                <w:lang w:val="es-PE" w:eastAsia="en-US"/>
              </w:rPr>
              <w:t>á</w:t>
            </w:r>
            <w:r w:rsidRPr="00D579F1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s de 40 a</w:t>
            </w:r>
            <w:r w:rsidRPr="00D579F1">
              <w:rPr>
                <w:rFonts w:ascii="Lato" w:eastAsiaTheme="minorHAnsi" w:hAnsi="Lato" w:cs="Lato"/>
                <w:sz w:val="22"/>
                <w:szCs w:val="22"/>
                <w:lang w:val="es-PE" w:eastAsia="en-US"/>
              </w:rPr>
              <w:t>ñ</w:t>
            </w:r>
            <w:r w:rsidRPr="00D579F1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os de trabajo en diferentes regiones del Per</w:t>
            </w:r>
            <w:r w:rsidRPr="00D579F1">
              <w:rPr>
                <w:rFonts w:ascii="Lato" w:eastAsiaTheme="minorHAnsi" w:hAnsi="Lato" w:cs="Lato"/>
                <w:sz w:val="22"/>
                <w:szCs w:val="22"/>
                <w:lang w:val="es-PE" w:eastAsia="en-US"/>
              </w:rPr>
              <w:t>ú</w:t>
            </w:r>
            <w:r w:rsidRPr="00D579F1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.</w:t>
            </w:r>
            <w:r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Posee</w:t>
            </w:r>
            <w:r w:rsidR="001D4E42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mos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007A661E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programas</w:t>
            </w:r>
            <w:r w:rsidR="00FB539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en diversas áreas 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como</w:t>
            </w:r>
            <w:r w:rsidR="006933FA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: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Ayuda</w:t>
            </w:r>
            <w:r w:rsidR="00C6693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D12933" w:rsidRDefault="00867B47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410FBD32" w14:textId="77777777" w:rsidR="004239F2" w:rsidRPr="00D12933" w:rsidRDefault="004239F2" w:rsidP="001D2C55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visión</w:t>
            </w:r>
            <w:r w:rsidRPr="00D12933">
              <w:rPr>
                <w:rFonts w:ascii="Lato" w:hAnsi="Lato" w:cs="Lato-Regular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D12933" w:rsidRDefault="00D93FBF" w:rsidP="001D2C55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14:paraId="13DA0DAB" w14:textId="53FF6A4C" w:rsidR="004239F2" w:rsidRPr="00D12933" w:rsidRDefault="004239F2" w:rsidP="001D2C55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misión</w:t>
            </w:r>
            <w:r w:rsidRPr="00D12933">
              <w:rPr>
                <w:rFonts w:ascii="Lato" w:hAnsi="Lato" w:cs="Lato-Regular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D12933" w:rsidRDefault="00D93FBF" w:rsidP="001D2C55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14:paraId="2F4B1F2E" w14:textId="28925BC2" w:rsidR="004239F2" w:rsidRPr="00D12933" w:rsidRDefault="004239F2" w:rsidP="001D2C55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Nuestros valores</w:t>
            </w:r>
            <w:r w:rsidRPr="00D12933">
              <w:rPr>
                <w:rFonts w:ascii="Lato" w:hAnsi="Lato" w:cs="Lato-Regular"/>
              </w:rPr>
              <w:t>: Responsabilidad, ambición, colaboración, creatividad e integridad.</w:t>
            </w:r>
          </w:p>
          <w:p w14:paraId="1318D991" w14:textId="77777777" w:rsidR="001B51AE" w:rsidRPr="00D12933" w:rsidRDefault="001B51AE" w:rsidP="001D2C55">
            <w:pPr>
              <w:pStyle w:val="NormalRFP"/>
              <w:rPr>
                <w:rFonts w:ascii="Lato" w:hAnsi="Lato" w:cs="Lato-Regular"/>
              </w:rPr>
            </w:pPr>
          </w:p>
          <w:p w14:paraId="547BBA51" w14:textId="4D487367" w:rsidR="006B3194" w:rsidRPr="009B2516" w:rsidRDefault="004239F2" w:rsidP="001D2C55">
            <w:pPr>
              <w:pStyle w:val="NormalRFP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Nos comprometemos a asegurar que nuestros recursos se utilicen de la manera más eficiente posible a fin de centrarlos </w:t>
            </w:r>
            <w:r w:rsidR="00092AC2" w:rsidRPr="00D12933">
              <w:rPr>
                <w:rFonts w:ascii="Lato" w:hAnsi="Lato" w:cs="Lato-Regular"/>
              </w:rPr>
              <w:t>en brindar</w:t>
            </w:r>
            <w:r w:rsidR="00245339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>el máximo efecto positivo para los niños.</w:t>
            </w:r>
          </w:p>
        </w:tc>
      </w:tr>
      <w:tr w:rsidR="002C2782" w:rsidRPr="00D12933" w14:paraId="0A293501" w14:textId="77777777" w:rsidTr="58735FBA">
        <w:tc>
          <w:tcPr>
            <w:tcW w:w="9600" w:type="dxa"/>
            <w:gridSpan w:val="2"/>
            <w:vAlign w:val="center"/>
          </w:tcPr>
          <w:p w14:paraId="3E87295B" w14:textId="77777777" w:rsidR="00FC2232" w:rsidRPr="00D12933" w:rsidRDefault="00FC2232" w:rsidP="001D2C55">
            <w:pPr>
              <w:tabs>
                <w:tab w:val="left" w:pos="984"/>
              </w:tabs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MARCO DE SALVAGUARDA INSTITUCIONAL:</w:t>
            </w:r>
          </w:p>
          <w:p w14:paraId="624A5E4D" w14:textId="0D3C75D8" w:rsidR="00FC2232" w:rsidRDefault="00FC2232" w:rsidP="001D2C55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proofErr w:type="spellStart"/>
            <w:r w:rsidRPr="00D12933">
              <w:rPr>
                <w:rFonts w:ascii="Lato" w:hAnsi="Lato" w:cs="Arial"/>
                <w:lang w:val="es-SV"/>
              </w:rPr>
              <w:t>Save</w:t>
            </w:r>
            <w:proofErr w:type="spellEnd"/>
            <w:r w:rsidRPr="00D12933">
              <w:rPr>
                <w:rFonts w:ascii="Lato" w:hAnsi="Lato" w:cs="Arial"/>
                <w:lang w:val="es-SV"/>
              </w:rPr>
              <w:t xml:space="preserve"> </w:t>
            </w:r>
            <w:proofErr w:type="spellStart"/>
            <w:r w:rsidRPr="00D12933">
              <w:rPr>
                <w:rFonts w:ascii="Lato" w:hAnsi="Lato" w:cs="Arial"/>
                <w:lang w:val="es-SV"/>
              </w:rPr>
              <w:t>the</w:t>
            </w:r>
            <w:proofErr w:type="spellEnd"/>
            <w:r w:rsidRPr="00D12933">
              <w:rPr>
                <w:rFonts w:ascii="Lato" w:hAnsi="Lato" w:cs="Arial"/>
                <w:lang w:val="es-SV"/>
              </w:rPr>
              <w:t xml:space="preserve"> </w:t>
            </w:r>
            <w:proofErr w:type="spellStart"/>
            <w:r w:rsidRPr="00D12933">
              <w:rPr>
                <w:rFonts w:ascii="Lato" w:hAnsi="Lato" w:cs="Arial"/>
                <w:lang w:val="es-SV"/>
              </w:rPr>
              <w:t>Children</w:t>
            </w:r>
            <w:proofErr w:type="spellEnd"/>
            <w:r w:rsidRPr="00D12933">
              <w:rPr>
                <w:rFonts w:ascii="Lato" w:hAnsi="Lato" w:cs="Arial"/>
                <w:lang w:val="es-SV"/>
              </w:rPr>
              <w:t xml:space="preserve">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00245339" w:rsidRPr="00D12933">
              <w:rPr>
                <w:rFonts w:ascii="Lato" w:hAnsi="Lato" w:cs="Arial"/>
                <w:lang w:val="es-SV"/>
              </w:rPr>
              <w:t>por lo</w:t>
            </w:r>
            <w:r w:rsidRPr="00D12933">
              <w:rPr>
                <w:rFonts w:ascii="Lato" w:hAnsi="Lato" w:cs="Arial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0039684A" w:rsidRPr="00D12933">
              <w:rPr>
                <w:rFonts w:ascii="Lato" w:hAnsi="Lato" w:cs="Arial"/>
                <w:lang w:val="es-SV"/>
              </w:rPr>
              <w:t>/as</w:t>
            </w:r>
            <w:r w:rsidRPr="00D12933">
              <w:rPr>
                <w:rFonts w:ascii="Lato" w:hAnsi="Lato" w:cs="Arial"/>
                <w:lang w:val="es-SV"/>
              </w:rPr>
              <w:t>, socios, voluntarios, contratistas o visitantes a nuestros beneficiarios de nuestros programas.</w:t>
            </w:r>
          </w:p>
          <w:p w14:paraId="221C300D" w14:textId="77777777" w:rsidR="00D12933" w:rsidRPr="00D12933" w:rsidRDefault="00D12933" w:rsidP="001D2C55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</w:p>
          <w:p w14:paraId="47E85DB5" w14:textId="0FAA9DE3" w:rsidR="00FC2232" w:rsidRPr="00D12933" w:rsidRDefault="00FC2232" w:rsidP="001D2C55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0792B8A" w:rsidRPr="00D12933">
              <w:rPr>
                <w:rFonts w:ascii="Lato" w:hAnsi="Lato" w:cs="Arial"/>
                <w:lang w:val="es-SV"/>
              </w:rPr>
              <w:t>H</w:t>
            </w:r>
            <w:r w:rsidRPr="00D12933">
              <w:rPr>
                <w:rFonts w:ascii="Lato" w:hAnsi="Lato" w:cs="Arial"/>
                <w:lang w:val="es-SV"/>
              </w:rPr>
              <w:t xml:space="preserve">), Política </w:t>
            </w:r>
            <w:proofErr w:type="spellStart"/>
            <w:r w:rsidRPr="00D12933">
              <w:rPr>
                <w:rFonts w:ascii="Lato" w:hAnsi="Lato" w:cs="Arial"/>
                <w:lang w:val="es-SV"/>
              </w:rPr>
              <w:t>Antiacoso</w:t>
            </w:r>
            <w:proofErr w:type="spellEnd"/>
            <w:r w:rsidRPr="00D12933">
              <w:rPr>
                <w:rFonts w:ascii="Lato" w:hAnsi="Lato" w:cs="Arial"/>
                <w:lang w:val="es-SV"/>
              </w:rPr>
              <w:t xml:space="preserve">, Intimidación y </w:t>
            </w:r>
            <w:proofErr w:type="spellStart"/>
            <w:proofErr w:type="gramStart"/>
            <w:r w:rsidRPr="00D12933">
              <w:rPr>
                <w:rFonts w:ascii="Lato" w:hAnsi="Lato" w:cs="Arial"/>
                <w:lang w:val="es-SV"/>
              </w:rPr>
              <w:t>Bullying</w:t>
            </w:r>
            <w:proofErr w:type="spellEnd"/>
            <w:proofErr w:type="gramEnd"/>
            <w:r w:rsidRPr="00D12933">
              <w:rPr>
                <w:rFonts w:ascii="Lato" w:hAnsi="Lato" w:cs="Arial"/>
                <w:lang w:val="es-SV"/>
              </w:rPr>
              <w:t xml:space="preserve"> y Código de </w:t>
            </w:r>
            <w:r w:rsidR="00A53E53" w:rsidRPr="00D12933">
              <w:rPr>
                <w:rFonts w:ascii="Lato" w:hAnsi="Lato" w:cs="Arial"/>
                <w:lang w:val="es-SV"/>
              </w:rPr>
              <w:t>C</w:t>
            </w:r>
            <w:r w:rsidRPr="00D12933">
              <w:rPr>
                <w:rFonts w:ascii="Lato" w:hAnsi="Lato" w:cs="Arial"/>
                <w:lang w:val="es-SV"/>
              </w:rPr>
              <w:t>onducta</w:t>
            </w:r>
            <w:r w:rsidR="00444689" w:rsidRPr="00D12933">
              <w:rPr>
                <w:rFonts w:ascii="Lato" w:hAnsi="Lato" w:cs="Arial"/>
                <w:lang w:val="es-SV"/>
              </w:rPr>
              <w:t xml:space="preserve"> y </w:t>
            </w:r>
            <w:r w:rsidR="00CD02A0" w:rsidRPr="00D12933">
              <w:rPr>
                <w:rFonts w:ascii="Lato" w:hAnsi="Lato" w:cs="Arial"/>
                <w:lang w:val="es-SV"/>
              </w:rPr>
              <w:t>contra la Esclavitud Moderna y Tráfico Humano</w:t>
            </w:r>
            <w:r w:rsidR="000F371A" w:rsidRPr="00D12933">
              <w:rPr>
                <w:rFonts w:ascii="Lato" w:hAnsi="Lato" w:cs="Arial"/>
                <w:lang w:val="es-SV"/>
              </w:rPr>
              <w:t>.</w:t>
            </w:r>
          </w:p>
          <w:p w14:paraId="385FCB5C" w14:textId="77777777" w:rsidR="00FC2232" w:rsidRPr="00D12933" w:rsidRDefault="00FC2232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  <w:lang w:val="es-SV"/>
              </w:rPr>
            </w:pPr>
          </w:p>
          <w:p w14:paraId="4E0963C2" w14:textId="4510FB81" w:rsidR="00FC2232" w:rsidRPr="00D12933" w:rsidRDefault="00FC2232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En cumplimiento de las políticas de CSG, PSEA</w:t>
            </w:r>
            <w:r w:rsidR="00776EB3" w:rsidRPr="00D12933">
              <w:rPr>
                <w:rFonts w:ascii="Lato" w:hAnsi="Lato" w:cstheme="minorHAnsi"/>
                <w:color w:val="000000" w:themeColor="text1"/>
              </w:rPr>
              <w:t>H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D12933" w:rsidRDefault="00FC2232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Antes de la selección final:</w:t>
            </w:r>
          </w:p>
          <w:p w14:paraId="453B704B" w14:textId="7D810600" w:rsidR="00FC2232" w:rsidRPr="00D12933" w:rsidRDefault="00FC2232" w:rsidP="001D2C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R</w:t>
            </w:r>
            <w:proofErr w:type="spellStart"/>
            <w:r w:rsidR="00893630" w:rsidRPr="00D12933">
              <w:rPr>
                <w:rFonts w:ascii="Lato" w:hAnsi="Lato" w:cs="Arial"/>
                <w:lang w:val="es-SV"/>
              </w:rPr>
              <w:t>écord</w:t>
            </w:r>
            <w:proofErr w:type="spellEnd"/>
            <w:r w:rsidRPr="00D12933">
              <w:rPr>
                <w:rFonts w:ascii="Lato" w:hAnsi="Lato" w:cs="Arial"/>
                <w:lang w:val="es-SV"/>
              </w:rPr>
              <w:t xml:space="preserve"> de Antecedentes Penales</w:t>
            </w:r>
            <w:r w:rsidR="0057258F" w:rsidRPr="00D12933">
              <w:rPr>
                <w:rFonts w:ascii="Lato" w:hAnsi="Lato" w:cs="Arial"/>
                <w:lang w:val="es-SV"/>
              </w:rPr>
              <w:t>,</w:t>
            </w:r>
            <w:r w:rsidRPr="00D12933">
              <w:rPr>
                <w:rFonts w:ascii="Lato" w:hAnsi="Lato" w:cs="Arial"/>
                <w:lang w:val="es-SV"/>
              </w:rPr>
              <w:t xml:space="preserve"> Policiales</w:t>
            </w:r>
            <w:r w:rsidR="0057258F" w:rsidRPr="00D12933">
              <w:rPr>
                <w:rFonts w:ascii="Lato" w:hAnsi="Lato" w:cs="Arial"/>
                <w:lang w:val="es-SV"/>
              </w:rPr>
              <w:t xml:space="preserve"> y Judiciales</w:t>
            </w:r>
            <w:r w:rsidRPr="00D12933">
              <w:rPr>
                <w:rFonts w:ascii="Lato" w:hAnsi="Lato" w:cs="Arial"/>
                <w:lang w:val="es-SV"/>
              </w:rPr>
              <w:t xml:space="preserve"> previo a la contratación.</w:t>
            </w:r>
          </w:p>
          <w:p w14:paraId="144FC2F8" w14:textId="77777777" w:rsidR="00FC2232" w:rsidRPr="00D12933" w:rsidRDefault="00FC2232" w:rsidP="001D2C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Referencias personales.</w:t>
            </w:r>
          </w:p>
          <w:p w14:paraId="52F74FC7" w14:textId="77777777" w:rsidR="00FC2232" w:rsidRPr="00D12933" w:rsidRDefault="00FC2232" w:rsidP="001D2C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09D19888" w14:textId="0075B6FB" w:rsidR="00DA2B5B" w:rsidRPr="00D12933" w:rsidRDefault="4593C676" w:rsidP="001D2C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 caso de empresa proveedora o consultor</w:t>
            </w:r>
            <w:r w:rsidR="0039684A" w:rsidRPr="00D12933">
              <w:rPr>
                <w:rFonts w:ascii="Lato" w:hAnsi="Lato"/>
                <w:color w:val="000000" w:themeColor="text1"/>
              </w:rPr>
              <w:t>/a</w:t>
            </w:r>
            <w:r w:rsidRPr="00D12933">
              <w:rPr>
                <w:rFonts w:ascii="Lato" w:hAnsi="Lato"/>
                <w:color w:val="000000" w:themeColor="text1"/>
              </w:rPr>
              <w:t xml:space="preserve"> principal (quien firma el Contrato) t</w:t>
            </w:r>
            <w:r w:rsidR="3725DC6B" w:rsidRPr="00D12933">
              <w:rPr>
                <w:rFonts w:ascii="Lato" w:hAnsi="Lato"/>
                <w:color w:val="000000" w:themeColor="text1"/>
              </w:rPr>
              <w:t>odo servicio que implique contacto</w:t>
            </w:r>
            <w:r w:rsidR="51846396" w:rsidRPr="00D12933">
              <w:rPr>
                <w:rFonts w:ascii="Lato" w:hAnsi="Lato"/>
                <w:color w:val="000000" w:themeColor="text1"/>
              </w:rPr>
              <w:t xml:space="preserve"> directo con niños/niñas y/o adultos y/o beneficiarios</w:t>
            </w:r>
            <w:r w:rsidR="120AC748" w:rsidRPr="00D12933">
              <w:rPr>
                <w:rFonts w:ascii="Lato" w:hAnsi="Lato"/>
                <w:color w:val="000000" w:themeColor="text1"/>
              </w:rPr>
              <w:t xml:space="preserve"> 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o cualquier proveedor que </w:t>
            </w:r>
            <w:r w:rsidR="0078F39A" w:rsidRPr="00D12933">
              <w:rPr>
                <w:rFonts w:ascii="Lato" w:hAnsi="Lato"/>
                <w:color w:val="000000" w:themeColor="text1"/>
              </w:rPr>
              <w:lastRenderedPageBreak/>
              <w:t xml:space="preserve">tenga acceso </w:t>
            </w:r>
            <w:r w:rsidR="3A48477C" w:rsidRPr="00D12933">
              <w:rPr>
                <w:rFonts w:ascii="Lato" w:hAnsi="Lato"/>
                <w:color w:val="000000" w:themeColor="text1"/>
              </w:rPr>
              <w:t>a cualquier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 información confidencial sobre salvaguarda y/o niños/niñas y/o </w:t>
            </w:r>
            <w:r w:rsidR="1FCD7898" w:rsidRPr="00D12933">
              <w:rPr>
                <w:rFonts w:ascii="Lato" w:hAnsi="Lato"/>
                <w:color w:val="000000" w:themeColor="text1"/>
              </w:rPr>
              <w:t xml:space="preserve">adultos y/o </w:t>
            </w:r>
            <w:r w:rsidR="0078F39A" w:rsidRPr="00D12933">
              <w:rPr>
                <w:rFonts w:ascii="Lato" w:hAnsi="Lato"/>
                <w:color w:val="000000" w:themeColor="text1"/>
              </w:rPr>
              <w:t>beneficiarios</w:t>
            </w:r>
            <w:r w:rsidR="695E76BB" w:rsidRPr="00D12933">
              <w:rPr>
                <w:rFonts w:ascii="Lato" w:hAnsi="Lato"/>
                <w:color w:val="000000" w:themeColor="text1"/>
              </w:rPr>
              <w:t xml:space="preserve"> deberá:</w:t>
            </w:r>
          </w:p>
          <w:p w14:paraId="05722AFF" w14:textId="77777777" w:rsidR="00B64E16" w:rsidRPr="00D12933" w:rsidRDefault="00B64E16" w:rsidP="001D2C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</w:p>
          <w:p w14:paraId="5555746F" w14:textId="0D8BBF18" w:rsidR="00934392" w:rsidRPr="00D12933" w:rsidRDefault="18270E74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Enviar la lista de sus trabajadores o del equipo consultor que ejecutará el servicio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 a fin de que </w:t>
            </w:r>
            <w:r w:rsidR="49FFB098" w:rsidRPr="00D12933">
              <w:rPr>
                <w:rFonts w:ascii="Lato" w:hAnsi="Lato"/>
                <w:color w:val="000000" w:themeColor="text1"/>
              </w:rPr>
              <w:t>presenten antecedentes penales, policiales y judiciales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y 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sean capacitados en Salvaguarda previamente </w:t>
            </w:r>
            <w:r w:rsidR="2B220366" w:rsidRPr="00D12933">
              <w:rPr>
                <w:rFonts w:ascii="Lato" w:hAnsi="Lato"/>
                <w:color w:val="000000" w:themeColor="text1"/>
              </w:rPr>
              <w:t xml:space="preserve">a la prestación del servicio. 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No basta con que los representantes legales cumplan con todos los </w:t>
            </w:r>
            <w:r w:rsidR="0A108E0A" w:rsidRPr="00D12933">
              <w:rPr>
                <w:rFonts w:ascii="Lato" w:hAnsi="Lato"/>
                <w:color w:val="000000" w:themeColor="text1"/>
              </w:rPr>
              <w:t>requisitos,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sino </w:t>
            </w:r>
            <w:r w:rsidR="75335960" w:rsidRPr="00D12933">
              <w:rPr>
                <w:rFonts w:ascii="Lato" w:hAnsi="Lato"/>
                <w:color w:val="000000" w:themeColor="text1"/>
              </w:rPr>
              <w:t xml:space="preserve">que lo hagan </w:t>
            </w:r>
            <w:r w:rsidR="2F0FCD0C" w:rsidRPr="00D12933">
              <w:rPr>
                <w:rFonts w:ascii="Lato" w:hAnsi="Lato"/>
                <w:color w:val="000000" w:themeColor="text1"/>
              </w:rPr>
              <w:t>sobre todo quienes entrarán en contacto directo con niños/niñas y/o adultos y/o beneficiarios.</w:t>
            </w:r>
          </w:p>
          <w:p w14:paraId="5C0F7DA9" w14:textId="77777777" w:rsidR="004057DE" w:rsidRPr="00D12933" w:rsidRDefault="004057DE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74BC5B28" w14:textId="6EB620A6" w:rsidR="00FC2232" w:rsidRPr="00D12933" w:rsidRDefault="00FC2232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Durante el proceso de contratación:</w:t>
            </w:r>
          </w:p>
          <w:p w14:paraId="790213E0" w14:textId="77777777" w:rsidR="00FC2232" w:rsidRPr="00D12933" w:rsidRDefault="00FC2232" w:rsidP="001D2C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compromiso de políticas.</w:t>
            </w:r>
          </w:p>
          <w:p w14:paraId="1A69EC77" w14:textId="3800E3C7" w:rsidR="00FC2232" w:rsidRPr="001D2C55" w:rsidRDefault="00FC2232" w:rsidP="001D2C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adhesión al código de conducta.</w:t>
            </w:r>
          </w:p>
          <w:p w14:paraId="6CA15AA8" w14:textId="77777777" w:rsidR="00FC2232" w:rsidRPr="00D12933" w:rsidRDefault="00FC2232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D12933" w:rsidRDefault="00FC2232" w:rsidP="001D2C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D12933" w:rsidRDefault="00FC2232" w:rsidP="001D2C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D12933" w:rsidRDefault="00FC2232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D12933">
              <w:rPr>
                <w:rFonts w:ascii="Lato" w:hAnsi="Lato" w:cs="Arial"/>
              </w:rPr>
              <w:t>Como parte del trabajo, se compromete a:</w:t>
            </w:r>
          </w:p>
          <w:p w14:paraId="657A605C" w14:textId="137A8708" w:rsidR="00FC2232" w:rsidRPr="00D12933" w:rsidRDefault="00FC2232" w:rsidP="001D2C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Cumplir con las políticas y procedimientos de SCI tales como salvaguarda del niño, indicación espontánea, contra el acoso y </w:t>
            </w:r>
            <w:proofErr w:type="spellStart"/>
            <w:proofErr w:type="gramStart"/>
            <w:r w:rsidRPr="00D12933">
              <w:rPr>
                <w:rFonts w:ascii="Lato" w:hAnsi="Lato" w:cs="Arial"/>
                <w:lang w:val="es-SV"/>
              </w:rPr>
              <w:t>bullying</w:t>
            </w:r>
            <w:proofErr w:type="spellEnd"/>
            <w:proofErr w:type="gramEnd"/>
            <w:r w:rsidRPr="00D12933">
              <w:rPr>
                <w:rFonts w:ascii="Lato" w:hAnsi="Lato" w:cs="Arial"/>
                <w:lang w:val="es-SV"/>
              </w:rPr>
              <w:t>, Fraude, Salud y Seguridad y otras políticas pertinentes.</w:t>
            </w:r>
          </w:p>
          <w:p w14:paraId="22CF928C" w14:textId="77777777" w:rsidR="00FC2232" w:rsidRPr="00D12933" w:rsidRDefault="00FC2232" w:rsidP="001D2C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D12933" w:rsidRDefault="00FC2232" w:rsidP="001D2C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17D00D47" w14:textId="3E6988B6" w:rsidR="00FC2232" w:rsidRPr="001D2C55" w:rsidRDefault="00FC2232" w:rsidP="001D2C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Reportar cualquier incumplimiento del Código de Conducta de </w:t>
            </w:r>
            <w:proofErr w:type="spellStart"/>
            <w:r w:rsidRPr="00D12933">
              <w:rPr>
                <w:rFonts w:ascii="Lato" w:hAnsi="Lato" w:cs="Arial"/>
                <w:lang w:val="es-SV"/>
              </w:rPr>
              <w:t>Save</w:t>
            </w:r>
            <w:proofErr w:type="spellEnd"/>
            <w:r w:rsidRPr="00D12933">
              <w:rPr>
                <w:rFonts w:ascii="Lato" w:hAnsi="Lato" w:cs="Arial"/>
                <w:lang w:val="es-SV"/>
              </w:rPr>
              <w:t xml:space="preserve"> </w:t>
            </w:r>
            <w:proofErr w:type="spellStart"/>
            <w:r w:rsidRPr="00D12933">
              <w:rPr>
                <w:rFonts w:ascii="Lato" w:hAnsi="Lato" w:cs="Arial"/>
                <w:lang w:val="es-SV"/>
              </w:rPr>
              <w:t>the</w:t>
            </w:r>
            <w:proofErr w:type="spellEnd"/>
            <w:r w:rsidRPr="00D12933">
              <w:rPr>
                <w:rFonts w:ascii="Lato" w:hAnsi="Lato" w:cs="Arial"/>
                <w:lang w:val="es-SV"/>
              </w:rPr>
              <w:t xml:space="preserve"> </w:t>
            </w:r>
            <w:proofErr w:type="spellStart"/>
            <w:r w:rsidRPr="00D12933">
              <w:rPr>
                <w:rFonts w:ascii="Lato" w:hAnsi="Lato" w:cs="Arial"/>
                <w:lang w:val="es-SV"/>
              </w:rPr>
              <w:t>Children</w:t>
            </w:r>
            <w:proofErr w:type="spellEnd"/>
            <w:r w:rsidRPr="00D12933">
              <w:rPr>
                <w:rFonts w:ascii="Lato" w:hAnsi="Lato" w:cs="Arial"/>
                <w:lang w:val="es-SV"/>
              </w:rPr>
              <w:t>, utilizando los mecanismos de reporte de SCI.</w:t>
            </w:r>
          </w:p>
          <w:p w14:paraId="4F2CB8FA" w14:textId="77777777" w:rsidR="001D2C55" w:rsidRPr="001D2C55" w:rsidRDefault="001D2C55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239A0CAD" w14:textId="3B12C5D6" w:rsidR="00FC2232" w:rsidRPr="00D12933" w:rsidRDefault="00FC2232" w:rsidP="001D2C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POLITICA DE FRAUDE, SOBORNO Y CORRUPCIÓN</w:t>
            </w:r>
            <w:r w:rsidR="00A07813">
              <w:rPr>
                <w:rFonts w:ascii="Lato" w:hAnsi="Lato" w:cs="Arial"/>
                <w:b/>
                <w:lang w:val="es-SV"/>
              </w:rPr>
              <w:t>:</w:t>
            </w:r>
          </w:p>
          <w:p w14:paraId="67E4FEF2" w14:textId="5ED597FB" w:rsidR="00FC2232" w:rsidRPr="00D12933" w:rsidRDefault="00FC2232" w:rsidP="001D2C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  <w:proofErr w:type="spellStart"/>
            <w:r w:rsidRPr="00D12933">
              <w:rPr>
                <w:rFonts w:ascii="Lato" w:hAnsi="Lato" w:cs="Arial"/>
                <w:lang w:val="es-ES"/>
              </w:rPr>
              <w:t>Save</w:t>
            </w:r>
            <w:proofErr w:type="spellEnd"/>
            <w:r w:rsidRPr="00D12933">
              <w:rPr>
                <w:rFonts w:ascii="Lato" w:hAnsi="Lato" w:cs="Arial"/>
                <w:lang w:val="es-ES"/>
              </w:rPr>
              <w:t xml:space="preserve"> </w:t>
            </w:r>
            <w:proofErr w:type="spellStart"/>
            <w:r w:rsidRPr="00D12933">
              <w:rPr>
                <w:rFonts w:ascii="Lato" w:hAnsi="Lato" w:cs="Arial"/>
                <w:lang w:val="es-ES"/>
              </w:rPr>
              <w:t>the</w:t>
            </w:r>
            <w:proofErr w:type="spellEnd"/>
            <w:r w:rsidRPr="00D12933">
              <w:rPr>
                <w:rFonts w:ascii="Lato" w:hAnsi="Lato" w:cs="Arial"/>
                <w:lang w:val="es-ES"/>
              </w:rPr>
              <w:t xml:space="preserve"> </w:t>
            </w:r>
            <w:proofErr w:type="spellStart"/>
            <w:r w:rsidRPr="00D12933">
              <w:rPr>
                <w:rFonts w:ascii="Lato" w:hAnsi="Lato" w:cs="Arial"/>
                <w:lang w:val="es-ES"/>
              </w:rPr>
              <w:t>Children</w:t>
            </w:r>
            <w:proofErr w:type="spellEnd"/>
            <w:r w:rsidRPr="00D12933">
              <w:rPr>
                <w:rFonts w:ascii="Lato" w:hAnsi="Lato" w:cs="Arial"/>
                <w:lang w:val="es-ES"/>
              </w:rPr>
              <w:t xml:space="preserve"> (SCI) tiene una política de “</w:t>
            </w:r>
            <w:r w:rsidR="00C3773C" w:rsidRPr="00D12933">
              <w:rPr>
                <w:rFonts w:ascii="Lato" w:hAnsi="Lato" w:cs="Arial"/>
                <w:b/>
                <w:lang w:val="es-ES"/>
              </w:rPr>
              <w:t>cero tolerancias</w:t>
            </w:r>
            <w:r w:rsidRPr="00D12933">
              <w:rPr>
                <w:rFonts w:ascii="Lato" w:hAnsi="Lato" w:cs="Arial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D12933" w:rsidRDefault="00FC2232" w:rsidP="001D2C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</w:p>
          <w:p w14:paraId="6B756B36" w14:textId="36ECA4E6" w:rsidR="00FC2232" w:rsidRPr="00D12933" w:rsidRDefault="00FC2232" w:rsidP="001D2C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El personal de SCI, consultores</w:t>
            </w:r>
            <w:r w:rsidR="00554917" w:rsidRPr="00D12933">
              <w:rPr>
                <w:rFonts w:ascii="Lato" w:hAnsi="Lato" w:cs="Arial"/>
                <w:lang w:val="es-ES"/>
              </w:rPr>
              <w:t>/as</w:t>
            </w:r>
            <w:r w:rsidRPr="00D12933">
              <w:rPr>
                <w:rFonts w:ascii="Lato" w:hAnsi="Lato" w:cs="Arial"/>
                <w:lang w:val="es-ES"/>
              </w:rPr>
              <w:t xml:space="preserve">, contratistas, personal asignado en comisiones, pasantes y voluntarios tienen que reportar de inmediato cualquier sospecha de fraude, sobornos o prácticas corruptas al </w:t>
            </w:r>
            <w:proofErr w:type="gramStart"/>
            <w:r w:rsidRPr="00D12933">
              <w:rPr>
                <w:rFonts w:ascii="Lato" w:hAnsi="Lato" w:cs="Arial"/>
                <w:lang w:val="es-ES"/>
              </w:rPr>
              <w:t>Director</w:t>
            </w:r>
            <w:proofErr w:type="gramEnd"/>
            <w:r w:rsidRPr="00D12933">
              <w:rPr>
                <w:rFonts w:ascii="Lato" w:hAnsi="Lato" w:cs="Arial"/>
                <w:lang w:val="es-ES"/>
              </w:rPr>
              <w:t xml:space="preserve"> de País.</w:t>
            </w:r>
          </w:p>
          <w:p w14:paraId="129EF852" w14:textId="59076FC8" w:rsidR="00FC2232" w:rsidRPr="00D12933" w:rsidRDefault="00FC2232" w:rsidP="001D2C55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5A3C72FD" w:rsidR="001A69D7" w:rsidRPr="00D12933" w:rsidRDefault="00EA0DE9" w:rsidP="001D2C55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00F51EF4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ATA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  <w:r w:rsidR="00A0781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:</w:t>
            </w:r>
          </w:p>
          <w:p w14:paraId="6885E817" w14:textId="464E918E" w:rsidR="00FB50EB" w:rsidRPr="00D12933" w:rsidRDefault="001A69D7" w:rsidP="001D2C55">
            <w:pPr>
              <w:jc w:val="both"/>
              <w:rPr>
                <w:rFonts w:ascii="Lato" w:hAnsi="Lato"/>
              </w:rPr>
            </w:pPr>
            <w:r w:rsidRPr="00D12933">
              <w:rPr>
                <w:rFonts w:ascii="Lato" w:hAnsi="Lato"/>
              </w:rPr>
              <w:t>SCI</w:t>
            </w:r>
            <w:r w:rsidRPr="00D12933">
              <w:rPr>
                <w:rFonts w:ascii="Lato" w:hAnsi="Lato"/>
                <w:b/>
                <w:bCs/>
              </w:rPr>
              <w:t xml:space="preserve"> </w:t>
            </w:r>
            <w:r w:rsidR="00FB50EB" w:rsidRPr="00D12933">
              <w:rPr>
                <w:rFonts w:ascii="Lato" w:hAnsi="Lato"/>
              </w:rPr>
              <w:t>no permite que ninguno de sus empleados, socias, proveedores</w:t>
            </w:r>
            <w:r w:rsidR="00B15A0E" w:rsidRPr="00D12933">
              <w:rPr>
                <w:rFonts w:ascii="Lato" w:hAnsi="Lato"/>
              </w:rPr>
              <w:t xml:space="preserve"> (consultores</w:t>
            </w:r>
            <w:r w:rsidR="00554917" w:rsidRPr="00D12933">
              <w:rPr>
                <w:rFonts w:ascii="Lato" w:hAnsi="Lato"/>
              </w:rPr>
              <w:t>/as</w:t>
            </w:r>
            <w:r w:rsidR="00B15A0E" w:rsidRPr="00D12933">
              <w:rPr>
                <w:rFonts w:ascii="Lato" w:hAnsi="Lato"/>
              </w:rPr>
              <w:t>)</w:t>
            </w:r>
            <w:r w:rsidR="00FB50EB" w:rsidRPr="00D12933">
              <w:rPr>
                <w:rFonts w:ascii="Lato" w:hAnsi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00F51EF4" w:rsidRPr="00D12933">
              <w:rPr>
                <w:rFonts w:ascii="Lato" w:hAnsi="Lato"/>
              </w:rPr>
              <w:t xml:space="preserve">la trata </w:t>
            </w:r>
            <w:r w:rsidR="00FB50EB" w:rsidRPr="00D12933">
              <w:rPr>
                <w:rFonts w:ascii="Lato" w:hAnsi="Lato"/>
              </w:rPr>
              <w:t xml:space="preserve">de personas. </w:t>
            </w:r>
            <w:r w:rsidR="00113F3C" w:rsidRPr="00D12933">
              <w:rPr>
                <w:rFonts w:ascii="Lato" w:hAnsi="Lato"/>
              </w:rPr>
              <w:t xml:space="preserve">SCI </w:t>
            </w:r>
            <w:r w:rsidR="00FB50EB" w:rsidRPr="00D12933">
              <w:rPr>
                <w:rFonts w:ascii="Lato" w:hAnsi="Lato"/>
              </w:rPr>
              <w:t>espera los mismo</w:t>
            </w:r>
            <w:r w:rsidR="00905954" w:rsidRPr="00D12933">
              <w:rPr>
                <w:rFonts w:ascii="Lato" w:hAnsi="Lato"/>
              </w:rPr>
              <w:t>s</w:t>
            </w:r>
            <w:r w:rsidR="00FB50EB" w:rsidRPr="00D12933">
              <w:rPr>
                <w:rFonts w:ascii="Lato" w:hAnsi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</w:t>
            </w:r>
          </w:p>
          <w:p w14:paraId="36EC2DBD" w14:textId="77777777" w:rsidR="00EA0DE9" w:rsidRPr="00D12933" w:rsidRDefault="00EA0DE9" w:rsidP="001D2C55">
            <w:pPr>
              <w:pStyle w:val="Default"/>
              <w:jc w:val="both"/>
              <w:rPr>
                <w:rFonts w:ascii="Lato" w:hAnsi="Lato" w:cstheme="minorHAnsi"/>
                <w:bCs/>
                <w:caps/>
                <w:color w:val="auto"/>
                <w:sz w:val="22"/>
                <w:szCs w:val="22"/>
              </w:rPr>
            </w:pPr>
          </w:p>
          <w:p w14:paraId="3ECB7D4C" w14:textId="5C14425A" w:rsidR="00F60F5E" w:rsidRPr="00D12933" w:rsidRDefault="00F60F5E" w:rsidP="001D2C55">
            <w:pPr>
              <w:spacing w:line="259" w:lineRule="auto"/>
              <w:jc w:val="both"/>
              <w:rPr>
                <w:rFonts w:ascii="Lato" w:hAnsi="Lato" w:cstheme="minorHAnsi"/>
                <w:b/>
              </w:rPr>
            </w:pPr>
            <w:r w:rsidRPr="00D12933">
              <w:rPr>
                <w:rFonts w:ascii="Lato" w:hAnsi="Lato" w:cstheme="minorHAnsi"/>
                <w:b/>
              </w:rPr>
              <w:t>SEGURIDAD Y SALUD</w:t>
            </w:r>
            <w:r w:rsidR="00A07813">
              <w:rPr>
                <w:rFonts w:ascii="Lato" w:hAnsi="Lato" w:cstheme="minorHAnsi"/>
                <w:b/>
              </w:rPr>
              <w:t>:</w:t>
            </w:r>
          </w:p>
          <w:p w14:paraId="1F92AFD1" w14:textId="4F32BDF1" w:rsidR="00F60F5E" w:rsidRPr="00D12933" w:rsidRDefault="009316D5" w:rsidP="001D2C55">
            <w:pPr>
              <w:spacing w:line="259" w:lineRule="auto"/>
              <w:jc w:val="both"/>
              <w:rPr>
                <w:rFonts w:ascii="Lato" w:eastAsiaTheme="minorEastAsia" w:hAnsi="Lato" w:cstheme="minorHAnsi"/>
                <w:color w:val="000000"/>
              </w:rPr>
            </w:pPr>
            <w:r w:rsidRPr="00D12933">
              <w:rPr>
                <w:rFonts w:ascii="Lato" w:hAnsi="Lato" w:cstheme="minorHAnsi"/>
                <w:bCs/>
              </w:rPr>
              <w:t>El/la Consultor/</w:t>
            </w:r>
            <w:r w:rsidR="003336D8" w:rsidRPr="00D12933">
              <w:rPr>
                <w:rFonts w:ascii="Lato" w:hAnsi="Lato" w:cstheme="minorHAnsi"/>
                <w:bCs/>
              </w:rPr>
              <w:t xml:space="preserve">a seleccionado no llevará a cabo sus actividades en el local de SCI. </w:t>
            </w:r>
            <w:r w:rsidR="00C86CE4" w:rsidRPr="00D12933">
              <w:rPr>
                <w:rFonts w:ascii="Lato" w:hAnsi="Lato" w:cstheme="minorHAnsi"/>
                <w:bCs/>
              </w:rPr>
              <w:t>En caso de que</w:t>
            </w:r>
            <w:r w:rsidR="003336D8" w:rsidRPr="00D12933">
              <w:rPr>
                <w:rFonts w:ascii="Lato" w:hAnsi="Lato" w:cstheme="minorHAnsi"/>
                <w:bCs/>
              </w:rPr>
              <w:t xml:space="preserve"> la Consultoría requiera algún tipo de coordinación que </w:t>
            </w:r>
            <w:r w:rsidR="00B96A23" w:rsidRPr="00D12933">
              <w:rPr>
                <w:rFonts w:ascii="Lato" w:hAnsi="Lato" w:cstheme="minorHAnsi"/>
                <w:bCs/>
              </w:rPr>
              <w:t xml:space="preserve">requiera su visita a las instalaciones de SCI, el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consultor/a seleccionado será responsable de impartir las medidas de seguridad y salud en el trabajo que le correspondan </w:t>
            </w:r>
            <w:r w:rsidR="00B532FD" w:rsidRPr="00D12933">
              <w:rPr>
                <w:rFonts w:ascii="Lato" w:eastAsiaTheme="minorEastAsia" w:hAnsi="Lato" w:cstheme="minorHAnsi"/>
                <w:color w:val="000000"/>
              </w:rPr>
              <w:t xml:space="preserve">en general </w:t>
            </w:r>
            <w:proofErr w:type="gramStart"/>
            <w:r w:rsidR="00F60F5E" w:rsidRPr="00D12933">
              <w:rPr>
                <w:rFonts w:ascii="Lato" w:eastAsiaTheme="minorEastAsia" w:hAnsi="Lato" w:cstheme="minorHAnsi"/>
                <w:color w:val="000000"/>
              </w:rPr>
              <w:t>de acuerdo a</w:t>
            </w:r>
            <w:proofErr w:type="gramEnd"/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 ley</w:t>
            </w:r>
            <w:r w:rsidR="00D6033C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4624E" w:rsidRPr="00D12933">
              <w:rPr>
                <w:rFonts w:ascii="Lato" w:eastAsiaTheme="minorEastAsia" w:hAnsi="Lato" w:cstheme="minorHAnsi"/>
                <w:color w:val="000000"/>
              </w:rPr>
              <w:t xml:space="preserve"> tanto para él como para el personal a su cargo 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o las </w:t>
            </w:r>
            <w:r w:rsidR="00C5394A" w:rsidRPr="00D12933">
              <w:rPr>
                <w:rFonts w:ascii="Lato" w:eastAsiaTheme="minorEastAsia" w:hAnsi="Lato" w:cstheme="minorHAnsi"/>
                <w:color w:val="000000"/>
              </w:rPr>
              <w:t>que,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conforme a Ley</w:t>
            </w:r>
            <w:r w:rsidR="006B4288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SCI tiene implementa</w:t>
            </w:r>
            <w:r w:rsidR="00A02560" w:rsidRPr="00D12933">
              <w:rPr>
                <w:rFonts w:ascii="Lato" w:eastAsiaTheme="minorEastAsia" w:hAnsi="Lato" w:cstheme="minorHAnsi"/>
                <w:color w:val="000000"/>
              </w:rPr>
              <w:t>das para proveedores o visitantes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. SCI se reserva el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lastRenderedPageBreak/>
              <w:t>derecho de exigir el cumplimiento de estas normas cuando esté en sus instalaciones.</w:t>
            </w:r>
            <w:r w:rsidR="00DD7698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5D54B2" w:rsidRPr="00D12933">
              <w:rPr>
                <w:rFonts w:ascii="Lato" w:eastAsiaTheme="minorEastAsia" w:hAnsi="Lato" w:cstheme="minorHAnsi"/>
                <w:color w:val="000000"/>
              </w:rPr>
              <w:t>El/Consultor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>/a es responsable de asegurar</w:t>
            </w:r>
            <w:r w:rsidR="00093B39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el 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 xml:space="preserve">aprovisionamiento de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sus </w:t>
            </w:r>
            <w:r w:rsidR="003F4933" w:rsidRPr="00D12933">
              <w:rPr>
                <w:rFonts w:ascii="Lato" w:eastAsiaTheme="minorEastAsia" w:hAnsi="Lato" w:cstheme="minorHAnsi"/>
                <w:color w:val="000000"/>
              </w:rPr>
              <w:t xml:space="preserve">Equipos de Protección Personal. </w:t>
            </w:r>
            <w:r w:rsidR="009F3726" w:rsidRPr="00D12933">
              <w:rPr>
                <w:rFonts w:ascii="Lato" w:eastAsiaTheme="minorEastAsia" w:hAnsi="Lato" w:cstheme="minorHAnsi"/>
                <w:color w:val="000000"/>
              </w:rPr>
              <w:t>SCI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 no proveerá ningún tipo de material ni equipo a los Consultores</w:t>
            </w:r>
            <w:r w:rsidR="005E4D8F" w:rsidRPr="00D12933">
              <w:rPr>
                <w:rFonts w:ascii="Lato" w:eastAsiaTheme="minorEastAsia" w:hAnsi="Lato" w:cstheme="minorHAnsi"/>
                <w:color w:val="000000"/>
              </w:rPr>
              <w:t>/as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>.</w:t>
            </w:r>
          </w:p>
          <w:p w14:paraId="71B03A91" w14:textId="582A609F" w:rsidR="00C8356C" w:rsidRPr="00D12933" w:rsidRDefault="00C8356C" w:rsidP="001D2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Theme="minorEastAsia" w:hAnsi="Lato" w:cstheme="minorHAnsi"/>
                <w:color w:val="000000"/>
              </w:rPr>
            </w:pPr>
          </w:p>
          <w:p w14:paraId="77A92572" w14:textId="10426CDC" w:rsidR="00FC2232" w:rsidRPr="00D12933" w:rsidRDefault="00FC2232" w:rsidP="001D2C55">
            <w:pPr>
              <w:pStyle w:val="Default"/>
              <w:jc w:val="both"/>
              <w:rPr>
                <w:rFonts w:ascii="Lato" w:hAnsi="Lato" w:cstheme="minorHAnsi"/>
                <w:color w:val="auto"/>
                <w:sz w:val="22"/>
                <w:szCs w:val="22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>POLÍTICA DE PROTECCIÓN DE DATOS</w:t>
            </w:r>
            <w:r w:rsidR="00A0781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>:</w:t>
            </w:r>
          </w:p>
          <w:p w14:paraId="2F0E8771" w14:textId="4476684A" w:rsidR="00FC2232" w:rsidRPr="00D12933" w:rsidRDefault="00DA5E75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  <w:r w:rsidRPr="4021227E">
              <w:rPr>
                <w:rFonts w:ascii="Lato" w:hAnsi="Lato"/>
              </w:rPr>
              <w:t xml:space="preserve">En el marco de la Ley </w:t>
            </w:r>
            <w:proofErr w:type="spellStart"/>
            <w:r w:rsidRPr="4021227E">
              <w:rPr>
                <w:rFonts w:ascii="Lato" w:hAnsi="Lato"/>
              </w:rPr>
              <w:t>Nº</w:t>
            </w:r>
            <w:proofErr w:type="spellEnd"/>
            <w:r w:rsidRPr="4021227E">
              <w:rPr>
                <w:rFonts w:ascii="Lato" w:hAnsi="Lato"/>
              </w:rPr>
              <w:t xml:space="preserve"> 29733, Ley de Protección de Datos Personales, </w:t>
            </w:r>
            <w:r w:rsidR="0097753C" w:rsidRPr="4021227E">
              <w:rPr>
                <w:rFonts w:ascii="Lato" w:hAnsi="Lato"/>
              </w:rPr>
              <w:t xml:space="preserve">SCI solicitará el consentimiento previo, expreso e informado </w:t>
            </w:r>
            <w:r w:rsidR="00546080" w:rsidRPr="4021227E">
              <w:rPr>
                <w:rFonts w:ascii="Lato" w:hAnsi="Lato"/>
              </w:rPr>
              <w:t xml:space="preserve">al </w:t>
            </w:r>
            <w:r w:rsidR="00F775EC" w:rsidRPr="4021227E">
              <w:rPr>
                <w:rFonts w:ascii="Lato" w:hAnsi="Lato"/>
              </w:rPr>
              <w:t>Consultor/</w:t>
            </w:r>
            <w:r w:rsidR="00B77F6E" w:rsidRPr="4021227E">
              <w:rPr>
                <w:rFonts w:ascii="Lato" w:hAnsi="Lato"/>
              </w:rPr>
              <w:t xml:space="preserve">a seleccionado/a </w:t>
            </w:r>
            <w:r w:rsidR="00546080" w:rsidRPr="4021227E">
              <w:rPr>
                <w:rFonts w:ascii="Lato" w:hAnsi="Lato"/>
              </w:rPr>
              <w:t xml:space="preserve">mediante </w:t>
            </w:r>
            <w:r w:rsidR="0058442E" w:rsidRPr="4021227E">
              <w:rPr>
                <w:rFonts w:ascii="Lato" w:hAnsi="Lato"/>
              </w:rPr>
              <w:t>su autorización</w:t>
            </w:r>
            <w:r w:rsidR="00B77F6E" w:rsidRPr="4021227E">
              <w:rPr>
                <w:rFonts w:ascii="Lato" w:hAnsi="Lato"/>
              </w:rPr>
              <w:t xml:space="preserve"> para el Tratamiento de Datos Personales</w:t>
            </w:r>
            <w:r w:rsidR="001858C6" w:rsidRPr="4021227E">
              <w:rPr>
                <w:rFonts w:ascii="Lato" w:hAnsi="Lato"/>
              </w:rPr>
              <w:t>.</w:t>
            </w:r>
            <w:r w:rsidR="00B77F6E" w:rsidRPr="4021227E">
              <w:rPr>
                <w:rFonts w:ascii="Lato" w:hAnsi="Lato"/>
              </w:rPr>
              <w:t xml:space="preserve"> </w:t>
            </w:r>
            <w:r w:rsidR="00FC2232" w:rsidRPr="4021227E">
              <w:rPr>
                <w:rFonts w:ascii="Lato" w:hAnsi="Lato"/>
              </w:rPr>
              <w:t xml:space="preserve">Si SCI suscribe contratos que implican la transferencia de </w:t>
            </w:r>
            <w:r w:rsidR="49196B6C" w:rsidRPr="4021227E">
              <w:rPr>
                <w:rFonts w:ascii="Lato" w:hAnsi="Lato"/>
              </w:rPr>
              <w:t xml:space="preserve">algunos </w:t>
            </w:r>
            <w:r w:rsidR="00FC2232" w:rsidRPr="4021227E">
              <w:rPr>
                <w:rFonts w:ascii="Lato" w:hAnsi="Lato"/>
              </w:rPr>
              <w:t>datos personales a una organización externa, el contrato incluirá una cláusula mediante la cual la otra organización se declara de acuerdo con proteger los datos personales.</w:t>
            </w:r>
          </w:p>
          <w:p w14:paraId="3EA2205C" w14:textId="6CC03985" w:rsidR="00F44D71" w:rsidRPr="00D12933" w:rsidRDefault="00F44D71" w:rsidP="001D2C55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283EBEC4" w14:textId="63DA3028" w:rsidR="003D38C8" w:rsidRPr="001D2C55" w:rsidRDefault="00FC2232" w:rsidP="001D2C55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  <w:b/>
                <w:bCs/>
              </w:rPr>
              <w:t>IMPORTANTE:</w:t>
            </w:r>
            <w:r w:rsidRPr="00D12933">
              <w:rPr>
                <w:rFonts w:ascii="Lato" w:hAnsi="Lato" w:cstheme="minorHAnsi"/>
              </w:rPr>
              <w:t xml:space="preserve"> Las fotos que incluyan niños, niñas y adolescentes deberán contar con su consentimiento firmado, así como el consentimiento del padre, madre o tutor.</w:t>
            </w:r>
          </w:p>
        </w:tc>
      </w:tr>
      <w:tr w:rsidR="007D0625" w:rsidRPr="00511769" w14:paraId="42B4B0A3" w14:textId="77777777" w:rsidTr="58735FBA">
        <w:tc>
          <w:tcPr>
            <w:tcW w:w="9600" w:type="dxa"/>
            <w:gridSpan w:val="2"/>
            <w:vAlign w:val="center"/>
          </w:tcPr>
          <w:p w14:paraId="52975817" w14:textId="540AD263" w:rsidR="00664DEA" w:rsidRPr="007B6775" w:rsidRDefault="00842F95" w:rsidP="00A0781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</w:rPr>
            </w:pPr>
            <w:r w:rsidRPr="007B6775">
              <w:rPr>
                <w:rFonts w:ascii="Lato" w:hAnsi="Lato" w:cs="Arial"/>
                <w:b/>
                <w:bCs/>
                <w:lang w:bidi="es-ES"/>
              </w:rPr>
              <w:lastRenderedPageBreak/>
              <w:t>CONTEXTO Y JUSTIFICACIÓN:</w:t>
            </w:r>
          </w:p>
          <w:p w14:paraId="118E98C8" w14:textId="57F23A49" w:rsidR="00A07813" w:rsidRPr="00A07813" w:rsidRDefault="4847BD41" w:rsidP="730DEBB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58735FBA">
              <w:rPr>
                <w:rFonts w:ascii="Lato" w:hAnsi="Lato" w:cs="Arial"/>
                <w:lang w:bidi="es-ES"/>
              </w:rPr>
              <w:t>El diagnóstico</w:t>
            </w:r>
            <w:r w:rsidR="0672E669" w:rsidRPr="58735FBA">
              <w:rPr>
                <w:rFonts w:ascii="Lato" w:hAnsi="Lato" w:cs="Arial"/>
                <w:lang w:bidi="es-ES"/>
              </w:rPr>
              <w:t xml:space="preserve"> de necesidades se desarrollará en los países de Perú, Brasil y Bolivia, con énfasis en los distritos</w:t>
            </w:r>
            <w:r w:rsidR="24B828F7" w:rsidRPr="58735FBA">
              <w:rPr>
                <w:rFonts w:ascii="Lato" w:hAnsi="Lato" w:cs="Arial"/>
                <w:lang w:bidi="es-ES"/>
              </w:rPr>
              <w:t>/</w:t>
            </w:r>
            <w:r w:rsidR="20873C1F" w:rsidRPr="58735FBA">
              <w:rPr>
                <w:rFonts w:ascii="Lato" w:hAnsi="Lato" w:cs="Arial"/>
                <w:lang w:bidi="es-ES"/>
              </w:rPr>
              <w:t>municipios</w:t>
            </w:r>
            <w:r w:rsidR="0672E669" w:rsidRPr="58735FBA">
              <w:rPr>
                <w:rFonts w:ascii="Lato" w:hAnsi="Lato" w:cs="Arial"/>
                <w:lang w:bidi="es-ES"/>
              </w:rPr>
              <w:t xml:space="preserve"> fronterizos de estos países: Iñapari (Perú), </w:t>
            </w:r>
            <w:proofErr w:type="spellStart"/>
            <w:r w:rsidRPr="58735FBA">
              <w:rPr>
                <w:rFonts w:ascii="Lato" w:hAnsi="Lato" w:cs="Arial"/>
                <w:lang w:bidi="es-ES"/>
              </w:rPr>
              <w:t>Assis</w:t>
            </w:r>
            <w:proofErr w:type="spellEnd"/>
            <w:r w:rsidRPr="58735FBA">
              <w:rPr>
                <w:rFonts w:ascii="Lato" w:hAnsi="Lato" w:cs="Arial"/>
                <w:lang w:bidi="es-ES"/>
              </w:rPr>
              <w:t xml:space="preserve"> Brasil</w:t>
            </w:r>
            <w:r w:rsidR="0672E669" w:rsidRPr="58735FBA">
              <w:rPr>
                <w:rFonts w:ascii="Lato" w:hAnsi="Lato" w:cs="Arial"/>
                <w:lang w:bidi="es-ES"/>
              </w:rPr>
              <w:t xml:space="preserve"> (Brasil) y </w:t>
            </w:r>
            <w:proofErr w:type="gramStart"/>
            <w:r w:rsidR="684C8377" w:rsidRPr="58735FBA">
              <w:rPr>
                <w:rFonts w:ascii="Lato" w:hAnsi="Lato" w:cs="Arial"/>
                <w:lang w:bidi="es-ES"/>
              </w:rPr>
              <w:t>Pando</w:t>
            </w:r>
            <w:r w:rsidR="30D83116" w:rsidRPr="58735FBA">
              <w:rPr>
                <w:rFonts w:ascii="Lato" w:hAnsi="Lato" w:cs="Arial"/>
                <w:lang w:bidi="es-ES"/>
              </w:rPr>
              <w:t xml:space="preserve"> </w:t>
            </w:r>
            <w:r w:rsidR="0672E669" w:rsidRPr="58735FBA">
              <w:rPr>
                <w:rFonts w:ascii="Lato" w:hAnsi="Lato" w:cs="Arial"/>
                <w:lang w:bidi="es-ES"/>
              </w:rPr>
              <w:t xml:space="preserve"> (</w:t>
            </w:r>
            <w:proofErr w:type="gramEnd"/>
            <w:r w:rsidR="0672E669" w:rsidRPr="58735FBA">
              <w:rPr>
                <w:rFonts w:ascii="Lato" w:hAnsi="Lato" w:cs="Arial"/>
                <w:lang w:bidi="es-ES"/>
              </w:rPr>
              <w:t>Bolivia). Estas zonas enfrentan choques crecientes asociados a la crisis climática, que se intensifican por episodios de El Niño y La Niña, y generan emergencias recurrentes por inundaciones de ríos amazónicos, sequías prolongadas y temporadas de incendios forestales. A ello se suman presiones sobre bosques y áreas protegidas, contaminación (incluida la asociada a actividades extractivas), y tensiones por el uso del territorio y de los recursos. Estos factores afectan de forma diferenciada a las comunidades indígenas y a poblaciones asentadas en riberas y ejes viales.</w:t>
            </w:r>
            <w:r w:rsidR="1E0892EE" w:rsidRPr="58735FBA">
              <w:rPr>
                <w:rFonts w:ascii="Lato" w:hAnsi="Lato" w:cs="Arial"/>
                <w:lang w:bidi="es-ES"/>
              </w:rPr>
              <w:t xml:space="preserve"> Esto en su conjunto genera un contexto de amenazas </w:t>
            </w:r>
            <w:r w:rsidR="7E1695EA" w:rsidRPr="58735FBA">
              <w:rPr>
                <w:rFonts w:ascii="Lato" w:hAnsi="Lato" w:cs="Arial"/>
                <w:lang w:bidi="es-ES"/>
              </w:rPr>
              <w:t>múltiples</w:t>
            </w:r>
            <w:r w:rsidR="1E0892EE" w:rsidRPr="58735FBA">
              <w:rPr>
                <w:rFonts w:ascii="Lato" w:hAnsi="Lato" w:cs="Arial"/>
                <w:lang w:bidi="es-ES"/>
              </w:rPr>
              <w:t xml:space="preserve"> a comunidades vulnerables en mención.</w:t>
            </w:r>
          </w:p>
          <w:p w14:paraId="2687F0B9" w14:textId="00B67924" w:rsidR="00A07813" w:rsidRPr="00A07813" w:rsidRDefault="00A07813" w:rsidP="00A0781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</w:p>
          <w:p w14:paraId="482AA84C" w14:textId="10F74BDD" w:rsidR="00A07813" w:rsidRPr="00A07813" w:rsidRDefault="009E7709" w:rsidP="730DEBB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MX" w:bidi="es-ES"/>
              </w:rPr>
            </w:pPr>
            <w:r w:rsidRPr="6B448383">
              <w:rPr>
                <w:rFonts w:ascii="Lato" w:hAnsi="Lato" w:cs="Arial"/>
                <w:lang w:bidi="es-ES"/>
              </w:rPr>
              <w:t>Estos distritos</w:t>
            </w:r>
            <w:r w:rsidR="5CDA0F81" w:rsidRPr="6B448383">
              <w:rPr>
                <w:rFonts w:ascii="Lato" w:hAnsi="Lato" w:cs="Arial"/>
                <w:lang w:bidi="es-ES"/>
              </w:rPr>
              <w:t>/municipios</w:t>
            </w:r>
            <w:r w:rsidRPr="6B448383">
              <w:rPr>
                <w:rFonts w:ascii="Lato" w:hAnsi="Lato" w:cs="Arial"/>
                <w:lang w:bidi="es-ES"/>
              </w:rPr>
              <w:t xml:space="preserve">, ubicados </w:t>
            </w:r>
            <w:r w:rsidR="00A07813" w:rsidRPr="6B448383">
              <w:rPr>
                <w:rFonts w:ascii="Lato" w:hAnsi="Lato" w:cs="Arial"/>
                <w:lang w:bidi="es-ES"/>
              </w:rPr>
              <w:t xml:space="preserve">en el eje de la Interoceánica Sur y en la confluencia fronteriza </w:t>
            </w:r>
            <w:r w:rsidRPr="6B448383">
              <w:rPr>
                <w:rFonts w:ascii="Lato" w:hAnsi="Lato" w:cs="Arial"/>
                <w:lang w:bidi="es-ES"/>
              </w:rPr>
              <w:t>entre los tres países</w:t>
            </w:r>
            <w:r w:rsidR="00A07813" w:rsidRPr="6B448383">
              <w:rPr>
                <w:rFonts w:ascii="Lato" w:hAnsi="Lato" w:cs="Arial"/>
                <w:lang w:bidi="es-ES"/>
              </w:rPr>
              <w:t>, combina</w:t>
            </w:r>
            <w:r w:rsidRPr="6B448383">
              <w:rPr>
                <w:rFonts w:ascii="Lato" w:hAnsi="Lato" w:cs="Arial"/>
                <w:lang w:bidi="es-ES"/>
              </w:rPr>
              <w:t>n</w:t>
            </w:r>
            <w:r w:rsidR="00A07813" w:rsidRPr="6B448383">
              <w:rPr>
                <w:rFonts w:ascii="Lato" w:hAnsi="Lato" w:cs="Arial"/>
                <w:lang w:bidi="es-ES"/>
              </w:rPr>
              <w:t xml:space="preserve"> dinámicas transfronterizas (comercio, movilidad, acceso a servicios y riesgos) </w:t>
            </w:r>
            <w:r w:rsidR="0067410F" w:rsidRPr="6B448383">
              <w:rPr>
                <w:rFonts w:ascii="Lato" w:hAnsi="Lato" w:cs="Arial"/>
                <w:lang w:bidi="es-ES"/>
              </w:rPr>
              <w:t xml:space="preserve">e interculturales, </w:t>
            </w:r>
            <w:r w:rsidR="00A07813" w:rsidRPr="6B448383">
              <w:rPr>
                <w:rFonts w:ascii="Lato" w:hAnsi="Lato" w:cs="Arial"/>
                <w:lang w:bidi="es-ES"/>
              </w:rPr>
              <w:t>con baja densidad poblacional y cobertura limitada de servicios básicos (salud, educación, agua segura</w:t>
            </w:r>
            <w:r w:rsidR="557528D1" w:rsidRPr="6B448383">
              <w:rPr>
                <w:rFonts w:ascii="Lato" w:hAnsi="Lato" w:cs="Arial"/>
                <w:lang w:bidi="es-ES"/>
              </w:rPr>
              <w:t>, saneamiento</w:t>
            </w:r>
            <w:r w:rsidR="00A07813" w:rsidRPr="6B448383">
              <w:rPr>
                <w:rFonts w:ascii="Lato" w:hAnsi="Lato" w:cs="Arial"/>
                <w:lang w:bidi="es-ES"/>
              </w:rPr>
              <w:t xml:space="preserve"> y protección). </w:t>
            </w:r>
            <w:r w:rsidR="001E0661" w:rsidRPr="6B448383">
              <w:rPr>
                <w:rFonts w:ascii="Lato" w:hAnsi="Lato" w:cs="Arial"/>
                <w:lang w:bidi="es-ES"/>
              </w:rPr>
              <w:t>M</w:t>
            </w:r>
            <w:r w:rsidR="00A07813" w:rsidRPr="6B448383">
              <w:rPr>
                <w:rFonts w:ascii="Lato" w:hAnsi="Lato" w:cs="Arial"/>
                <w:lang w:bidi="es-ES"/>
              </w:rPr>
              <w:t xml:space="preserve">uchas comunidades mantienen accesos predominantemente fluviales o por trochas, con alta estacionalidad de tránsito y costos logísticos elevados para la provisión de servicios. </w:t>
            </w:r>
            <w:r w:rsidR="001E0661" w:rsidRPr="6B448383">
              <w:rPr>
                <w:rFonts w:ascii="Lato" w:hAnsi="Lato" w:cs="Arial"/>
                <w:lang w:bidi="es-ES"/>
              </w:rPr>
              <w:t>Las zonas presentan</w:t>
            </w:r>
            <w:r w:rsidR="00A07813" w:rsidRPr="6B448383">
              <w:rPr>
                <w:rFonts w:ascii="Lato" w:hAnsi="Lato" w:cs="Arial"/>
                <w:lang w:bidi="es-ES"/>
              </w:rPr>
              <w:t xml:space="preserve"> afectaciones por contaminación de fuentes de agua, interrupciones escolares por eventos hidrometeorológicos y fragilidad de medios de vida dependientes del bosque (</w:t>
            </w:r>
            <w:r w:rsidR="000F0747" w:rsidRPr="6B448383">
              <w:rPr>
                <w:rFonts w:ascii="Lato" w:hAnsi="Lato" w:cs="Arial"/>
                <w:lang w:bidi="es-ES"/>
              </w:rPr>
              <w:t xml:space="preserve">castaña, </w:t>
            </w:r>
            <w:r w:rsidR="00A07813" w:rsidRPr="6B448383">
              <w:rPr>
                <w:rFonts w:ascii="Lato" w:hAnsi="Lato" w:cs="Arial"/>
                <w:lang w:bidi="es-ES"/>
              </w:rPr>
              <w:t>pesca, agricultura familiar, trabajo forestal y actividades de comercio de pequeña escala).</w:t>
            </w:r>
          </w:p>
          <w:p w14:paraId="27874334" w14:textId="2E184FAD" w:rsidR="00A07813" w:rsidRPr="00A07813" w:rsidRDefault="00A07813" w:rsidP="00A0781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</w:p>
          <w:p w14:paraId="0B29E255" w14:textId="2729909C" w:rsidR="00A07813" w:rsidRPr="00652F9A" w:rsidRDefault="00A07813" w:rsidP="00A0781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A07813">
              <w:rPr>
                <w:rFonts w:ascii="Lato" w:hAnsi="Lato" w:cs="Arial"/>
                <w:iCs/>
                <w:lang w:bidi="es-ES"/>
              </w:rPr>
              <w:t>El presente diagnóstico se orienta a producir evidencia útil, actualizada y accionable para una respuesta humanitaria informada, coordinada y basada en evidencia</w:t>
            </w:r>
            <w:r w:rsidR="004311E1">
              <w:rPr>
                <w:rFonts w:ascii="Lato" w:hAnsi="Lato" w:cs="Arial"/>
                <w:iCs/>
                <w:lang w:bidi="es-ES"/>
              </w:rPr>
              <w:t xml:space="preserve">. </w:t>
            </w:r>
            <w:r w:rsidRPr="00A07813">
              <w:rPr>
                <w:rFonts w:ascii="Lato" w:hAnsi="Lato" w:cs="Arial"/>
                <w:iCs/>
                <w:lang w:bidi="es-ES"/>
              </w:rPr>
              <w:t>Se recogerá información cuantitativa y cualitativa desagregada por sexo y edad e, idealmente, por discapacidad y otras dimensiones de diversidad (p. ej., pertenencia étnica/lingüística, situación de movilidad), incorporando la percepción de la población</w:t>
            </w:r>
            <w:r w:rsidR="0081191E">
              <w:rPr>
                <w:rFonts w:ascii="Lato" w:hAnsi="Lato" w:cs="Arial"/>
                <w:iCs/>
                <w:lang w:bidi="es-ES"/>
              </w:rPr>
              <w:t xml:space="preserve">, </w:t>
            </w:r>
            <w:r w:rsidRPr="00A07813">
              <w:rPr>
                <w:rFonts w:ascii="Lato" w:hAnsi="Lato" w:cs="Arial"/>
                <w:iCs/>
                <w:lang w:bidi="es-ES"/>
              </w:rPr>
              <w:t>incluidas niñas, niños y adolescentes, de ser pertinente y seguro</w:t>
            </w:r>
            <w:r w:rsidR="001E38B7">
              <w:rPr>
                <w:rFonts w:ascii="Lato" w:hAnsi="Lato" w:cs="Arial"/>
                <w:iCs/>
                <w:lang w:bidi="es-ES"/>
              </w:rPr>
              <w:t>,</w:t>
            </w:r>
            <w:r w:rsidR="000F0747">
              <w:rPr>
                <w:rFonts w:ascii="Lato" w:hAnsi="Lato" w:cs="Arial"/>
                <w:iCs/>
                <w:lang w:bidi="es-ES"/>
              </w:rPr>
              <w:t xml:space="preserve"> </w:t>
            </w:r>
            <w:r w:rsidRPr="00A07813">
              <w:rPr>
                <w:rFonts w:ascii="Lato" w:hAnsi="Lato" w:cs="Arial"/>
                <w:iCs/>
                <w:lang w:bidi="es-ES"/>
              </w:rPr>
              <w:t>para comprender la situación, identificar brechas y priorizar intervenciones. El trabajo respetará los protocolos culturales y de consentimiento de las comunidades, y se realizará con coordinación comunal y local (autoridades indígenas, municipalidad, sector</w:t>
            </w:r>
            <w:r w:rsidR="000F0747">
              <w:rPr>
                <w:rFonts w:ascii="Lato" w:hAnsi="Lato" w:cs="Arial"/>
                <w:iCs/>
                <w:lang w:bidi="es-ES"/>
              </w:rPr>
              <w:t>es de</w:t>
            </w:r>
            <w:r w:rsidRPr="00A07813">
              <w:rPr>
                <w:rFonts w:ascii="Lato" w:hAnsi="Lato" w:cs="Arial"/>
                <w:iCs/>
                <w:lang w:bidi="es-ES"/>
              </w:rPr>
              <w:t xml:space="preserve"> salud y educación).</w:t>
            </w:r>
          </w:p>
          <w:p w14:paraId="60DC9272" w14:textId="49195F83" w:rsidR="00A07813" w:rsidRPr="00A07813" w:rsidRDefault="00A07813" w:rsidP="00A0781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</w:p>
          <w:p w14:paraId="50A1E2BE" w14:textId="375C5EC0" w:rsidR="00E16F8D" w:rsidRPr="002C0092" w:rsidRDefault="00E16F8D" w:rsidP="009446B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  <w:r w:rsidRPr="00E16F8D">
              <w:rPr>
                <w:rFonts w:ascii="Lato" w:hAnsi="Lato" w:cs="Arial"/>
                <w:iCs/>
                <w:lang w:val="es-MX" w:bidi="es-ES"/>
              </w:rPr>
              <w:t>El análisis se centrará en los siguientes ejes temáticos interrelacionados, los cuales serán abordados a partir de información primaria y secundaria:</w:t>
            </w:r>
          </w:p>
          <w:p w14:paraId="67815E48" w14:textId="42ECED38" w:rsidR="0097713C" w:rsidRPr="00B64380" w:rsidRDefault="00A07813" w:rsidP="00B6438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  <w:r w:rsidRPr="00B64380">
              <w:rPr>
                <w:rFonts w:ascii="Lato" w:hAnsi="Lato" w:cs="Arial"/>
                <w:b/>
                <w:bCs/>
                <w:iCs/>
                <w:lang w:bidi="es-ES"/>
              </w:rPr>
              <w:t>Protección infantil</w:t>
            </w:r>
            <w:r w:rsidR="00F908B2" w:rsidRPr="00B64380">
              <w:rPr>
                <w:rFonts w:ascii="Lato" w:hAnsi="Lato" w:cs="Arial"/>
                <w:b/>
                <w:bCs/>
                <w:iCs/>
                <w:lang w:bidi="es-ES"/>
              </w:rPr>
              <w:t>:</w:t>
            </w:r>
            <w:r w:rsidRPr="00B64380">
              <w:rPr>
                <w:rFonts w:ascii="Lato" w:hAnsi="Lato" w:cs="Arial"/>
                <w:b/>
                <w:bCs/>
                <w:iCs/>
                <w:lang w:bidi="es-ES"/>
              </w:rPr>
              <w:t xml:space="preserve"> </w:t>
            </w:r>
            <w:r w:rsidR="0097713C" w:rsidRPr="00B64380">
              <w:rPr>
                <w:rFonts w:ascii="Lato" w:hAnsi="Lato" w:cs="Arial"/>
                <w:iCs/>
                <w:lang w:val="es-MX" w:bidi="es-ES"/>
              </w:rPr>
              <w:t xml:space="preserve">exposición de niñas, niños y adolescentes a riesgos de violencia física, psicológica o sexual; situaciones de explotación (incluyendo explotación sexual y económica) y trabajo infantil en sus diversas manifestaciones, así como prácticas de </w:t>
            </w:r>
            <w:proofErr w:type="spellStart"/>
            <w:r w:rsidR="0097713C" w:rsidRPr="00B64380">
              <w:rPr>
                <w:rFonts w:ascii="Lato" w:hAnsi="Lato" w:cs="Arial"/>
                <w:iCs/>
                <w:lang w:val="es-MX" w:bidi="es-ES"/>
              </w:rPr>
              <w:t>disciplinamiento</w:t>
            </w:r>
            <w:proofErr w:type="spellEnd"/>
            <w:r w:rsidR="0097713C" w:rsidRPr="00B64380">
              <w:rPr>
                <w:rFonts w:ascii="Lato" w:hAnsi="Lato" w:cs="Arial"/>
                <w:iCs/>
                <w:lang w:val="es-MX" w:bidi="es-ES"/>
              </w:rPr>
              <w:t xml:space="preserve"> o control </w:t>
            </w:r>
            <w:proofErr w:type="spellStart"/>
            <w:r w:rsidR="0097713C" w:rsidRPr="00B64380">
              <w:rPr>
                <w:rFonts w:ascii="Lato" w:hAnsi="Lato" w:cs="Arial"/>
                <w:iCs/>
                <w:lang w:val="es-MX" w:bidi="es-ES"/>
              </w:rPr>
              <w:t>adultocéntricas</w:t>
            </w:r>
            <w:proofErr w:type="spellEnd"/>
            <w:r w:rsidR="0097713C" w:rsidRPr="00B64380">
              <w:rPr>
                <w:rFonts w:ascii="Lato" w:hAnsi="Lato" w:cs="Arial"/>
                <w:iCs/>
                <w:lang w:val="es-MX" w:bidi="es-ES"/>
              </w:rPr>
              <w:t xml:space="preserve"> que naturalizan la violencia y limitan la denuncia y protección efectiva.</w:t>
            </w:r>
          </w:p>
          <w:p w14:paraId="4E49D137" w14:textId="03DF423F" w:rsidR="00A43ADF" w:rsidRPr="00A43ADF" w:rsidRDefault="0002614E" w:rsidP="00A43AD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  <w:r w:rsidRPr="00A43ADF">
              <w:rPr>
                <w:rFonts w:ascii="Lato" w:hAnsi="Lato" w:cs="Arial"/>
                <w:b/>
                <w:bCs/>
                <w:iCs/>
                <w:lang w:bidi="es-ES"/>
              </w:rPr>
              <w:t>E</w:t>
            </w:r>
            <w:r w:rsidR="00A07813" w:rsidRPr="00A43ADF">
              <w:rPr>
                <w:rFonts w:ascii="Lato" w:hAnsi="Lato" w:cs="Arial"/>
                <w:b/>
                <w:bCs/>
                <w:iCs/>
                <w:lang w:bidi="es-ES"/>
              </w:rPr>
              <w:t>ducación:</w:t>
            </w:r>
            <w:r w:rsidR="00A07813" w:rsidRPr="00A43ADF">
              <w:rPr>
                <w:rFonts w:ascii="Lato" w:hAnsi="Lato" w:cs="Arial"/>
                <w:iCs/>
                <w:lang w:bidi="es-ES"/>
              </w:rPr>
              <w:t xml:space="preserve"> </w:t>
            </w:r>
            <w:r w:rsidR="00A43ADF" w:rsidRPr="00A43ADF">
              <w:rPr>
                <w:rFonts w:ascii="Lato" w:hAnsi="Lato" w:cs="Arial"/>
                <w:iCs/>
                <w:lang w:val="es-MX" w:bidi="es-ES"/>
              </w:rPr>
              <w:t xml:space="preserve">interrupciones y suspensión de clases por eventos hidrometeorológicos (crecidas de ríos, inundaciones, huaicos) o incendios; así como barreras estructurales para el </w:t>
            </w:r>
            <w:r w:rsidR="00A43ADF" w:rsidRPr="00A43ADF">
              <w:rPr>
                <w:rFonts w:ascii="Lato" w:hAnsi="Lato" w:cs="Arial"/>
                <w:iCs/>
                <w:lang w:val="es-MX" w:bidi="es-ES"/>
              </w:rPr>
              <w:lastRenderedPageBreak/>
              <w:t>acceso, permanencia y conclusión escolar, tales como idioma y pertinencia cultural, distancia entre comunidad y escuela, limitaciones en transporte escolar o comunitario, y dificultades administrativas vinculadas a documentación, acreditación de identidad y continuidad de matrícula.</w:t>
            </w:r>
          </w:p>
          <w:p w14:paraId="535DFBA7" w14:textId="77777777" w:rsidR="00323E56" w:rsidRPr="00A07813" w:rsidRDefault="00323E56" w:rsidP="00323E5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  <w:r w:rsidRPr="00A07813">
              <w:rPr>
                <w:rFonts w:ascii="Lato" w:hAnsi="Lato" w:cs="Arial"/>
                <w:b/>
                <w:bCs/>
                <w:iCs/>
                <w:lang w:bidi="es-ES"/>
              </w:rPr>
              <w:t>Gestión del riesgo de desastres y resiliencia comunitaria:</w:t>
            </w:r>
            <w:r w:rsidRPr="00A07813">
              <w:rPr>
                <w:rFonts w:ascii="Lato" w:hAnsi="Lato" w:cs="Arial"/>
                <w:iCs/>
                <w:lang w:bidi="es-ES"/>
              </w:rPr>
              <w:t xml:space="preserve"> preparación, alerta y respuesta a nivel comunal y distrital, considerando género, edad y diversidad para identificar necesidades específicas de niñas, niños, adolescentes, mujeres y pueblos indígenas, y fortalecer capacidades locales.</w:t>
            </w:r>
          </w:p>
          <w:p w14:paraId="6D2FF7B4" w14:textId="19A973B3" w:rsidR="00A30DB6" w:rsidRPr="00A619CE" w:rsidRDefault="00A30DB6" w:rsidP="00A619CE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  <w:r>
              <w:rPr>
                <w:rFonts w:ascii="Lato" w:hAnsi="Lato" w:cs="Arial"/>
                <w:iCs/>
                <w:lang w:val="es-MX" w:bidi="es-ES"/>
              </w:rPr>
              <w:t>Los siguientes ejes será</w:t>
            </w:r>
            <w:r w:rsidR="00A619CE">
              <w:rPr>
                <w:rFonts w:ascii="Lato" w:hAnsi="Lato" w:cs="Arial"/>
                <w:iCs/>
                <w:lang w:val="es-MX" w:bidi="es-ES"/>
              </w:rPr>
              <w:t>n analizados solo con</w:t>
            </w:r>
            <w:r>
              <w:rPr>
                <w:rFonts w:ascii="Lato" w:hAnsi="Lato" w:cs="Arial"/>
                <w:iCs/>
                <w:lang w:val="es-MX" w:bidi="es-ES"/>
              </w:rPr>
              <w:t xml:space="preserve"> información secundaria: </w:t>
            </w:r>
          </w:p>
          <w:p w14:paraId="37C5DD47" w14:textId="3FBA67E1" w:rsidR="00A07813" w:rsidRPr="00A07813" w:rsidRDefault="7CBFCE37" w:rsidP="00323E5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  <w:r w:rsidRPr="00A07813">
              <w:rPr>
                <w:rFonts w:ascii="Lato" w:hAnsi="Lato" w:cs="Arial"/>
                <w:b/>
                <w:bCs/>
                <w:iCs/>
                <w:lang w:bidi="es-ES"/>
              </w:rPr>
              <w:t>Salud y Agua, Saneamiento e Higiene (WASH):</w:t>
            </w:r>
            <w:r w:rsidRPr="00A07813">
              <w:rPr>
                <w:rFonts w:ascii="Lato" w:hAnsi="Lato" w:cs="Arial"/>
                <w:iCs/>
                <w:lang w:bidi="es-ES"/>
              </w:rPr>
              <w:t xml:space="preserve"> disponibilidad y calidad de servicios, agua segura, saneamiento y enfermedades de transmisión vectorial y diarreicas, con énfasis en niñez y mujeres.</w:t>
            </w:r>
          </w:p>
          <w:p w14:paraId="3CC6BBD8" w14:textId="554302C1" w:rsidR="00A07813" w:rsidRPr="00A07813" w:rsidRDefault="7CBFCE37" w:rsidP="00323E5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  <w:r w:rsidRPr="00A07813">
              <w:rPr>
                <w:rFonts w:ascii="Lato" w:hAnsi="Lato" w:cs="Arial"/>
                <w:b/>
                <w:bCs/>
                <w:iCs/>
                <w:lang w:bidi="es-ES"/>
              </w:rPr>
              <w:t>Seguridad alimentaria y medios de vida:</w:t>
            </w:r>
            <w:r w:rsidRPr="00A07813">
              <w:rPr>
                <w:rFonts w:ascii="Lato" w:hAnsi="Lato" w:cs="Arial"/>
                <w:iCs/>
                <w:lang w:bidi="es-ES"/>
              </w:rPr>
              <w:t xml:space="preserve"> impactos de eventos climáticos, estacionalidad y mercados sobre producción, ingreso y consumo</w:t>
            </w:r>
            <w:r w:rsidR="33ADBF30">
              <w:rPr>
                <w:rFonts w:ascii="Lato" w:hAnsi="Lato" w:cs="Arial"/>
                <w:iCs/>
                <w:lang w:bidi="es-ES"/>
              </w:rPr>
              <w:t>,</w:t>
            </w:r>
            <w:r w:rsidRPr="00A07813">
              <w:rPr>
                <w:rFonts w:ascii="Lato" w:hAnsi="Lato" w:cs="Arial"/>
                <w:iCs/>
                <w:lang w:bidi="es-ES"/>
              </w:rPr>
              <w:t xml:space="preserve"> dependencia de la castaña y de actividades forestales</w:t>
            </w:r>
            <w:r w:rsidR="33ADBF30">
              <w:rPr>
                <w:rFonts w:ascii="Lato" w:hAnsi="Lato" w:cs="Arial"/>
                <w:iCs/>
                <w:lang w:bidi="es-ES"/>
              </w:rPr>
              <w:t>, y</w:t>
            </w:r>
            <w:r w:rsidRPr="00A07813">
              <w:rPr>
                <w:rFonts w:ascii="Lato" w:hAnsi="Lato" w:cs="Arial"/>
                <w:iCs/>
                <w:lang w:bidi="es-ES"/>
              </w:rPr>
              <w:t xml:space="preserve"> acceso a programas de apoyo.</w:t>
            </w:r>
          </w:p>
          <w:p w14:paraId="23CE8BD1" w14:textId="1ED468E6" w:rsidR="00A07813" w:rsidRPr="00A07813" w:rsidRDefault="00A07813" w:rsidP="00A0781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</w:p>
          <w:p w14:paraId="05E52478" w14:textId="67850A60" w:rsidR="005603F5" w:rsidRPr="00A07813" w:rsidRDefault="00A07813" w:rsidP="00A0781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val="es-MX" w:bidi="es-ES"/>
              </w:rPr>
            </w:pPr>
            <w:r w:rsidRPr="00A07813">
              <w:rPr>
                <w:rFonts w:ascii="Lato" w:hAnsi="Lato" w:cs="Arial"/>
                <w:iCs/>
                <w:lang w:bidi="es-ES"/>
              </w:rPr>
              <w:t>Este contexto requiere un</w:t>
            </w:r>
            <w:r w:rsidR="00D261D7">
              <w:rPr>
                <w:rFonts w:ascii="Lato" w:hAnsi="Lato" w:cs="Arial"/>
                <w:iCs/>
                <w:lang w:bidi="es-ES"/>
              </w:rPr>
              <w:t xml:space="preserve"> análisis </w:t>
            </w:r>
            <w:r w:rsidR="0057036B">
              <w:rPr>
                <w:rFonts w:ascii="Lato" w:hAnsi="Lato" w:cs="Arial"/>
                <w:iCs/>
                <w:lang w:bidi="es-ES"/>
              </w:rPr>
              <w:t xml:space="preserve">y sistematización </w:t>
            </w:r>
            <w:r w:rsidR="00D261D7">
              <w:rPr>
                <w:rFonts w:ascii="Lato" w:hAnsi="Lato" w:cs="Arial"/>
                <w:iCs/>
                <w:lang w:bidi="es-ES"/>
              </w:rPr>
              <w:t xml:space="preserve">de la información que será recogida en campo, a través de encuestas, entrevistas y/o grupos focales, y la elaboración del informe para el diagnóstico de necesidades </w:t>
            </w:r>
            <w:r w:rsidRPr="00A07813">
              <w:rPr>
                <w:rFonts w:ascii="Lato" w:hAnsi="Lato" w:cs="Arial"/>
                <w:iCs/>
                <w:lang w:bidi="es-ES"/>
              </w:rPr>
              <w:t>que permita dimensionar afectaciones, mapear brechas y orientar la toma de decisiones.</w:t>
            </w:r>
          </w:p>
        </w:tc>
      </w:tr>
      <w:tr w:rsidR="001E20DB" w:rsidRPr="00D12933" w14:paraId="435B5D5C" w14:textId="77777777" w:rsidTr="58735FBA">
        <w:trPr>
          <w:trHeight w:val="1420"/>
        </w:trPr>
        <w:tc>
          <w:tcPr>
            <w:tcW w:w="9600" w:type="dxa"/>
            <w:gridSpan w:val="2"/>
            <w:vAlign w:val="center"/>
          </w:tcPr>
          <w:p w14:paraId="6A6F47A5" w14:textId="3BB6B7BA" w:rsidR="00894A84" w:rsidRPr="00D12933" w:rsidRDefault="00957861" w:rsidP="00A065FC">
            <w:pPr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lastRenderedPageBreak/>
              <w:t>OBJETIVO DE LA CONSULTORÍA:</w:t>
            </w:r>
          </w:p>
          <w:p w14:paraId="2E92FB5E" w14:textId="75EBE501" w:rsidR="00AD3B2B" w:rsidRDefault="0057036B" w:rsidP="00A065FC">
            <w:p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Analizar y sistematizar la información cuantitativa y cualitativa de las zonas de los tres países, así como elaborar el informe del diagnóstico de necesidades.</w:t>
            </w:r>
          </w:p>
          <w:p w14:paraId="6CBA8AF3" w14:textId="77777777" w:rsidR="00E5308D" w:rsidRPr="00367DC4" w:rsidRDefault="00E5308D" w:rsidP="00A065FC">
            <w:pPr>
              <w:jc w:val="both"/>
              <w:rPr>
                <w:rFonts w:ascii="Lato" w:hAnsi="Lato"/>
              </w:rPr>
            </w:pPr>
          </w:p>
          <w:p w14:paraId="690CA5F0" w14:textId="77777777" w:rsidR="003E3C1F" w:rsidRPr="00527285" w:rsidRDefault="003E3C1F" w:rsidP="00A065FC">
            <w:pPr>
              <w:pStyle w:val="Textoindependiente"/>
              <w:jc w:val="both"/>
              <w:rPr>
                <w:rFonts w:ascii="Lato" w:hAnsi="Lato"/>
                <w:b/>
                <w:bCs/>
              </w:rPr>
            </w:pPr>
            <w:r w:rsidRPr="00527285">
              <w:rPr>
                <w:rFonts w:ascii="Lato" w:hAnsi="Lato"/>
                <w:b/>
                <w:bCs/>
              </w:rPr>
              <w:t>Objetivos específicos:</w:t>
            </w:r>
          </w:p>
          <w:p w14:paraId="341C6565" w14:textId="358E1530" w:rsidR="00FC2B54" w:rsidRPr="00FC2B54" w:rsidRDefault="0057036B" w:rsidP="00A065FC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Particip</w:t>
            </w:r>
            <w:r w:rsidR="0067410F">
              <w:rPr>
                <w:rFonts w:ascii="Lato" w:hAnsi="Lato"/>
              </w:rPr>
              <w:t xml:space="preserve">ar </w:t>
            </w:r>
            <w:r>
              <w:rPr>
                <w:rFonts w:ascii="Lato" w:hAnsi="Lato"/>
              </w:rPr>
              <w:t>en el</w:t>
            </w:r>
            <w:r w:rsidR="0067410F">
              <w:rPr>
                <w:rFonts w:ascii="Lato" w:hAnsi="Lato"/>
              </w:rPr>
              <w:t xml:space="preserve"> proceso de</w:t>
            </w:r>
            <w:r>
              <w:rPr>
                <w:rFonts w:ascii="Lato" w:hAnsi="Lato"/>
              </w:rPr>
              <w:t xml:space="preserve"> diseño</w:t>
            </w:r>
            <w:r w:rsidR="0067410F">
              <w:rPr>
                <w:rFonts w:ascii="Lato" w:hAnsi="Lato"/>
              </w:rPr>
              <w:t xml:space="preserve"> y validación</w:t>
            </w:r>
            <w:r>
              <w:rPr>
                <w:rFonts w:ascii="Lato" w:hAnsi="Lato"/>
              </w:rPr>
              <w:t xml:space="preserve"> de </w:t>
            </w:r>
            <w:r w:rsidR="0067410F">
              <w:rPr>
                <w:rFonts w:ascii="Lato" w:hAnsi="Lato"/>
              </w:rPr>
              <w:t>las herramientas de recojo de información, tanto cuantitativos como cualitativos.</w:t>
            </w:r>
          </w:p>
          <w:p w14:paraId="406A9F72" w14:textId="40CF924F" w:rsidR="00FC2B54" w:rsidRDefault="0067410F" w:rsidP="00A065FC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Sistematizar y analizar la información recopilada por parte de los equipos de cada país, cruzando la información con fuentes secundarias que sustenten</w:t>
            </w:r>
            <w:r w:rsidR="00956B11">
              <w:rPr>
                <w:rFonts w:ascii="Lato" w:hAnsi="Lato"/>
              </w:rPr>
              <w:t xml:space="preserve"> la información obtenida de fuente primaria. </w:t>
            </w:r>
          </w:p>
          <w:p w14:paraId="499DBCA8" w14:textId="06F45C49" w:rsidR="00CF6141" w:rsidRPr="0067410F" w:rsidRDefault="0067410F" w:rsidP="00A065FC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Elaborar el informe del diagnóstico de necesidades, con enfoque intercultural y de género, que produzca evidencia útil</w:t>
            </w:r>
            <w:r w:rsidRPr="0067410F">
              <w:rPr>
                <w:rFonts w:ascii="Lato" w:hAnsi="Lato"/>
              </w:rPr>
              <w:t>, actualizada y accionable para una respuesta humanitaria informada, coordinada y basada en evidencia.</w:t>
            </w:r>
          </w:p>
        </w:tc>
      </w:tr>
      <w:tr w:rsidR="00D12933" w:rsidRPr="00D12933" w14:paraId="0FD0AA37" w14:textId="77777777" w:rsidTr="58735FBA">
        <w:trPr>
          <w:trHeight w:val="699"/>
        </w:trPr>
        <w:tc>
          <w:tcPr>
            <w:tcW w:w="9600" w:type="dxa"/>
            <w:gridSpan w:val="2"/>
            <w:vAlign w:val="center"/>
          </w:tcPr>
          <w:p w14:paraId="45BFDF1A" w14:textId="36D790AD" w:rsidR="00D12933" w:rsidRPr="007F4D66" w:rsidRDefault="00D12933" w:rsidP="00FC0DFC">
            <w:pPr>
              <w:pStyle w:val="TableParagraph"/>
              <w:ind w:left="0"/>
              <w:jc w:val="both"/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</w:pPr>
            <w:r w:rsidRPr="007F4D66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 xml:space="preserve">METODOLOGÍA DE </w:t>
            </w:r>
            <w:r w:rsidR="00C22DB8" w:rsidRPr="007F4D66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>TRABAJO</w:t>
            </w:r>
          </w:p>
          <w:p w14:paraId="2F31592F" w14:textId="1D6E4201" w:rsidR="007F4D66" w:rsidRPr="007F4D66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sz w:val="22"/>
                <w:szCs w:val="22"/>
              </w:rPr>
              <w:t>3.1. Enfoque metodológico</w:t>
            </w:r>
          </w:p>
          <w:p w14:paraId="13372DDA" w14:textId="72D44571" w:rsidR="007F4D66" w:rsidRPr="007F4D66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El proceso combinará técnicas</w:t>
            </w:r>
            <w:r w:rsidR="0067410F">
              <w:rPr>
                <w:rFonts w:ascii="Lato" w:hAnsi="Lato"/>
                <w:sz w:val="22"/>
                <w:szCs w:val="22"/>
              </w:rPr>
              <w:t xml:space="preserve"> cuantitativas y</w:t>
            </w:r>
            <w:r w:rsidRPr="007F4D66">
              <w:rPr>
                <w:rFonts w:ascii="Lato" w:hAnsi="Lato"/>
                <w:sz w:val="22"/>
                <w:szCs w:val="22"/>
              </w:rPr>
              <w:t xml:space="preserve"> cualitativas, </w:t>
            </w:r>
            <w:r w:rsidR="0067410F" w:rsidRPr="0067410F">
              <w:rPr>
                <w:rFonts w:ascii="Lato" w:hAnsi="Lato"/>
                <w:sz w:val="22"/>
                <w:szCs w:val="22"/>
              </w:rPr>
              <w:t xml:space="preserve">centrada en población residente de comunidades nativas y </w:t>
            </w:r>
            <w:r w:rsidR="0067410F">
              <w:rPr>
                <w:rFonts w:ascii="Lato" w:hAnsi="Lato"/>
                <w:sz w:val="22"/>
                <w:szCs w:val="22"/>
              </w:rPr>
              <w:t>de los distritos</w:t>
            </w:r>
            <w:r w:rsidR="00DB554A">
              <w:rPr>
                <w:rFonts w:ascii="Lato" w:hAnsi="Lato"/>
                <w:sz w:val="22"/>
                <w:szCs w:val="22"/>
              </w:rPr>
              <w:t xml:space="preserve"> seleccionados en cada país</w:t>
            </w:r>
            <w:r w:rsidR="0067410F" w:rsidRPr="0067410F">
              <w:rPr>
                <w:rFonts w:ascii="Lato" w:hAnsi="Lato"/>
                <w:sz w:val="22"/>
                <w:szCs w:val="22"/>
              </w:rPr>
              <w:t xml:space="preserve">. El componente cuantitativo empleará muestreo por conglomerados a nivel </w:t>
            </w:r>
            <w:r w:rsidR="00C130AD">
              <w:rPr>
                <w:rFonts w:ascii="Lato" w:hAnsi="Lato"/>
                <w:sz w:val="22"/>
                <w:szCs w:val="22"/>
              </w:rPr>
              <w:t xml:space="preserve">de </w:t>
            </w:r>
            <w:r w:rsidR="0067410F" w:rsidRPr="0067410F">
              <w:rPr>
                <w:rFonts w:ascii="Lato" w:hAnsi="Lato"/>
                <w:sz w:val="22"/>
                <w:szCs w:val="22"/>
              </w:rPr>
              <w:t xml:space="preserve">comunidad; </w:t>
            </w:r>
            <w:r w:rsidR="0067410F">
              <w:rPr>
                <w:rFonts w:ascii="Lato" w:hAnsi="Lato"/>
                <w:sz w:val="22"/>
                <w:szCs w:val="22"/>
              </w:rPr>
              <w:t xml:space="preserve">mientras que </w:t>
            </w:r>
            <w:r w:rsidR="0067410F" w:rsidRPr="0067410F">
              <w:rPr>
                <w:rFonts w:ascii="Lato" w:hAnsi="Lato"/>
                <w:sz w:val="22"/>
                <w:szCs w:val="22"/>
              </w:rPr>
              <w:t>el componente cualitativo aplicará la encuesta asignada y grupos focales y entrevistas hasta saturación temática.</w:t>
            </w:r>
          </w:p>
          <w:p w14:paraId="1BBF50A1" w14:textId="77777777" w:rsidR="007F4D66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6E6CC80" w14:textId="4F4697C4" w:rsidR="007F4D66" w:rsidRPr="007F4D66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 xml:space="preserve">El trabajo se desarrollará en </w:t>
            </w:r>
            <w:r w:rsidR="00B5783D">
              <w:rPr>
                <w:rFonts w:ascii="Lato" w:hAnsi="Lato"/>
                <w:sz w:val="22"/>
                <w:szCs w:val="22"/>
              </w:rPr>
              <w:t>tres</w:t>
            </w:r>
            <w:r w:rsidRPr="007F4D66">
              <w:rPr>
                <w:rFonts w:ascii="Lato" w:hAnsi="Lato"/>
                <w:sz w:val="22"/>
                <w:szCs w:val="22"/>
              </w:rPr>
              <w:t xml:space="preserve"> fases:</w:t>
            </w:r>
          </w:p>
          <w:p w14:paraId="7C5FBC86" w14:textId="77777777" w:rsidR="007F4D66" w:rsidRPr="007F4D66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  <w:t>Fase 1: Preparación y revisión documental</w:t>
            </w:r>
          </w:p>
          <w:p w14:paraId="7FD04A53" w14:textId="00C77110" w:rsidR="007F4D66" w:rsidRPr="007F4D66" w:rsidRDefault="007F4D66" w:rsidP="00FC0DFC">
            <w:pPr>
              <w:pStyle w:val="TableParagraph"/>
              <w:numPr>
                <w:ilvl w:val="0"/>
                <w:numId w:val="21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Revisión de documentos clave</w:t>
            </w:r>
            <w:r w:rsidR="0067410F">
              <w:rPr>
                <w:rFonts w:ascii="Lato" w:hAnsi="Lato"/>
                <w:sz w:val="22"/>
                <w:szCs w:val="22"/>
              </w:rPr>
              <w:t xml:space="preserve"> e información secundaria.</w:t>
            </w:r>
          </w:p>
          <w:p w14:paraId="74C056D9" w14:textId="6DB03363" w:rsidR="007F4D66" w:rsidRPr="007F4D66" w:rsidRDefault="007F4D66" w:rsidP="00FC0DFC">
            <w:pPr>
              <w:pStyle w:val="TableParagraph"/>
              <w:numPr>
                <w:ilvl w:val="0"/>
                <w:numId w:val="21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Elaboración del plan de trabajo</w:t>
            </w:r>
            <w:r w:rsidR="0067410F">
              <w:rPr>
                <w:rFonts w:ascii="Lato" w:hAnsi="Lato"/>
                <w:sz w:val="22"/>
                <w:szCs w:val="22"/>
              </w:rPr>
              <w:t xml:space="preserve"> con el </w:t>
            </w:r>
            <w:r w:rsidR="00B5783D">
              <w:rPr>
                <w:rFonts w:ascii="Lato" w:hAnsi="Lato"/>
                <w:sz w:val="22"/>
                <w:szCs w:val="22"/>
              </w:rPr>
              <w:t>respectivo cronograma de actividades</w:t>
            </w:r>
            <w:r w:rsidR="0067410F">
              <w:rPr>
                <w:rFonts w:ascii="Lato" w:hAnsi="Lato"/>
                <w:sz w:val="22"/>
                <w:szCs w:val="22"/>
              </w:rPr>
              <w:t>.</w:t>
            </w:r>
          </w:p>
          <w:p w14:paraId="11D0B70D" w14:textId="18D4B459" w:rsidR="007F4D66" w:rsidRPr="007F4D66" w:rsidRDefault="007F4D66" w:rsidP="00FC0DFC">
            <w:pPr>
              <w:pStyle w:val="TableParagraph"/>
              <w:numPr>
                <w:ilvl w:val="0"/>
                <w:numId w:val="21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 xml:space="preserve">Definición de los criterios </w:t>
            </w:r>
            <w:r w:rsidR="0067410F">
              <w:rPr>
                <w:rFonts w:ascii="Lato" w:hAnsi="Lato"/>
                <w:sz w:val="22"/>
                <w:szCs w:val="22"/>
              </w:rPr>
              <w:t xml:space="preserve">y el plan </w:t>
            </w:r>
            <w:r w:rsidRPr="007F4D66">
              <w:rPr>
                <w:rFonts w:ascii="Lato" w:hAnsi="Lato"/>
                <w:sz w:val="22"/>
                <w:szCs w:val="22"/>
              </w:rPr>
              <w:t>de análisis</w:t>
            </w:r>
            <w:r w:rsidR="0067410F">
              <w:rPr>
                <w:rFonts w:ascii="Lato" w:hAnsi="Lato"/>
                <w:sz w:val="22"/>
                <w:szCs w:val="22"/>
              </w:rPr>
              <w:t>.</w:t>
            </w:r>
          </w:p>
          <w:p w14:paraId="0F0B16B6" w14:textId="465D30DF" w:rsidR="007F4D66" w:rsidRPr="007F4D66" w:rsidRDefault="007F4D66" w:rsidP="00FC0DFC">
            <w:pPr>
              <w:pStyle w:val="TableParagraph"/>
              <w:numPr>
                <w:ilvl w:val="0"/>
                <w:numId w:val="21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CF5563">
              <w:rPr>
                <w:rFonts w:ascii="Lato" w:hAnsi="Lato"/>
                <w:sz w:val="22"/>
                <w:szCs w:val="22"/>
              </w:rPr>
              <w:t>Validación de la metodología y de los instrumentos</w:t>
            </w:r>
            <w:r w:rsidRPr="730DEBB4">
              <w:rPr>
                <w:rFonts w:ascii="Lato" w:hAnsi="Lato"/>
                <w:sz w:val="22"/>
                <w:szCs w:val="22"/>
              </w:rPr>
              <w:t xml:space="preserve"> con el equipo técnico.</w:t>
            </w:r>
          </w:p>
          <w:p w14:paraId="3773054E" w14:textId="639EB064" w:rsidR="007F4D66" w:rsidRPr="007F4D66" w:rsidRDefault="007F4D66" w:rsidP="00FC0DFC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529F5C39" w14:textId="46FB04A1" w:rsidR="007F4D66" w:rsidRPr="007F4D66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  <w:t xml:space="preserve">Fase 2: </w:t>
            </w:r>
            <w:r w:rsidR="00B5783D"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  <w:t>A</w:t>
            </w:r>
            <w:r w:rsidRPr="007F4D66"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  <w:t>nálisis de información</w:t>
            </w:r>
          </w:p>
          <w:p w14:paraId="4AB026AD" w14:textId="56106A1C" w:rsidR="007F4D66" w:rsidRPr="007F4D66" w:rsidRDefault="007F4D66" w:rsidP="00FC0DFC">
            <w:pPr>
              <w:pStyle w:val="TableParagraph"/>
              <w:numPr>
                <w:ilvl w:val="0"/>
                <w:numId w:val="22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730DEBB4">
              <w:rPr>
                <w:rFonts w:ascii="Lato" w:hAnsi="Lato"/>
                <w:sz w:val="22"/>
                <w:szCs w:val="22"/>
              </w:rPr>
              <w:t xml:space="preserve">Identificación de </w:t>
            </w:r>
            <w:r w:rsidR="00B5783D" w:rsidRPr="730DEBB4">
              <w:rPr>
                <w:rFonts w:ascii="Lato" w:hAnsi="Lato"/>
                <w:sz w:val="22"/>
                <w:szCs w:val="22"/>
              </w:rPr>
              <w:t>las principales necesidades por cada eje temático que aborda el estudio.</w:t>
            </w:r>
            <w:r w:rsidR="1B25AA97" w:rsidRPr="730DEBB4">
              <w:rPr>
                <w:rFonts w:ascii="Lato" w:hAnsi="Lato"/>
                <w:sz w:val="22"/>
                <w:szCs w:val="22"/>
              </w:rPr>
              <w:t xml:space="preserve"> </w:t>
            </w:r>
            <w:r w:rsidR="007C013F">
              <w:rPr>
                <w:rFonts w:ascii="Lato" w:hAnsi="Lato"/>
                <w:sz w:val="22"/>
                <w:szCs w:val="22"/>
              </w:rPr>
              <w:t xml:space="preserve">Los cuales deben estar </w:t>
            </w:r>
            <w:r w:rsidR="00CE05F1">
              <w:rPr>
                <w:rFonts w:ascii="Lato" w:hAnsi="Lato"/>
                <w:sz w:val="22"/>
                <w:szCs w:val="22"/>
              </w:rPr>
              <w:t>alineados a</w:t>
            </w:r>
            <w:r w:rsidR="00D0061D">
              <w:rPr>
                <w:rFonts w:ascii="Lato" w:hAnsi="Lato"/>
                <w:sz w:val="22"/>
                <w:szCs w:val="22"/>
              </w:rPr>
              <w:t xml:space="preserve"> los</w:t>
            </w:r>
            <w:r w:rsidR="1B25AA97" w:rsidRPr="730DEBB4">
              <w:rPr>
                <w:rFonts w:ascii="Lato" w:hAnsi="Lato"/>
                <w:sz w:val="22"/>
                <w:szCs w:val="22"/>
              </w:rPr>
              <w:t xml:space="preserve"> sectores contemplados en los programas de</w:t>
            </w:r>
            <w:r w:rsidR="000436B3">
              <w:rPr>
                <w:rFonts w:ascii="Lato" w:hAnsi="Lato"/>
                <w:sz w:val="22"/>
                <w:szCs w:val="22"/>
              </w:rPr>
              <w:t>l donante</w:t>
            </w:r>
            <w:r w:rsidR="1B25AA97" w:rsidRPr="730DEBB4">
              <w:rPr>
                <w:rFonts w:ascii="Lato" w:hAnsi="Lato"/>
                <w:sz w:val="22"/>
                <w:szCs w:val="22"/>
              </w:rPr>
              <w:t>.</w:t>
            </w:r>
          </w:p>
          <w:p w14:paraId="62C88E51" w14:textId="78727731" w:rsidR="007F4D66" w:rsidRPr="007F4D66" w:rsidRDefault="00B5783D" w:rsidP="00FC0DFC">
            <w:pPr>
              <w:pStyle w:val="TableParagraph"/>
              <w:numPr>
                <w:ilvl w:val="0"/>
                <w:numId w:val="22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730DEBB4">
              <w:rPr>
                <w:rFonts w:ascii="Lato" w:hAnsi="Lato"/>
                <w:sz w:val="22"/>
                <w:szCs w:val="22"/>
              </w:rPr>
              <w:lastRenderedPageBreak/>
              <w:t>Análisis de la información de manera separada (por país) y conjunta (entre países) a fin de encontrar similitudes relevantes.</w:t>
            </w:r>
          </w:p>
          <w:p w14:paraId="5B5581BC" w14:textId="585F17EF" w:rsidR="43E5B4B4" w:rsidRDefault="43E5B4B4" w:rsidP="730DEBB4">
            <w:pPr>
              <w:pStyle w:val="TableParagraph"/>
              <w:numPr>
                <w:ilvl w:val="0"/>
                <w:numId w:val="22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730DEBB4">
              <w:rPr>
                <w:rFonts w:ascii="Lato" w:hAnsi="Lato"/>
                <w:sz w:val="22"/>
                <w:szCs w:val="22"/>
              </w:rPr>
              <w:t>Contraste y complemento con información secundaría disponible.</w:t>
            </w:r>
          </w:p>
          <w:p w14:paraId="4308A09A" w14:textId="08A6A75F" w:rsidR="007F4D66" w:rsidRPr="007F4D66" w:rsidRDefault="007F4D66" w:rsidP="00FC0DFC">
            <w:pPr>
              <w:pStyle w:val="TableParagraph"/>
              <w:numPr>
                <w:ilvl w:val="0"/>
                <w:numId w:val="22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Sistematización de hallazgos a partir de la triangulación entre fuentes documentales,</w:t>
            </w:r>
            <w:r w:rsidR="00B5783D">
              <w:rPr>
                <w:rFonts w:ascii="Lato" w:hAnsi="Lato"/>
                <w:sz w:val="22"/>
                <w:szCs w:val="22"/>
              </w:rPr>
              <w:t xml:space="preserve"> bases de datos/</w:t>
            </w:r>
            <w:r w:rsidRPr="007F4D66">
              <w:rPr>
                <w:rFonts w:ascii="Lato" w:hAnsi="Lato"/>
                <w:sz w:val="22"/>
                <w:szCs w:val="22"/>
              </w:rPr>
              <w:t>testimonios y registros institucionales.</w:t>
            </w:r>
          </w:p>
          <w:p w14:paraId="3D06125B" w14:textId="6C4D1D5F" w:rsidR="007F4D66" w:rsidRPr="007F4D66" w:rsidRDefault="007F4D66" w:rsidP="00FC0DFC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CFB01CE" w14:textId="77777777" w:rsidR="007F4D66" w:rsidRPr="007F4D66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  <w:t>Fase 3: Síntesis, validación y difusión</w:t>
            </w:r>
          </w:p>
          <w:p w14:paraId="34810006" w14:textId="24DC5524" w:rsidR="007F4D66" w:rsidRPr="007F4D66" w:rsidRDefault="007F4D66" w:rsidP="00FC0DFC">
            <w:pPr>
              <w:pStyle w:val="TableParagraph"/>
              <w:numPr>
                <w:ilvl w:val="0"/>
                <w:numId w:val="23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 xml:space="preserve">Análisis interpretativo de la información en función de </w:t>
            </w:r>
            <w:r w:rsidR="00B5783D">
              <w:rPr>
                <w:rFonts w:ascii="Lato" w:hAnsi="Lato"/>
                <w:sz w:val="22"/>
                <w:szCs w:val="22"/>
              </w:rPr>
              <w:t>los ejes temáticos</w:t>
            </w:r>
            <w:r w:rsidRPr="007F4D66">
              <w:rPr>
                <w:rFonts w:ascii="Lato" w:hAnsi="Lato"/>
                <w:sz w:val="22"/>
                <w:szCs w:val="22"/>
              </w:rPr>
              <w:t xml:space="preserve"> definidos.</w:t>
            </w:r>
          </w:p>
          <w:p w14:paraId="53EAA4E5" w14:textId="0B344A60" w:rsidR="007F4D66" w:rsidRPr="007F4D66" w:rsidRDefault="007F4D66" w:rsidP="00FC0DFC">
            <w:pPr>
              <w:pStyle w:val="TableParagraph"/>
              <w:numPr>
                <w:ilvl w:val="0"/>
                <w:numId w:val="23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 xml:space="preserve">Elaboración del informe </w:t>
            </w:r>
            <w:r w:rsidR="00B5783D">
              <w:rPr>
                <w:rFonts w:ascii="Lato" w:hAnsi="Lato"/>
                <w:sz w:val="22"/>
                <w:szCs w:val="22"/>
              </w:rPr>
              <w:t>de diagnóstico de necesidades</w:t>
            </w:r>
            <w:r w:rsidRPr="007F4D66">
              <w:rPr>
                <w:rFonts w:ascii="Lato" w:hAnsi="Lato"/>
                <w:sz w:val="22"/>
                <w:szCs w:val="22"/>
              </w:rPr>
              <w:t>, resumen ejecutivo y producto de difusión (infografía o video corto).</w:t>
            </w:r>
          </w:p>
          <w:p w14:paraId="6BC4C04D" w14:textId="0C4D7B02" w:rsidR="007F4D66" w:rsidRPr="00B5783D" w:rsidRDefault="007F4D66" w:rsidP="00FC0DFC">
            <w:pPr>
              <w:pStyle w:val="TableParagraph"/>
              <w:numPr>
                <w:ilvl w:val="0"/>
                <w:numId w:val="23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 xml:space="preserve">Taller de validación </w:t>
            </w:r>
            <w:r w:rsidR="00B5783D">
              <w:rPr>
                <w:rFonts w:ascii="Lato" w:hAnsi="Lato"/>
                <w:sz w:val="22"/>
                <w:szCs w:val="22"/>
              </w:rPr>
              <w:t xml:space="preserve">y discusión </w:t>
            </w:r>
            <w:r w:rsidRPr="007F4D66">
              <w:rPr>
                <w:rFonts w:ascii="Lato" w:hAnsi="Lato"/>
                <w:sz w:val="22"/>
                <w:szCs w:val="22"/>
              </w:rPr>
              <w:t>de resultados preliminares con el equipo</w:t>
            </w:r>
            <w:r w:rsidR="004311E1">
              <w:rPr>
                <w:rFonts w:ascii="Lato" w:hAnsi="Lato"/>
                <w:sz w:val="22"/>
                <w:szCs w:val="22"/>
              </w:rPr>
              <w:t xml:space="preserve"> técnico.</w:t>
            </w:r>
          </w:p>
          <w:p w14:paraId="76124560" w14:textId="77777777" w:rsidR="007F4D66" w:rsidRPr="007F4D66" w:rsidRDefault="007F4D66" w:rsidP="00FC0DFC">
            <w:pPr>
              <w:pStyle w:val="TableParagraph"/>
              <w:numPr>
                <w:ilvl w:val="0"/>
                <w:numId w:val="23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Incorporación de retroalimentación y entrega del informe final validado.</w:t>
            </w:r>
          </w:p>
          <w:p w14:paraId="35FC7A5F" w14:textId="0500B3A4" w:rsidR="007F4D66" w:rsidRPr="007F4D66" w:rsidRDefault="007F4D66" w:rsidP="00FC0DFC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1EF6A26" w14:textId="77777777" w:rsidR="007F4D66" w:rsidRPr="007F4D66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sz w:val="22"/>
                <w:szCs w:val="22"/>
              </w:rPr>
              <w:t>3.2. Herramientas y criterios de análisis</w:t>
            </w:r>
          </w:p>
          <w:p w14:paraId="48C81343" w14:textId="7DF8E3A7" w:rsidR="007F4D66" w:rsidRPr="007F4D66" w:rsidRDefault="007F4D66" w:rsidP="00FC0DFC">
            <w:pPr>
              <w:pStyle w:val="TableParagraph"/>
              <w:numPr>
                <w:ilvl w:val="0"/>
                <w:numId w:val="24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Matriz de análisis por eje</w:t>
            </w:r>
            <w:r w:rsidR="00B5783D">
              <w:rPr>
                <w:rFonts w:ascii="Lato" w:hAnsi="Lato"/>
                <w:sz w:val="22"/>
                <w:szCs w:val="22"/>
              </w:rPr>
              <w:t xml:space="preserve"> temático</w:t>
            </w:r>
            <w:r w:rsidR="00A065FC">
              <w:rPr>
                <w:rFonts w:ascii="Lato" w:hAnsi="Lato"/>
                <w:sz w:val="22"/>
                <w:szCs w:val="22"/>
              </w:rPr>
              <w:t>.</w:t>
            </w:r>
          </w:p>
          <w:p w14:paraId="3E97DAEA" w14:textId="5AFD8040" w:rsidR="007F4D66" w:rsidRPr="007F4D66" w:rsidRDefault="007F4D66" w:rsidP="00FC0DFC">
            <w:pPr>
              <w:pStyle w:val="TableParagraph"/>
              <w:numPr>
                <w:ilvl w:val="0"/>
                <w:numId w:val="24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Enfoques transversales: derechos de</w:t>
            </w:r>
            <w:r w:rsidR="00A065FC">
              <w:rPr>
                <w:rFonts w:ascii="Lato" w:hAnsi="Lato"/>
                <w:sz w:val="22"/>
                <w:szCs w:val="22"/>
              </w:rPr>
              <w:t xml:space="preserve"> la </w:t>
            </w:r>
            <w:r w:rsidRPr="007F4D66">
              <w:rPr>
                <w:rFonts w:ascii="Lato" w:hAnsi="Lato"/>
                <w:sz w:val="22"/>
                <w:szCs w:val="22"/>
              </w:rPr>
              <w:t>niñ</w:t>
            </w:r>
            <w:r w:rsidR="00A065FC">
              <w:rPr>
                <w:rFonts w:ascii="Lato" w:hAnsi="Lato"/>
                <w:sz w:val="22"/>
                <w:szCs w:val="22"/>
              </w:rPr>
              <w:t>ez, interculturalidad</w:t>
            </w:r>
            <w:r w:rsidRPr="007F4D66">
              <w:rPr>
                <w:rFonts w:ascii="Lato" w:hAnsi="Lato"/>
                <w:sz w:val="22"/>
                <w:szCs w:val="22"/>
              </w:rPr>
              <w:t>, igualdad de género, inclusión, sostenibilidad y gestión adaptativa.</w:t>
            </w:r>
          </w:p>
          <w:p w14:paraId="7F18E707" w14:textId="5933431D" w:rsidR="007F4D66" w:rsidRPr="007F4D66" w:rsidRDefault="007F4D66" w:rsidP="00FC0DFC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7963EE14" w14:textId="77777777" w:rsidR="007F4D66" w:rsidRPr="007F4D66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sz w:val="22"/>
                <w:szCs w:val="22"/>
              </w:rPr>
              <w:t>3.3. Consideraciones éticas y de calidad</w:t>
            </w:r>
          </w:p>
          <w:p w14:paraId="7DE68B4E" w14:textId="24E9BA19" w:rsidR="00162E38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730DEBB4">
              <w:rPr>
                <w:rFonts w:ascii="Lato" w:hAnsi="Lato"/>
                <w:sz w:val="22"/>
                <w:szCs w:val="22"/>
              </w:rPr>
              <w:t xml:space="preserve">El </w:t>
            </w:r>
            <w:r w:rsidR="003712A4" w:rsidRPr="730DEBB4">
              <w:rPr>
                <w:rFonts w:ascii="Lato" w:hAnsi="Lato"/>
                <w:sz w:val="22"/>
                <w:szCs w:val="22"/>
              </w:rPr>
              <w:t>proceso garantizará</w:t>
            </w:r>
            <w:r w:rsidRPr="730DEBB4">
              <w:rPr>
                <w:rFonts w:ascii="Lato" w:hAnsi="Lato"/>
                <w:sz w:val="22"/>
                <w:szCs w:val="22"/>
              </w:rPr>
              <w:t xml:space="preserve"> la confidencialidad de la información, la participación informada y voluntaria de los actores involucrados, y el cumplimiento de los principios de protección y salvaguarda establecidos por </w:t>
            </w:r>
            <w:proofErr w:type="spellStart"/>
            <w:r w:rsidRPr="730DEBB4">
              <w:rPr>
                <w:rFonts w:ascii="Lato" w:hAnsi="Lato"/>
                <w:sz w:val="22"/>
                <w:szCs w:val="22"/>
              </w:rPr>
              <w:t>Save</w:t>
            </w:r>
            <w:proofErr w:type="spellEnd"/>
            <w:r w:rsidRPr="730DEBB4"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Pr="730DEBB4">
              <w:rPr>
                <w:rFonts w:ascii="Lato" w:hAnsi="Lato"/>
                <w:sz w:val="22"/>
                <w:szCs w:val="22"/>
              </w:rPr>
              <w:t>the</w:t>
            </w:r>
            <w:proofErr w:type="spellEnd"/>
            <w:r w:rsidRPr="730DEBB4"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Pr="730DEBB4">
              <w:rPr>
                <w:rFonts w:ascii="Lato" w:hAnsi="Lato"/>
                <w:sz w:val="22"/>
                <w:szCs w:val="22"/>
              </w:rPr>
              <w:t>Children</w:t>
            </w:r>
            <w:proofErr w:type="spellEnd"/>
            <w:r w:rsidRPr="730DEBB4">
              <w:rPr>
                <w:rFonts w:ascii="Lato" w:hAnsi="Lato"/>
                <w:sz w:val="22"/>
                <w:szCs w:val="22"/>
              </w:rPr>
              <w:t>.</w:t>
            </w:r>
          </w:p>
          <w:p w14:paraId="0332D27A" w14:textId="77777777" w:rsidR="002B2640" w:rsidRDefault="002B2640" w:rsidP="00FC0DFC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7B397BC" w14:textId="4A2E065E" w:rsidR="00D12933" w:rsidRPr="007F4D66" w:rsidRDefault="007F4D66" w:rsidP="00FC0DFC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Además, se velará por la validación conjunta de los hallazgos, promoviendo la apropiación institucional de los resultados y su utilización en la mejora continua de futuras intervenciones.</w:t>
            </w:r>
          </w:p>
        </w:tc>
      </w:tr>
      <w:tr w:rsidR="00497CC7" w:rsidRPr="00D12933" w14:paraId="4A9BF2AE" w14:textId="77777777" w:rsidTr="58735FBA">
        <w:trPr>
          <w:trHeight w:val="699"/>
        </w:trPr>
        <w:tc>
          <w:tcPr>
            <w:tcW w:w="9600" w:type="dxa"/>
            <w:gridSpan w:val="2"/>
            <w:vAlign w:val="center"/>
          </w:tcPr>
          <w:p w14:paraId="408A2723" w14:textId="4E634F03" w:rsidR="00497CC7" w:rsidRDefault="00497CC7" w:rsidP="00FC0DFC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lastRenderedPageBreak/>
              <w:t>ACTIVIDADES PRINCIPALES A REALIZAR</w:t>
            </w:r>
            <w:r w:rsidR="00296C3E"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:</w:t>
            </w:r>
          </w:p>
          <w:p w14:paraId="4DBEF6D3" w14:textId="06A22900" w:rsidR="00D36F83" w:rsidRDefault="00D36F83" w:rsidP="00FC0DFC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D36F83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 equipo consultor deberá desarrollar las siguientes actividades durante el proceso:</w:t>
            </w:r>
          </w:p>
          <w:p w14:paraId="1116C46A" w14:textId="77777777" w:rsidR="00253E71" w:rsidRDefault="00253E71" w:rsidP="00FC0DFC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14366075" w14:textId="49692263" w:rsidR="00253E71" w:rsidRPr="00253E71" w:rsidRDefault="00253E71" w:rsidP="00FC0DFC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1</w:t>
            </w: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.</w:t>
            </w: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 Inicio del servicio</w:t>
            </w:r>
          </w:p>
          <w:p w14:paraId="051F26D9" w14:textId="0228E080" w:rsidR="00253E71" w:rsidRPr="00253E71" w:rsidRDefault="00253E71" w:rsidP="00FC0DFC">
            <w:pPr>
              <w:numPr>
                <w:ilvl w:val="0"/>
                <w:numId w:val="1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Reunión de arranque con el equipo</w:t>
            </w:r>
            <w:r w:rsidR="004311E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técnico</w:t>
            </w:r>
            <w:r w:rsidR="00FC0DFC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de los tres países</w:t>
            </w:r>
            <w:r w:rsidR="00A065FC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.</w:t>
            </w:r>
          </w:p>
          <w:p w14:paraId="0A862111" w14:textId="77777777" w:rsidR="001A5C36" w:rsidRDefault="001A5C36" w:rsidP="001A5C36">
            <w:pPr>
              <w:numPr>
                <w:ilvl w:val="0"/>
                <w:numId w:val="1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Revisión de documentos iniciales entregados por la organización.</w:t>
            </w:r>
          </w:p>
          <w:p w14:paraId="17220B1B" w14:textId="77777777" w:rsidR="00253E71" w:rsidRPr="00253E71" w:rsidRDefault="00253E71" w:rsidP="00FC0DFC">
            <w:pPr>
              <w:numPr>
                <w:ilvl w:val="0"/>
                <w:numId w:val="1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Presentación del plan de trabajo y cronograma detallado.</w:t>
            </w:r>
          </w:p>
          <w:p w14:paraId="2564A3C0" w14:textId="77777777" w:rsidR="00253E71" w:rsidRDefault="00253E71" w:rsidP="00FC0DFC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6FBF4CE7" w14:textId="61591EEF" w:rsidR="00253E71" w:rsidRPr="00253E71" w:rsidRDefault="00253E71" w:rsidP="00FC0DFC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2</w:t>
            </w: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. </w:t>
            </w: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Revisión documental y diseño de instrumentos</w:t>
            </w:r>
          </w:p>
          <w:p w14:paraId="18F6201F" w14:textId="2D21C45D" w:rsidR="00253E71" w:rsidRPr="00253E71" w:rsidRDefault="00253E71" w:rsidP="00FC0DFC">
            <w:pPr>
              <w:numPr>
                <w:ilvl w:val="0"/>
                <w:numId w:val="1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Recopilación y clasificación de documentos</w:t>
            </w:r>
            <w:r w:rsidR="00A065FC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de fuentes secundarias</w:t>
            </w: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.</w:t>
            </w:r>
          </w:p>
          <w:p w14:paraId="353B15D0" w14:textId="75B81242" w:rsidR="00253E71" w:rsidRPr="00253E71" w:rsidRDefault="00A065FC" w:rsidP="00FC0DFC">
            <w:pPr>
              <w:numPr>
                <w:ilvl w:val="0"/>
                <w:numId w:val="1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Participación en el diseño de los instrumentos de recojo de información.</w:t>
            </w:r>
          </w:p>
          <w:p w14:paraId="36C08A28" w14:textId="0ABF7FFB" w:rsidR="00253E71" w:rsidRPr="00253E71" w:rsidRDefault="00253E71" w:rsidP="00FC0DFC">
            <w:pPr>
              <w:numPr>
                <w:ilvl w:val="0"/>
                <w:numId w:val="1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Validación de la metodología</w:t>
            </w:r>
            <w:r w:rsidR="00A065FC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del estudio</w:t>
            </w: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</w:t>
            </w:r>
            <w:r w:rsidR="004311E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con el equipo técnico</w:t>
            </w: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.</w:t>
            </w:r>
          </w:p>
          <w:p w14:paraId="650D46FC" w14:textId="77777777" w:rsidR="00253E71" w:rsidRDefault="00253E71" w:rsidP="00FC0DFC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2A531EA2" w14:textId="17D287E0" w:rsidR="00253E71" w:rsidRPr="00253E71" w:rsidRDefault="00A065FC" w:rsidP="00FC0DFC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3</w:t>
            </w:r>
            <w:r w:rsid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. </w:t>
            </w:r>
            <w:r w:rsidR="00253E71"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Análisis y elaboración de hallazgos preliminares</w:t>
            </w:r>
          </w:p>
          <w:p w14:paraId="51CAFE13" w14:textId="4049E18F" w:rsidR="00253E71" w:rsidRPr="00253E71" w:rsidRDefault="00253E71" w:rsidP="00FC0DFC">
            <w:pPr>
              <w:numPr>
                <w:ilvl w:val="0"/>
                <w:numId w:val="13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Análisis de </w:t>
            </w:r>
            <w:r w:rsidR="00A065FC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la información</w:t>
            </w: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, identificación </w:t>
            </w:r>
            <w:r w:rsidR="00FC0DFC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de las principales necesidades por eje temático, por país y de manera conjunta.</w:t>
            </w:r>
          </w:p>
          <w:p w14:paraId="7381F4D8" w14:textId="7F052152" w:rsidR="00253E71" w:rsidRPr="00253E71" w:rsidRDefault="00253E71" w:rsidP="00FC0DFC">
            <w:pPr>
              <w:numPr>
                <w:ilvl w:val="0"/>
                <w:numId w:val="13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Sistematización de </w:t>
            </w:r>
            <w:r w:rsidR="00FC0DFC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información</w:t>
            </w: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y construcción de matrices comparativas.</w:t>
            </w:r>
          </w:p>
          <w:p w14:paraId="5B9AE96B" w14:textId="77777777" w:rsidR="00253E71" w:rsidRPr="00253E71" w:rsidRDefault="00253E71" w:rsidP="00FC0DFC">
            <w:pPr>
              <w:numPr>
                <w:ilvl w:val="0"/>
                <w:numId w:val="13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Elaboración de un informe preliminar.</w:t>
            </w:r>
          </w:p>
          <w:p w14:paraId="60F99DE3" w14:textId="4AB84329" w:rsidR="00253E71" w:rsidRPr="00253E71" w:rsidRDefault="00253E71" w:rsidP="00FC0DFC">
            <w:pPr>
              <w:numPr>
                <w:ilvl w:val="0"/>
                <w:numId w:val="13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Taller participativo </w:t>
            </w:r>
            <w:r w:rsidR="00FC0DFC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presencial/virtual </w:t>
            </w: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de devolución de hallazgos con </w:t>
            </w:r>
            <w:r w:rsidR="004311E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 equipo técnico</w:t>
            </w: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.</w:t>
            </w:r>
          </w:p>
          <w:p w14:paraId="5414A355" w14:textId="77777777" w:rsidR="00253E71" w:rsidRDefault="00253E71" w:rsidP="00FC0DFC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632AFC82" w14:textId="33F430E7" w:rsidR="00253E71" w:rsidRPr="00253E71" w:rsidRDefault="00A065FC" w:rsidP="00FC0DFC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4</w:t>
            </w:r>
            <w:r w:rsid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. </w:t>
            </w:r>
            <w:r w:rsidR="00253E71"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Elaboración de productos finales</w:t>
            </w:r>
          </w:p>
          <w:p w14:paraId="0325E86A" w14:textId="625479F1" w:rsidR="00253E71" w:rsidRPr="00253E71" w:rsidRDefault="00FC0DFC" w:rsidP="00FC0DFC">
            <w:pPr>
              <w:numPr>
                <w:ilvl w:val="0"/>
                <w:numId w:val="14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Levantamiento e i</w:t>
            </w:r>
            <w:r w:rsidR="00253E71"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ncorporación de comentarios.</w:t>
            </w:r>
          </w:p>
          <w:p w14:paraId="6051CE2C" w14:textId="64713AEF" w:rsidR="00253E71" w:rsidRPr="00253E71" w:rsidRDefault="00253E71" w:rsidP="00FC0DFC">
            <w:pPr>
              <w:numPr>
                <w:ilvl w:val="0"/>
                <w:numId w:val="14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Redacción del informe final de</w:t>
            </w:r>
            <w:r w:rsidR="00FC0DFC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l diagnóstico de necesidades</w:t>
            </w: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.</w:t>
            </w:r>
          </w:p>
          <w:p w14:paraId="3D5F5982" w14:textId="4BBA328B" w:rsidR="00253E71" w:rsidRPr="00253E71" w:rsidRDefault="00253E71" w:rsidP="00FC0DFC">
            <w:pPr>
              <w:numPr>
                <w:ilvl w:val="0"/>
                <w:numId w:val="14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Elaboración de resumen ejecutivo y producto de difusión</w:t>
            </w:r>
            <w:r w:rsidR="199106C1"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, así como el </w:t>
            </w:r>
            <w:r w:rsidR="78B36F7F"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definitivo </w:t>
            </w:r>
            <w:r w:rsidR="199106C1"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para inclusión en el </w:t>
            </w:r>
            <w:r w:rsidR="00B859E0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formato de propuesta del donante</w:t>
            </w:r>
            <w:r w:rsidR="37A23581"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cumpliendo los lineamientos de este donante.</w:t>
            </w:r>
          </w:p>
          <w:p w14:paraId="0DF9B3CF" w14:textId="1972AFF6" w:rsidR="00253E71" w:rsidRPr="00253E71" w:rsidRDefault="00253E71" w:rsidP="00FC0DFC">
            <w:pPr>
              <w:numPr>
                <w:ilvl w:val="0"/>
                <w:numId w:val="14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Entrega oficial de los productos finales y presentación</w:t>
            </w:r>
            <w:r w:rsidR="00FC0DFC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presencial/virtual</w:t>
            </w: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a </w:t>
            </w:r>
            <w:proofErr w:type="spellStart"/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Save</w:t>
            </w:r>
            <w:proofErr w:type="spellEnd"/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</w:t>
            </w:r>
            <w:proofErr w:type="spellStart"/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the</w:t>
            </w:r>
            <w:proofErr w:type="spellEnd"/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</w:t>
            </w:r>
            <w:proofErr w:type="spellStart"/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Children</w:t>
            </w:r>
            <w:proofErr w:type="spellEnd"/>
            <w:r w:rsidR="5A20668D"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y demás socios del consorcio</w:t>
            </w: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.</w:t>
            </w:r>
          </w:p>
          <w:p w14:paraId="3A4C6F82" w14:textId="77777777" w:rsidR="004A3BBB" w:rsidRDefault="004A3BBB" w:rsidP="00FC0DFC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0D120BE0" w14:textId="0F4767D1" w:rsidR="00AF03C3" w:rsidRPr="000E2BA3" w:rsidRDefault="2EBDF2CC" w:rsidP="00FC0DFC">
            <w:pPr>
              <w:shd w:val="clear" w:color="auto" w:fill="FFFFFF" w:themeFill="background1"/>
              <w:jc w:val="both"/>
              <w:rPr>
                <w:rFonts w:ascii="Lato" w:eastAsia="Gill Sans Infant Std" w:hAnsi="Lato" w:cs="Arial"/>
                <w:b/>
                <w:bCs/>
                <w:lang w:bidi="es-ES"/>
              </w:rPr>
            </w:pPr>
            <w:r w:rsidRPr="000E2BA3">
              <w:rPr>
                <w:rFonts w:ascii="Lato" w:eastAsiaTheme="minorEastAsia" w:hAnsi="Lato"/>
                <w:b/>
                <w:bCs/>
                <w:lang w:bidi="es-ES"/>
              </w:rPr>
              <w:t>Requerimientos indispensables antes del inicio del servicio:</w:t>
            </w:r>
          </w:p>
          <w:p w14:paraId="7B349B68" w14:textId="67E93374" w:rsidR="00AF03C3" w:rsidRPr="000E2BA3" w:rsidRDefault="2EBDF2CC" w:rsidP="00FC0DFC">
            <w:pPr>
              <w:shd w:val="clear" w:color="auto" w:fill="FFFFFF" w:themeFill="background1"/>
              <w:jc w:val="both"/>
              <w:rPr>
                <w:rFonts w:ascii="Lato" w:eastAsia="Gill Sans Infant Std" w:hAnsi="Lato" w:cs="Arial"/>
                <w:lang w:bidi="es-ES"/>
              </w:rPr>
            </w:pPr>
            <w:r w:rsidRPr="000E2BA3">
              <w:rPr>
                <w:rFonts w:ascii="Lato" w:eastAsiaTheme="minorEastAsia" w:hAnsi="Lato"/>
                <w:lang w:bidi="es-ES"/>
              </w:rPr>
              <w:t>1.-El consultor y su equipo (incluyendo cualquier persona que pueda involucrarse en el servicio) deberá asistir a las capacitaciones de Salvaguarda y Prevención de Fraude.</w:t>
            </w:r>
          </w:p>
          <w:p w14:paraId="52BD7E1D" w14:textId="76290959" w:rsidR="00253E71" w:rsidRPr="00FC0DFC" w:rsidRDefault="00FC0DFC" w:rsidP="00FC0DFC">
            <w:pPr>
              <w:shd w:val="clear" w:color="auto" w:fill="FFFFFF" w:themeFill="background1"/>
              <w:jc w:val="both"/>
              <w:rPr>
                <w:rFonts w:ascii="Lato" w:eastAsia="Gill Sans Infant Std" w:hAnsi="Lato" w:cs="Arial"/>
                <w:lang w:bidi="es-ES"/>
              </w:rPr>
            </w:pPr>
            <w:r>
              <w:rPr>
                <w:rFonts w:ascii="Lato" w:eastAsiaTheme="minorEastAsia" w:hAnsi="Lato"/>
                <w:lang w:bidi="es-ES"/>
              </w:rPr>
              <w:t>2</w:t>
            </w:r>
            <w:r w:rsidR="2EBDF2CC" w:rsidRPr="000E2BA3">
              <w:rPr>
                <w:rFonts w:ascii="Lato" w:eastAsiaTheme="minorEastAsia" w:hAnsi="Lato"/>
                <w:lang w:bidi="es-ES"/>
              </w:rPr>
              <w:t>.-El equipo consultor deberá cumplir con el protocolo de protección de datos de SCI (uso, almacenamiento y desecho de datos que incluye: el almacenamiento seguro</w:t>
            </w:r>
            <w:r>
              <w:rPr>
                <w:rFonts w:ascii="Lato" w:eastAsiaTheme="minorEastAsia" w:hAnsi="Lato"/>
                <w:lang w:bidi="es-ES"/>
              </w:rPr>
              <w:t>).</w:t>
            </w:r>
          </w:p>
        </w:tc>
      </w:tr>
      <w:tr w:rsidR="00842C36" w:rsidRPr="00D12933" w14:paraId="7D0049C1" w14:textId="77777777" w:rsidTr="58735FBA">
        <w:tc>
          <w:tcPr>
            <w:tcW w:w="9600" w:type="dxa"/>
            <w:gridSpan w:val="2"/>
            <w:vAlign w:val="center"/>
          </w:tcPr>
          <w:p w14:paraId="3D10F2A7" w14:textId="77777777" w:rsidR="00F93A86" w:rsidRPr="00D12933" w:rsidRDefault="00F93A86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2453B6AE" w14:textId="54B4F467" w:rsidR="00842C36" w:rsidRPr="00D12933" w:rsidRDefault="00CA778D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</w:p>
          <w:p w14:paraId="3A8A1ADC" w14:textId="26D1D8C5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inicio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4311E1">
              <w:rPr>
                <w:rFonts w:ascii="Lato" w:hAnsi="Lato" w:cs="Arial"/>
                <w:lang w:bidi="es-ES"/>
              </w:rPr>
              <w:t>1</w:t>
            </w:r>
            <w:r w:rsidR="00511769">
              <w:rPr>
                <w:rFonts w:ascii="Lato" w:hAnsi="Lato" w:cs="Arial"/>
                <w:lang w:bidi="es-ES"/>
              </w:rPr>
              <w:t>8</w:t>
            </w:r>
            <w:r w:rsidR="00862BF7">
              <w:rPr>
                <w:rFonts w:ascii="Lato" w:hAnsi="Lato" w:cs="Arial"/>
                <w:lang w:bidi="es-ES"/>
              </w:rPr>
              <w:t xml:space="preserve"> </w:t>
            </w:r>
            <w:r w:rsidR="00FC0DFC">
              <w:rPr>
                <w:rFonts w:ascii="Lato" w:hAnsi="Lato" w:cs="Arial"/>
                <w:lang w:bidi="es-ES"/>
              </w:rPr>
              <w:t>noviembre 2025</w:t>
            </w:r>
          </w:p>
          <w:p w14:paraId="5F3533CD" w14:textId="1058B770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finalización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FC0DFC">
              <w:rPr>
                <w:rFonts w:ascii="Lato" w:hAnsi="Lato" w:cs="Arial"/>
                <w:lang w:bidi="es-ES"/>
              </w:rPr>
              <w:t>1</w:t>
            </w:r>
            <w:r w:rsidR="00582E2E">
              <w:rPr>
                <w:rFonts w:ascii="Lato" w:hAnsi="Lato" w:cs="Arial"/>
                <w:lang w:bidi="es-ES"/>
              </w:rPr>
              <w:t>2</w:t>
            </w:r>
            <w:r w:rsidR="00862BF7">
              <w:rPr>
                <w:rFonts w:ascii="Lato" w:hAnsi="Lato" w:cs="Arial"/>
                <w:lang w:bidi="es-ES"/>
              </w:rPr>
              <w:t xml:space="preserve"> diciembre</w:t>
            </w:r>
            <w:r w:rsidR="00FC0DFC">
              <w:rPr>
                <w:rFonts w:ascii="Lato" w:hAnsi="Lato" w:cs="Arial"/>
                <w:lang w:bidi="es-ES"/>
              </w:rPr>
              <w:t xml:space="preserve"> 2025</w:t>
            </w:r>
          </w:p>
          <w:p w14:paraId="709646C2" w14:textId="77777777" w:rsidR="00F05F7C" w:rsidRPr="00D12933" w:rsidRDefault="00F05F7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513"/>
              <w:gridCol w:w="2454"/>
              <w:gridCol w:w="1362"/>
              <w:gridCol w:w="1459"/>
              <w:gridCol w:w="1294"/>
            </w:tblGrid>
            <w:tr w:rsidR="0014287A" w:rsidRPr="00D12933" w14:paraId="10A7F18D" w14:textId="634461A2" w:rsidTr="6A7906B2">
              <w:tc>
                <w:tcPr>
                  <w:tcW w:w="1292" w:type="dxa"/>
                  <w:shd w:val="clear" w:color="auto" w:fill="D9D9D9" w:themeFill="background1" w:themeFillShade="D9"/>
                </w:tcPr>
                <w:p w14:paraId="195DC6B0" w14:textId="1F50D56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proofErr w:type="spellStart"/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Nº</w:t>
                  </w:r>
                  <w:proofErr w:type="spellEnd"/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 xml:space="preserve"> Entregable</w:t>
                  </w: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5C3E33B6" w14:textId="47ACB7A8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Título de entrega</w:t>
                  </w:r>
                </w:p>
              </w:tc>
              <w:tc>
                <w:tcPr>
                  <w:tcW w:w="2454" w:type="dxa"/>
                  <w:shd w:val="clear" w:color="auto" w:fill="D9D9D9" w:themeFill="background1" w:themeFillShade="D9"/>
                </w:tcPr>
                <w:p w14:paraId="3D9C1E90" w14:textId="0E419C1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Descripción</w:t>
                  </w:r>
                </w:p>
              </w:tc>
              <w:tc>
                <w:tcPr>
                  <w:tcW w:w="1362" w:type="dxa"/>
                  <w:shd w:val="clear" w:color="auto" w:fill="D9D9D9" w:themeFill="background1" w:themeFillShade="D9"/>
                </w:tcPr>
                <w:p w14:paraId="56B44316" w14:textId="77777777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Fechas</w:t>
                  </w:r>
                </w:p>
                <w:p w14:paraId="294D3EE0" w14:textId="5038354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Límite</w:t>
                  </w:r>
                </w:p>
              </w:tc>
              <w:tc>
                <w:tcPr>
                  <w:tcW w:w="1459" w:type="dxa"/>
                  <w:shd w:val="clear" w:color="auto" w:fill="D9D9D9" w:themeFill="background1" w:themeFillShade="D9"/>
                </w:tcPr>
                <w:p w14:paraId="493E29AD" w14:textId="4AF522B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Presentar a</w:t>
                  </w:r>
                </w:p>
              </w:tc>
              <w:tc>
                <w:tcPr>
                  <w:tcW w:w="1294" w:type="dxa"/>
                  <w:shd w:val="clear" w:color="auto" w:fill="D9D9D9" w:themeFill="background1" w:themeFillShade="D9"/>
                </w:tcPr>
                <w:p w14:paraId="1371D292" w14:textId="217CBBD2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Porcentaje</w:t>
                  </w:r>
                </w:p>
              </w:tc>
            </w:tr>
            <w:tr w:rsidR="0014287A" w:rsidRPr="00D12933" w14:paraId="275C4772" w14:textId="7A44B962" w:rsidTr="6A7906B2">
              <w:tc>
                <w:tcPr>
                  <w:tcW w:w="1292" w:type="dxa"/>
                  <w:vAlign w:val="center"/>
                </w:tcPr>
                <w:p w14:paraId="15EA5EC7" w14:textId="0CFEB1DC" w:rsidR="00F3614E" w:rsidRPr="002C2380" w:rsidRDefault="00F3614E" w:rsidP="00AA0473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</w:t>
                  </w:r>
                </w:p>
              </w:tc>
              <w:tc>
                <w:tcPr>
                  <w:tcW w:w="1513" w:type="dxa"/>
                  <w:vAlign w:val="center"/>
                </w:tcPr>
                <w:p w14:paraId="5D217ECA" w14:textId="35F94D87" w:rsidR="00F3614E" w:rsidRPr="002C2380" w:rsidRDefault="006730D3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6730D3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Plan de trabajo</w:t>
                  </w:r>
                  <w:r w:rsidR="00FC0DF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</w:p>
              </w:tc>
              <w:tc>
                <w:tcPr>
                  <w:tcW w:w="2454" w:type="dxa"/>
                  <w:vAlign w:val="center"/>
                </w:tcPr>
                <w:p w14:paraId="5B42C6BE" w14:textId="22479B56" w:rsidR="00F3614E" w:rsidRPr="002C2380" w:rsidRDefault="001D78A2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1D78A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Cronograma detallado</w:t>
                  </w:r>
                  <w:r w:rsidR="00FC0DF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y </w:t>
                  </w:r>
                  <w:r w:rsidRPr="001D78A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metodología</w:t>
                  </w:r>
                </w:p>
              </w:tc>
              <w:tc>
                <w:tcPr>
                  <w:tcW w:w="1362" w:type="dxa"/>
                  <w:vAlign w:val="center"/>
                </w:tcPr>
                <w:p w14:paraId="2BCF47AF" w14:textId="5CC96A21" w:rsidR="00F3614E" w:rsidRPr="002C2380" w:rsidRDefault="00367078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</w:t>
                  </w:r>
                  <w:r w:rsidR="007D004E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4</w:t>
                  </w:r>
                  <w:r w:rsidR="0053176D" w:rsidRPr="00C564C6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r w:rsidR="00C564C6" w:rsidRPr="00C564C6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de noviembre de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2A546F25" w14:textId="6AFED968" w:rsidR="00F3614E" w:rsidRPr="002C2380" w:rsidRDefault="00FC0DFC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proofErr w:type="spellStart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Save</w:t>
                  </w:r>
                  <w:proofErr w:type="spellEnd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the</w:t>
                  </w:r>
                  <w:proofErr w:type="spellEnd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Children</w:t>
                  </w:r>
                  <w:proofErr w:type="spellEnd"/>
                </w:p>
              </w:tc>
              <w:tc>
                <w:tcPr>
                  <w:tcW w:w="1294" w:type="dxa"/>
                  <w:vAlign w:val="center"/>
                </w:tcPr>
                <w:p w14:paraId="49FDC430" w14:textId="38201035" w:rsidR="00F3614E" w:rsidRPr="002C2380" w:rsidRDefault="00FC0DFC" w:rsidP="002C2380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</w:t>
                  </w:r>
                  <w:r w:rsidR="00F3614E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766AF3" w:rsidRPr="00D12933" w14:paraId="69072A89" w14:textId="3F1620E8" w:rsidTr="6A7906B2">
              <w:tc>
                <w:tcPr>
                  <w:tcW w:w="1292" w:type="dxa"/>
                  <w:vAlign w:val="center"/>
                </w:tcPr>
                <w:p w14:paraId="1A2DAA5F" w14:textId="793243D8" w:rsidR="005F44DC" w:rsidRPr="002C2380" w:rsidRDefault="0053487A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</w:t>
                  </w:r>
                </w:p>
              </w:tc>
              <w:tc>
                <w:tcPr>
                  <w:tcW w:w="1513" w:type="dxa"/>
                  <w:vAlign w:val="center"/>
                </w:tcPr>
                <w:p w14:paraId="3D6FFCFA" w14:textId="540433BA" w:rsidR="005F44DC" w:rsidRPr="002C2380" w:rsidRDefault="00C564C6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C564C6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Informe preliminar de </w:t>
                  </w:r>
                  <w:r w:rsidR="00BE1BE4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diagnóstico de necesidades</w:t>
                  </w:r>
                </w:p>
              </w:tc>
              <w:tc>
                <w:tcPr>
                  <w:tcW w:w="2454" w:type="dxa"/>
                  <w:vAlign w:val="center"/>
                </w:tcPr>
                <w:p w14:paraId="64EDBCB3" w14:textId="31A0981B" w:rsidR="005F44DC" w:rsidRPr="002C2380" w:rsidRDefault="00C564C6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C564C6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Hallazgos iniciales</w:t>
                  </w:r>
                  <w:r w:rsidR="00BE1BE4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y principales necesidades preliminares</w:t>
                  </w:r>
                </w:p>
              </w:tc>
              <w:tc>
                <w:tcPr>
                  <w:tcW w:w="1362" w:type="dxa"/>
                  <w:vAlign w:val="center"/>
                </w:tcPr>
                <w:p w14:paraId="0F6D1617" w14:textId="4D42510A" w:rsidR="005F44DC" w:rsidRPr="002C2380" w:rsidRDefault="004311E1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</w:t>
                  </w:r>
                  <w:r w:rsidR="008042FA" w:rsidRPr="008042FA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de </w:t>
                  </w:r>
                  <w:r w:rsidR="00BE1BE4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dicie</w:t>
                  </w:r>
                  <w:r w:rsidR="008042FA" w:rsidRPr="008042FA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mbre de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5F099B75" w14:textId="67F107B9" w:rsidR="005F44DC" w:rsidRPr="002C2380" w:rsidRDefault="00FC0DF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proofErr w:type="spellStart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Save</w:t>
                  </w:r>
                  <w:proofErr w:type="spellEnd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the</w:t>
                  </w:r>
                  <w:proofErr w:type="spellEnd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Children</w:t>
                  </w:r>
                  <w:proofErr w:type="spellEnd"/>
                </w:p>
              </w:tc>
              <w:tc>
                <w:tcPr>
                  <w:tcW w:w="1294" w:type="dxa"/>
                  <w:vAlign w:val="center"/>
                </w:tcPr>
                <w:p w14:paraId="66F53BE2" w14:textId="78B1D34D" w:rsidR="005F44DC" w:rsidRPr="002C2380" w:rsidRDefault="005A7BE1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</w:t>
                  </w:r>
                  <w:r w:rsidR="00FC0DF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766AF3" w:rsidRPr="00D12933" w14:paraId="47763794" w14:textId="77777777" w:rsidTr="6A7906B2">
              <w:tc>
                <w:tcPr>
                  <w:tcW w:w="1292" w:type="dxa"/>
                  <w:vAlign w:val="center"/>
                </w:tcPr>
                <w:p w14:paraId="2A30349E" w14:textId="78C82A8A" w:rsidR="005F44DC" w:rsidRPr="002C2380" w:rsidRDefault="0053487A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3</w:t>
                  </w:r>
                </w:p>
              </w:tc>
              <w:tc>
                <w:tcPr>
                  <w:tcW w:w="1513" w:type="dxa"/>
                  <w:vAlign w:val="center"/>
                </w:tcPr>
                <w:p w14:paraId="165F57D5" w14:textId="40413997" w:rsidR="005F44DC" w:rsidRPr="002C2380" w:rsidRDefault="008042FA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8042FA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Informe final + producto de difusión</w:t>
                  </w:r>
                </w:p>
              </w:tc>
              <w:tc>
                <w:tcPr>
                  <w:tcW w:w="2454" w:type="dxa"/>
                  <w:vAlign w:val="center"/>
                </w:tcPr>
                <w:p w14:paraId="62B95653" w14:textId="65F8CA01" w:rsidR="005F44DC" w:rsidRPr="002C2380" w:rsidRDefault="008042FA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8042FA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Informe completo validado, resumen ejecutivo e insumo visual</w:t>
                  </w:r>
                </w:p>
              </w:tc>
              <w:tc>
                <w:tcPr>
                  <w:tcW w:w="1362" w:type="dxa"/>
                  <w:vAlign w:val="center"/>
                </w:tcPr>
                <w:p w14:paraId="7B31A715" w14:textId="1FBEB811" w:rsidR="005F44DC" w:rsidRPr="002C2380" w:rsidRDefault="00BF59D7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BF59D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</w:t>
                  </w:r>
                  <w:r w:rsidR="004311E1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</w:t>
                  </w:r>
                  <w:r w:rsidRPr="00BF59D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de diciembre de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3AE3D747" w14:textId="3484438E" w:rsidR="005F44DC" w:rsidRPr="002C2380" w:rsidRDefault="00FC0DF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proofErr w:type="spellStart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Save</w:t>
                  </w:r>
                  <w:proofErr w:type="spellEnd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the</w:t>
                  </w:r>
                  <w:proofErr w:type="spellEnd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Children</w:t>
                  </w:r>
                  <w:proofErr w:type="spellEnd"/>
                </w:p>
              </w:tc>
              <w:tc>
                <w:tcPr>
                  <w:tcW w:w="1294" w:type="dxa"/>
                  <w:vAlign w:val="center"/>
                </w:tcPr>
                <w:p w14:paraId="51C68201" w14:textId="6E664FA4" w:rsidR="005F44DC" w:rsidRPr="002C2380" w:rsidRDefault="00FC0DF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</w:t>
                  </w:r>
                  <w:r w:rsidR="009A6123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6E2053" w:rsidRPr="00D12933" w14:paraId="3E6B19CF" w14:textId="77777777" w:rsidTr="6A7906B2">
              <w:tc>
                <w:tcPr>
                  <w:tcW w:w="8080" w:type="dxa"/>
                  <w:gridSpan w:val="5"/>
                </w:tcPr>
                <w:p w14:paraId="7891B2D0" w14:textId="042B73E1" w:rsidR="006E2053" w:rsidRPr="00D12933" w:rsidRDefault="006E2053" w:rsidP="00AA0473">
                  <w:pPr>
                    <w:autoSpaceDE w:val="0"/>
                    <w:autoSpaceDN w:val="0"/>
                    <w:adjustRightInd w:val="0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294" w:type="dxa"/>
                </w:tcPr>
                <w:p w14:paraId="0885DDC9" w14:textId="34C6F699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D12933" w:rsidRDefault="000B56CD" w:rsidP="002F3223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color w:val="FF0000"/>
              </w:rPr>
            </w:pPr>
          </w:p>
          <w:p w14:paraId="50453A6E" w14:textId="676D5986" w:rsidR="00842C36" w:rsidRPr="00D12933" w:rsidRDefault="00F54B8A" w:rsidP="002A5300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  <w:r w:rsidRPr="00D12933">
              <w:rPr>
                <w:rFonts w:ascii="Lato" w:hAnsi="Lato"/>
              </w:rPr>
              <w:t xml:space="preserve">Para proceder con los pagos, todos los </w:t>
            </w:r>
            <w:r w:rsidR="004B4B28" w:rsidRPr="00D12933">
              <w:rPr>
                <w:rFonts w:ascii="Lato" w:hAnsi="Lato"/>
              </w:rPr>
              <w:t xml:space="preserve">entregables </w:t>
            </w:r>
            <w:r w:rsidRPr="00D12933">
              <w:rPr>
                <w:rFonts w:ascii="Lato" w:hAnsi="Lato"/>
              </w:rPr>
              <w:t xml:space="preserve">deben tener </w:t>
            </w:r>
            <w:r w:rsidR="000944BF" w:rsidRPr="00D12933">
              <w:rPr>
                <w:rFonts w:ascii="Lato" w:hAnsi="Lato"/>
              </w:rPr>
              <w:t xml:space="preserve">aprobación del </w:t>
            </w:r>
            <w:r w:rsidR="00963DCA" w:rsidRPr="00D12933">
              <w:rPr>
                <w:rFonts w:ascii="Lato" w:hAnsi="Lato"/>
              </w:rPr>
              <w:t>responsable</w:t>
            </w:r>
            <w:r w:rsidR="000944BF" w:rsidRPr="00D12933">
              <w:rPr>
                <w:rFonts w:ascii="Lato" w:hAnsi="Lato"/>
              </w:rPr>
              <w:t xml:space="preserve"> del Presupuesto</w:t>
            </w:r>
            <w:r w:rsidR="00477B45" w:rsidRPr="00D12933">
              <w:rPr>
                <w:rFonts w:ascii="Lato" w:hAnsi="Lato"/>
              </w:rPr>
              <w:t xml:space="preserve"> </w:t>
            </w:r>
            <w:r w:rsidR="0075660A" w:rsidRPr="00D12933">
              <w:rPr>
                <w:rFonts w:ascii="Lato" w:hAnsi="Lato"/>
              </w:rPr>
              <w:t xml:space="preserve">(BH) </w:t>
            </w:r>
            <w:r w:rsidR="00477B45" w:rsidRPr="00D12933">
              <w:rPr>
                <w:rFonts w:ascii="Lato" w:hAnsi="Lato"/>
              </w:rPr>
              <w:t>y</w:t>
            </w:r>
            <w:r w:rsidRPr="00D12933">
              <w:rPr>
                <w:rFonts w:ascii="Lato" w:hAnsi="Lato"/>
              </w:rPr>
              <w:t xml:space="preserve"> visto bueno de</w:t>
            </w:r>
            <w:r w:rsidR="00963DCA">
              <w:rPr>
                <w:rFonts w:ascii="Lato" w:hAnsi="Lato"/>
              </w:rPr>
              <w:t xml:space="preserve"> Gerencia MERA.</w:t>
            </w:r>
            <w:r w:rsidR="00FC50E0" w:rsidRPr="00D12933">
              <w:rPr>
                <w:rFonts w:ascii="Lato" w:hAnsi="Lato"/>
                <w:i/>
                <w:iCs/>
                <w:color w:val="FF0000"/>
              </w:rPr>
              <w:t xml:space="preserve"> </w:t>
            </w:r>
          </w:p>
          <w:p w14:paraId="3802909E" w14:textId="77777777" w:rsidR="00842C36" w:rsidRPr="00D12933" w:rsidRDefault="00842C36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</w:p>
          <w:p w14:paraId="330861B4" w14:textId="2039BBB0" w:rsidR="00842C36" w:rsidRPr="00D12933" w:rsidRDefault="00B6752E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color w:val="FF0000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 xml:space="preserve">Los pagos se realizarán contra entrega </w:t>
            </w:r>
            <w:r w:rsidRPr="00963DCA">
              <w:rPr>
                <w:rFonts w:ascii="Lato" w:hAnsi="Lato" w:cs="Arial"/>
                <w:lang w:bidi="es-ES"/>
              </w:rPr>
              <w:t>del</w:t>
            </w:r>
            <w:r w:rsidRPr="00963DCA">
              <w:rPr>
                <w:rFonts w:ascii="Lato" w:hAnsi="Lato" w:cs="Arial"/>
                <w:i/>
                <w:iCs/>
                <w:lang w:bidi="es-ES"/>
              </w:rPr>
              <w:t xml:space="preserve"> Recibo de Honorarios o Factura</w:t>
            </w:r>
            <w:r w:rsidR="00B45BD4" w:rsidRPr="00963DCA">
              <w:rPr>
                <w:rFonts w:ascii="Lato" w:hAnsi="Lato" w:cs="Arial"/>
                <w:i/>
                <w:iCs/>
                <w:lang w:bidi="es-ES"/>
              </w:rPr>
              <w:t xml:space="preserve"> </w:t>
            </w:r>
            <w:r w:rsidR="00B45BD4" w:rsidRPr="00963DCA">
              <w:rPr>
                <w:rFonts w:ascii="Lato" w:hAnsi="Lato" w:cs="Arial"/>
                <w:lang w:bidi="es-ES"/>
              </w:rPr>
              <w:t>(</w:t>
            </w:r>
            <w:r w:rsidR="00D95F6C" w:rsidRPr="00963DCA">
              <w:rPr>
                <w:rFonts w:ascii="Lato" w:hAnsi="Lato" w:cs="Arial"/>
                <w:lang w:bidi="es-ES"/>
              </w:rPr>
              <w:t xml:space="preserve">incluyendo </w:t>
            </w:r>
            <w:r w:rsidR="00D95F6C" w:rsidRPr="00D12933">
              <w:rPr>
                <w:rFonts w:ascii="Lato" w:hAnsi="Lato" w:cs="Arial"/>
                <w:lang w:bidi="es-ES"/>
              </w:rPr>
              <w:t xml:space="preserve">los impuestos </w:t>
            </w:r>
            <w:proofErr w:type="gramStart"/>
            <w:r w:rsidR="00D95F6C" w:rsidRPr="00D12933">
              <w:rPr>
                <w:rFonts w:ascii="Lato" w:hAnsi="Lato" w:cs="Arial"/>
                <w:lang w:bidi="es-ES"/>
              </w:rPr>
              <w:t>de acuerdo a</w:t>
            </w:r>
            <w:proofErr w:type="gramEnd"/>
            <w:r w:rsidR="00D95F6C" w:rsidRPr="00D12933">
              <w:rPr>
                <w:rFonts w:ascii="Lato" w:hAnsi="Lato" w:cs="Arial"/>
                <w:lang w:bidi="es-ES"/>
              </w:rPr>
              <w:t xml:space="preserve"> ley</w:t>
            </w:r>
            <w:r w:rsidR="00B45BD4" w:rsidRPr="00D12933">
              <w:rPr>
                <w:rFonts w:ascii="Lato" w:hAnsi="Lato" w:cs="Arial"/>
                <w:lang w:bidi="es-ES"/>
              </w:rPr>
              <w:t>)</w:t>
            </w:r>
            <w:r w:rsidR="00D95F6C" w:rsidRPr="00D12933">
              <w:rPr>
                <w:rFonts w:ascii="Lato" w:hAnsi="Lato" w:cs="Arial"/>
                <w:i/>
                <w:iCs/>
                <w:color w:val="FF0000"/>
                <w:lang w:bidi="es-ES"/>
              </w:rPr>
              <w:t xml:space="preserve"> </w:t>
            </w:r>
            <w:r w:rsidR="006D5003" w:rsidRPr="00D12933">
              <w:rPr>
                <w:rFonts w:ascii="Lato" w:hAnsi="Lato" w:cs="Arial"/>
                <w:lang w:bidi="es-ES"/>
              </w:rPr>
              <w:t>a nombre de:</w:t>
            </w:r>
          </w:p>
          <w:p w14:paraId="0DC44323" w14:textId="2A27B66F" w:rsidR="006D5003" w:rsidRPr="00D12933" w:rsidRDefault="006D5003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proofErr w:type="spellStart"/>
            <w:r w:rsidRPr="00D12933">
              <w:rPr>
                <w:rFonts w:ascii="Lato" w:hAnsi="Lato" w:cs="Arial"/>
                <w:lang w:bidi="es-ES"/>
              </w:rPr>
              <w:t>Save</w:t>
            </w:r>
            <w:proofErr w:type="spellEnd"/>
            <w:r w:rsidRPr="00D12933">
              <w:rPr>
                <w:rFonts w:ascii="Lato" w:hAnsi="Lato" w:cs="Arial"/>
                <w:lang w:bidi="es-ES"/>
              </w:rPr>
              <w:t xml:space="preserve"> </w:t>
            </w:r>
            <w:proofErr w:type="spellStart"/>
            <w:r w:rsidRPr="00D12933">
              <w:rPr>
                <w:rFonts w:ascii="Lato" w:hAnsi="Lato" w:cs="Arial"/>
                <w:lang w:bidi="es-ES"/>
              </w:rPr>
              <w:t>the</w:t>
            </w:r>
            <w:proofErr w:type="spellEnd"/>
            <w:r w:rsidRPr="00D12933">
              <w:rPr>
                <w:rFonts w:ascii="Lato" w:hAnsi="Lato" w:cs="Arial"/>
                <w:lang w:bidi="es-ES"/>
              </w:rPr>
              <w:t xml:space="preserve"> </w:t>
            </w:r>
            <w:proofErr w:type="spellStart"/>
            <w:r w:rsidRPr="00D12933">
              <w:rPr>
                <w:rFonts w:ascii="Lato" w:hAnsi="Lato" w:cs="Arial"/>
                <w:lang w:bidi="es-ES"/>
              </w:rPr>
              <w:t>Children</w:t>
            </w:r>
            <w:proofErr w:type="spellEnd"/>
            <w:r w:rsidRPr="00D12933">
              <w:rPr>
                <w:rFonts w:ascii="Lato" w:hAnsi="Lato" w:cs="Arial"/>
                <w:lang w:bidi="es-ES"/>
              </w:rPr>
              <w:t xml:space="preserve"> International</w:t>
            </w:r>
          </w:p>
          <w:p w14:paraId="08280C09" w14:textId="49EF0488" w:rsidR="00F456A8" w:rsidRPr="00D12933" w:rsidRDefault="00F456A8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4021227E">
              <w:rPr>
                <w:rFonts w:ascii="Lato" w:hAnsi="Lato" w:cs="Arial"/>
                <w:lang w:bidi="es-ES"/>
              </w:rPr>
              <w:t xml:space="preserve">Av. Javier Prado Oeste </w:t>
            </w:r>
            <w:r w:rsidR="2E7019B1" w:rsidRPr="4021227E">
              <w:rPr>
                <w:rFonts w:ascii="Lato" w:hAnsi="Lato" w:cs="Arial"/>
                <w:lang w:bidi="es-ES"/>
              </w:rPr>
              <w:t>820</w:t>
            </w:r>
            <w:r w:rsidRPr="4021227E">
              <w:rPr>
                <w:rFonts w:ascii="Lato" w:hAnsi="Lato" w:cs="Arial"/>
                <w:lang w:bidi="es-ES"/>
              </w:rPr>
              <w:t>, San Isidro, Lima, Perú</w:t>
            </w:r>
          </w:p>
          <w:p w14:paraId="30B3CE5B" w14:textId="685DD067" w:rsidR="00CB7342" w:rsidRPr="00D12933" w:rsidRDefault="00F456A8" w:rsidP="00DE49A7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RUC: 20547444125</w:t>
            </w:r>
          </w:p>
        </w:tc>
      </w:tr>
      <w:tr w:rsidR="003713F9" w:rsidRPr="00D12933" w14:paraId="37A32CA3" w14:textId="77777777" w:rsidTr="58735FBA">
        <w:tc>
          <w:tcPr>
            <w:tcW w:w="9600" w:type="dxa"/>
            <w:gridSpan w:val="2"/>
            <w:vAlign w:val="center"/>
          </w:tcPr>
          <w:p w14:paraId="5DC2A759" w14:textId="60EDCE8D" w:rsidR="003713F9" w:rsidRPr="00D12933" w:rsidRDefault="00011CEB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PERFIL REQUERIDO Y REQUISITOS MÍNIMOS:</w:t>
            </w:r>
          </w:p>
          <w:p w14:paraId="1484CF36" w14:textId="77777777" w:rsidR="00861E28" w:rsidRPr="00861E28" w:rsidRDefault="00861E28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El/la consultor(a) o equipo consultor deberá contar con la siguiente experiencia y competencias:</w:t>
            </w:r>
          </w:p>
          <w:p w14:paraId="758E8684" w14:textId="77777777" w:rsidR="00861E28" w:rsidRDefault="00861E28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</w:p>
          <w:p w14:paraId="460DF4A7" w14:textId="1FC947D0" w:rsidR="00861E28" w:rsidRPr="00861E28" w:rsidRDefault="00861E28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b/>
                <w:bCs/>
                <w:lang w:bidi="es-ES"/>
              </w:rPr>
              <w:t>Formación académica</w:t>
            </w:r>
            <w:r w:rsidR="00BE1BE4">
              <w:rPr>
                <w:rFonts w:ascii="Lato" w:hAnsi="Lato" w:cs="Arial"/>
                <w:b/>
                <w:bCs/>
                <w:lang w:bidi="es-ES"/>
              </w:rPr>
              <w:t xml:space="preserve"> (mínimo)</w:t>
            </w:r>
            <w:r w:rsidRPr="00861E28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206F80B0" w14:textId="77C8936C" w:rsidR="00861E28" w:rsidRPr="00861E28" w:rsidRDefault="00861E28" w:rsidP="00BE1BE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Profesional en ciencias sociales, educación, salud pública</w:t>
            </w:r>
            <w:r w:rsidR="00BE1BE4">
              <w:rPr>
                <w:rFonts w:ascii="Lato" w:hAnsi="Lato" w:cs="Arial"/>
                <w:lang w:bidi="es-ES"/>
              </w:rPr>
              <w:t>, epidemiología</w:t>
            </w:r>
            <w:r w:rsidRPr="00861E28">
              <w:rPr>
                <w:rFonts w:ascii="Lato" w:hAnsi="Lato" w:cs="Arial"/>
                <w:lang w:bidi="es-ES"/>
              </w:rPr>
              <w:t>, antropología o carreras afines.</w:t>
            </w:r>
          </w:p>
          <w:p w14:paraId="70A8A77E" w14:textId="683704FB" w:rsidR="00861E28" w:rsidRPr="00861E28" w:rsidRDefault="00861E28" w:rsidP="00BE1BE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 xml:space="preserve">Deseable con estudios de posgrado en </w:t>
            </w:r>
            <w:r w:rsidR="00BE1BE4">
              <w:rPr>
                <w:rFonts w:ascii="Lato" w:hAnsi="Lato" w:cs="Arial"/>
                <w:lang w:bidi="es-ES"/>
              </w:rPr>
              <w:t>métodos de investigación, salud pública</w:t>
            </w:r>
            <w:r w:rsidRPr="00861E28">
              <w:rPr>
                <w:rFonts w:ascii="Lato" w:hAnsi="Lato" w:cs="Arial"/>
                <w:lang w:bidi="es-ES"/>
              </w:rPr>
              <w:t>, gestión del conocimient</w:t>
            </w:r>
            <w:r w:rsidR="00BE1BE4">
              <w:rPr>
                <w:rFonts w:ascii="Lato" w:hAnsi="Lato" w:cs="Arial"/>
                <w:lang w:bidi="es-ES"/>
              </w:rPr>
              <w:t>o o gestión de proyectos sociales/humanitarios</w:t>
            </w:r>
            <w:r w:rsidRPr="00861E28">
              <w:rPr>
                <w:rFonts w:ascii="Lato" w:hAnsi="Lato" w:cs="Arial"/>
                <w:lang w:bidi="es-ES"/>
              </w:rPr>
              <w:t>.</w:t>
            </w:r>
          </w:p>
          <w:p w14:paraId="2A526EE3" w14:textId="77777777" w:rsidR="00861E28" w:rsidRDefault="00861E28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</w:p>
          <w:p w14:paraId="112E7886" w14:textId="707AC827" w:rsidR="00861E28" w:rsidRPr="00861E28" w:rsidRDefault="00861E28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b/>
                <w:bCs/>
                <w:lang w:bidi="es-ES"/>
              </w:rPr>
              <w:t xml:space="preserve">Experiencia </w:t>
            </w:r>
            <w:r w:rsidR="00BE1BE4">
              <w:rPr>
                <w:rFonts w:ascii="Lato" w:hAnsi="Lato" w:cs="Arial"/>
                <w:b/>
                <w:bCs/>
                <w:lang w:bidi="es-ES"/>
              </w:rPr>
              <w:t>general (mínimo)</w:t>
            </w:r>
            <w:r w:rsidRPr="00861E28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19856F4C" w14:textId="5CC65EA2" w:rsidR="00BE1BE4" w:rsidRDefault="00BE1BE4" w:rsidP="00BE1BE4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BE1BE4">
              <w:rPr>
                <w:rFonts w:ascii="Lato" w:hAnsi="Lato" w:cs="Arial"/>
                <w:lang w:bidi="es-ES"/>
              </w:rPr>
              <w:t>5 años en investigación social/aplicada y/o salud pública, con trabajo de campo en territorios rurales</w:t>
            </w:r>
            <w:r>
              <w:rPr>
                <w:rFonts w:ascii="Lato" w:hAnsi="Lato" w:cs="Arial"/>
                <w:lang w:bidi="es-ES"/>
              </w:rPr>
              <w:t xml:space="preserve"> y amazónicos</w:t>
            </w:r>
            <w:r w:rsidRPr="00BE1BE4">
              <w:rPr>
                <w:rFonts w:ascii="Lato" w:hAnsi="Lato" w:cs="Arial"/>
                <w:lang w:bidi="es-ES"/>
              </w:rPr>
              <w:t>.</w:t>
            </w:r>
          </w:p>
          <w:p w14:paraId="28EAA2C1" w14:textId="37B4B3C7" w:rsidR="00861E28" w:rsidRPr="00861E28" w:rsidRDefault="00861E28" w:rsidP="00BE1BE4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Experiencia demostrada en análisis</w:t>
            </w:r>
            <w:r w:rsidR="00BE1BE4">
              <w:rPr>
                <w:rFonts w:ascii="Lato" w:hAnsi="Lato" w:cs="Arial"/>
                <w:lang w:bidi="es-ES"/>
              </w:rPr>
              <w:t xml:space="preserve"> cuantitativo y</w:t>
            </w:r>
            <w:r w:rsidRPr="00861E28">
              <w:rPr>
                <w:rFonts w:ascii="Lato" w:hAnsi="Lato" w:cs="Arial"/>
                <w:lang w:bidi="es-ES"/>
              </w:rPr>
              <w:t xml:space="preserve"> cualitativo, recuperación de memoria institucional y documentación de </w:t>
            </w:r>
            <w:r w:rsidR="00BE1BE4">
              <w:rPr>
                <w:rFonts w:ascii="Lato" w:hAnsi="Lato" w:cs="Arial"/>
                <w:lang w:bidi="es-ES"/>
              </w:rPr>
              <w:t>necesidades.</w:t>
            </w:r>
          </w:p>
          <w:p w14:paraId="6360F178" w14:textId="043B32F9" w:rsidR="00861E28" w:rsidRDefault="00861E28" w:rsidP="00BE1BE4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730DEBB4">
              <w:rPr>
                <w:rFonts w:ascii="Lato" w:hAnsi="Lato" w:cs="Arial"/>
                <w:lang w:bidi="es-ES"/>
              </w:rPr>
              <w:t>Haber facilitado procesos participativos con socios locales y actores institucionales.</w:t>
            </w:r>
          </w:p>
          <w:p w14:paraId="24D840CA" w14:textId="56D39C9E" w:rsidR="5F9A6390" w:rsidRDefault="5F9A6390" w:rsidP="730DEBB4">
            <w:pPr>
              <w:numPr>
                <w:ilvl w:val="1"/>
                <w:numId w:val="16"/>
              </w:numPr>
              <w:jc w:val="both"/>
              <w:rPr>
                <w:rFonts w:ascii="Lato" w:hAnsi="Lato" w:cs="Arial"/>
                <w:lang w:bidi="es-ES"/>
              </w:rPr>
            </w:pPr>
            <w:r w:rsidRPr="730DEBB4">
              <w:rPr>
                <w:rFonts w:ascii="Lato" w:hAnsi="Lato" w:cs="Arial"/>
                <w:lang w:bidi="es-ES"/>
              </w:rPr>
              <w:t xml:space="preserve">Deseable experiencia en desarrollo de evaluaciones de necesidades para proyectos </w:t>
            </w:r>
            <w:r w:rsidR="00B859E0">
              <w:rPr>
                <w:rFonts w:ascii="Lato" w:hAnsi="Lato" w:cs="Arial"/>
                <w:lang w:bidi="es-ES"/>
              </w:rPr>
              <w:t>de donantes institucionales y/o multilaterales</w:t>
            </w:r>
            <w:r w:rsidRPr="730DEBB4">
              <w:rPr>
                <w:rFonts w:ascii="Lato" w:hAnsi="Lato" w:cs="Arial"/>
                <w:lang w:bidi="es-ES"/>
              </w:rPr>
              <w:t xml:space="preserve"> que hayan sido posteriormente aprobados.</w:t>
            </w:r>
          </w:p>
          <w:p w14:paraId="6ACD915C" w14:textId="77777777" w:rsidR="00BE1BE4" w:rsidRDefault="00BE1BE4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</w:p>
          <w:p w14:paraId="2DCE2C93" w14:textId="77777777" w:rsidR="00BE1BE4" w:rsidRPr="00BE1BE4" w:rsidRDefault="00BE1BE4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MX" w:bidi="es-ES"/>
              </w:rPr>
            </w:pPr>
            <w:r w:rsidRPr="00BE1BE4">
              <w:rPr>
                <w:rFonts w:ascii="Lato" w:hAnsi="Lato" w:cs="Arial"/>
                <w:b/>
                <w:bCs/>
                <w:lang w:bidi="es-ES"/>
              </w:rPr>
              <w:lastRenderedPageBreak/>
              <w:t>Experiencia específica (obligatoria)</w:t>
            </w:r>
            <w:r w:rsidRPr="00BE1BE4">
              <w:rPr>
                <w:rFonts w:ascii="Lato" w:hAnsi="Lato" w:cs="Arial"/>
                <w:lang w:val="es-MX" w:bidi="es-ES"/>
              </w:rPr>
              <w:t> </w:t>
            </w:r>
          </w:p>
          <w:p w14:paraId="5990D825" w14:textId="45F69129" w:rsidR="00BE1BE4" w:rsidRPr="00BE1BE4" w:rsidRDefault="00BE1BE4" w:rsidP="00BE1BE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MX" w:bidi="es-ES"/>
              </w:rPr>
            </w:pPr>
            <w:r w:rsidRPr="5377CA94">
              <w:rPr>
                <w:rFonts w:ascii="Lato" w:hAnsi="Lato" w:cs="Arial"/>
                <w:lang w:bidi="es-ES"/>
              </w:rPr>
              <w:t>Interculturalidad: trabajo documentado con pueblos indígenas amazónicos (</w:t>
            </w:r>
            <w:proofErr w:type="spellStart"/>
            <w:r w:rsidRPr="5377CA94">
              <w:rPr>
                <w:rFonts w:ascii="Lato" w:hAnsi="Lato" w:cs="Arial"/>
                <w:lang w:bidi="es-ES"/>
              </w:rPr>
              <w:t>Yine</w:t>
            </w:r>
            <w:proofErr w:type="spellEnd"/>
            <w:r w:rsidRPr="5377CA94">
              <w:rPr>
                <w:rFonts w:ascii="Lato" w:hAnsi="Lato" w:cs="Arial"/>
                <w:lang w:bidi="es-ES"/>
              </w:rPr>
              <w:t xml:space="preserve">, </w:t>
            </w:r>
            <w:proofErr w:type="spellStart"/>
            <w:r w:rsidRPr="5377CA94">
              <w:rPr>
                <w:rFonts w:ascii="Lato" w:hAnsi="Lato" w:cs="Arial"/>
                <w:lang w:bidi="es-ES"/>
              </w:rPr>
              <w:t>Es</w:t>
            </w:r>
            <w:r w:rsidR="2EB62A25" w:rsidRPr="5377CA94">
              <w:rPr>
                <w:rFonts w:ascii="Lato" w:hAnsi="Lato" w:cs="Arial"/>
                <w:lang w:bidi="es-ES"/>
              </w:rPr>
              <w:t>s</w:t>
            </w:r>
            <w:r w:rsidRPr="5377CA94">
              <w:rPr>
                <w:rFonts w:ascii="Lato" w:hAnsi="Lato" w:cs="Arial"/>
                <w:lang w:bidi="es-ES"/>
              </w:rPr>
              <w:t>e</w:t>
            </w:r>
            <w:proofErr w:type="spellEnd"/>
            <w:r w:rsidRPr="5377CA94">
              <w:rPr>
                <w:rFonts w:ascii="Lato" w:hAnsi="Lato" w:cs="Arial"/>
                <w:lang w:bidi="es-ES"/>
              </w:rPr>
              <w:t xml:space="preserve"> </w:t>
            </w:r>
            <w:proofErr w:type="spellStart"/>
            <w:r w:rsidRPr="5377CA94">
              <w:rPr>
                <w:rFonts w:ascii="Lato" w:hAnsi="Lato" w:cs="Arial"/>
                <w:lang w:bidi="es-ES"/>
              </w:rPr>
              <w:t>Ej</w:t>
            </w:r>
            <w:r w:rsidR="0A19B971" w:rsidRPr="5377CA94">
              <w:rPr>
                <w:rFonts w:ascii="Lato" w:hAnsi="Lato" w:cs="Arial"/>
                <w:lang w:bidi="es-ES"/>
              </w:rPr>
              <w:t>j</w:t>
            </w:r>
            <w:r w:rsidRPr="5377CA94">
              <w:rPr>
                <w:rFonts w:ascii="Lato" w:hAnsi="Lato" w:cs="Arial"/>
                <w:lang w:bidi="es-ES"/>
              </w:rPr>
              <w:t>a</w:t>
            </w:r>
            <w:proofErr w:type="spellEnd"/>
            <w:r w:rsidRPr="5377CA94">
              <w:rPr>
                <w:rFonts w:ascii="Lato" w:hAnsi="Lato" w:cs="Arial"/>
                <w:lang w:bidi="es-ES"/>
              </w:rPr>
              <w:t xml:space="preserve">, </w:t>
            </w:r>
            <w:proofErr w:type="spellStart"/>
            <w:r w:rsidRPr="5377CA94">
              <w:rPr>
                <w:rFonts w:ascii="Lato" w:hAnsi="Lato" w:cs="Arial"/>
                <w:lang w:bidi="es-ES"/>
              </w:rPr>
              <w:t>Amahuaca</w:t>
            </w:r>
            <w:proofErr w:type="spellEnd"/>
            <w:r w:rsidRPr="5377CA94">
              <w:rPr>
                <w:rFonts w:ascii="Lato" w:hAnsi="Lato" w:cs="Arial"/>
                <w:lang w:bidi="es-ES"/>
              </w:rPr>
              <w:t xml:space="preserve">, </w:t>
            </w:r>
            <w:proofErr w:type="spellStart"/>
            <w:r w:rsidRPr="5377CA94">
              <w:rPr>
                <w:rFonts w:ascii="Lato" w:hAnsi="Lato" w:cs="Arial"/>
                <w:lang w:bidi="es-ES"/>
              </w:rPr>
              <w:t>Asháninka</w:t>
            </w:r>
            <w:proofErr w:type="spellEnd"/>
            <w:r w:rsidR="15797A72" w:rsidRPr="5377CA94">
              <w:rPr>
                <w:rFonts w:ascii="Lato" w:hAnsi="Lato" w:cs="Arial"/>
                <w:lang w:bidi="es-ES"/>
              </w:rPr>
              <w:t xml:space="preserve">, Takana, </w:t>
            </w:r>
            <w:proofErr w:type="spellStart"/>
            <w:r w:rsidR="15797A72" w:rsidRPr="5377CA94">
              <w:rPr>
                <w:rFonts w:ascii="Lato" w:hAnsi="Lato" w:cs="Arial"/>
                <w:lang w:bidi="es-ES"/>
              </w:rPr>
              <w:t>Yaminagua</w:t>
            </w:r>
            <w:proofErr w:type="spellEnd"/>
            <w:r w:rsidRPr="5377CA94">
              <w:rPr>
                <w:rFonts w:ascii="Lato" w:hAnsi="Lato" w:cs="Arial"/>
                <w:lang w:bidi="es-ES"/>
              </w:rPr>
              <w:t xml:space="preserve"> u otros).</w:t>
            </w:r>
          </w:p>
          <w:p w14:paraId="13A30E84" w14:textId="77777777" w:rsidR="00861E28" w:rsidRPr="00BE1BE4" w:rsidRDefault="00861E28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</w:p>
          <w:p w14:paraId="191C65BB" w14:textId="792B77E2" w:rsidR="00861E28" w:rsidRPr="00861E28" w:rsidRDefault="00861E28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b/>
                <w:bCs/>
                <w:lang w:bidi="es-ES"/>
              </w:rPr>
              <w:t>Conocimientos técnicos:</w:t>
            </w:r>
          </w:p>
          <w:p w14:paraId="7177884E" w14:textId="12E5706F" w:rsidR="00861E28" w:rsidRPr="00861E28" w:rsidRDefault="00861E28" w:rsidP="00BE1BE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 xml:space="preserve">Dominio de metodologías </w:t>
            </w:r>
            <w:r w:rsidR="00BE1BE4">
              <w:rPr>
                <w:rFonts w:ascii="Lato" w:hAnsi="Lato" w:cs="Arial"/>
                <w:lang w:bidi="es-ES"/>
              </w:rPr>
              <w:t>de diagnósticos de necesidades</w:t>
            </w:r>
            <w:r w:rsidR="00E57B1F">
              <w:rPr>
                <w:rFonts w:ascii="Lato" w:hAnsi="Lato" w:cs="Arial"/>
                <w:lang w:bidi="es-ES"/>
              </w:rPr>
              <w:t>.</w:t>
            </w:r>
          </w:p>
          <w:p w14:paraId="11B4FC38" w14:textId="77777777" w:rsidR="00861E28" w:rsidRPr="00861E28" w:rsidRDefault="00861E28" w:rsidP="00BE1BE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Manejo de software de análisis cualitativo (</w:t>
            </w:r>
            <w:proofErr w:type="spellStart"/>
            <w:r w:rsidRPr="00861E28">
              <w:rPr>
                <w:rFonts w:ascii="Lato" w:hAnsi="Lato" w:cs="Arial"/>
                <w:lang w:bidi="es-ES"/>
              </w:rPr>
              <w:t>NVivo</w:t>
            </w:r>
            <w:proofErr w:type="spellEnd"/>
            <w:r w:rsidRPr="00861E28">
              <w:rPr>
                <w:rFonts w:ascii="Lato" w:hAnsi="Lato" w:cs="Arial"/>
                <w:lang w:bidi="es-ES"/>
              </w:rPr>
              <w:t xml:space="preserve">, </w:t>
            </w:r>
            <w:proofErr w:type="spellStart"/>
            <w:r w:rsidRPr="00861E28">
              <w:rPr>
                <w:rFonts w:ascii="Lato" w:hAnsi="Lato" w:cs="Arial"/>
                <w:lang w:bidi="es-ES"/>
              </w:rPr>
              <w:t>Atlas.ti</w:t>
            </w:r>
            <w:proofErr w:type="spellEnd"/>
            <w:r w:rsidRPr="00861E28">
              <w:rPr>
                <w:rFonts w:ascii="Lato" w:hAnsi="Lato" w:cs="Arial"/>
                <w:lang w:bidi="es-ES"/>
              </w:rPr>
              <w:t xml:space="preserve"> o similar).</w:t>
            </w:r>
          </w:p>
          <w:p w14:paraId="673CA8C3" w14:textId="32C296EC" w:rsidR="00861E28" w:rsidRPr="00861E28" w:rsidRDefault="00861E28" w:rsidP="00BE1BE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 xml:space="preserve">Conocimiento de enfoques de género, </w:t>
            </w:r>
            <w:r w:rsidR="00E57B1F">
              <w:rPr>
                <w:rFonts w:ascii="Lato" w:hAnsi="Lato" w:cs="Arial"/>
                <w:lang w:bidi="es-ES"/>
              </w:rPr>
              <w:t xml:space="preserve">interculturalidad, </w:t>
            </w:r>
            <w:r w:rsidRPr="00861E28">
              <w:rPr>
                <w:rFonts w:ascii="Lato" w:hAnsi="Lato" w:cs="Arial"/>
                <w:lang w:bidi="es-ES"/>
              </w:rPr>
              <w:t>inclusión y derechos de la niñez.</w:t>
            </w:r>
          </w:p>
          <w:p w14:paraId="1D23386E" w14:textId="77777777" w:rsidR="00861E28" w:rsidRPr="00861E28" w:rsidRDefault="00861E28" w:rsidP="00BE1BE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 xml:space="preserve">Capacidades en elaboración de productos de comunicación (informes ejecutivos, infografías, </w:t>
            </w:r>
            <w:proofErr w:type="spellStart"/>
            <w:r w:rsidRPr="00861E28">
              <w:rPr>
                <w:rFonts w:ascii="Lato" w:hAnsi="Lato" w:cs="Arial"/>
                <w:lang w:bidi="es-ES"/>
              </w:rPr>
              <w:t>briefs</w:t>
            </w:r>
            <w:proofErr w:type="spellEnd"/>
            <w:r w:rsidRPr="00861E28">
              <w:rPr>
                <w:rFonts w:ascii="Lato" w:hAnsi="Lato" w:cs="Arial"/>
                <w:lang w:bidi="es-ES"/>
              </w:rPr>
              <w:t>).</w:t>
            </w:r>
          </w:p>
          <w:p w14:paraId="767C486B" w14:textId="77777777" w:rsidR="00861E28" w:rsidRDefault="00861E28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</w:p>
          <w:p w14:paraId="6B38838A" w14:textId="4672C7BE" w:rsidR="00861E28" w:rsidRPr="00861E28" w:rsidRDefault="00861E28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b/>
                <w:bCs/>
                <w:lang w:bidi="es-ES"/>
              </w:rPr>
              <w:t>Competencias</w:t>
            </w:r>
            <w:r w:rsidR="00E57B1F">
              <w:rPr>
                <w:rFonts w:ascii="Lato" w:hAnsi="Lato" w:cs="Arial"/>
                <w:b/>
                <w:bCs/>
                <w:lang w:bidi="es-ES"/>
              </w:rPr>
              <w:t xml:space="preserve"> y habilidades</w:t>
            </w:r>
            <w:r w:rsidRPr="00861E28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1FA86D01" w14:textId="4E313910" w:rsidR="00E57B1F" w:rsidRDefault="00E57B1F" w:rsidP="00BE1BE4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>
              <w:rPr>
                <w:rFonts w:ascii="Lato" w:hAnsi="Lato" w:cs="Arial"/>
                <w:lang w:bidi="es-ES"/>
              </w:rPr>
              <w:t>Claridad técnica para documentar procesos.</w:t>
            </w:r>
          </w:p>
          <w:p w14:paraId="721B2C15" w14:textId="3C659240" w:rsidR="00861E28" w:rsidRPr="00861E28" w:rsidRDefault="00861E28" w:rsidP="00BE1BE4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Habilidades de redacción clara y síntesis de información compleja.</w:t>
            </w:r>
          </w:p>
          <w:p w14:paraId="177711A6" w14:textId="77777777" w:rsidR="00861E28" w:rsidRPr="00861E28" w:rsidRDefault="00861E28" w:rsidP="00BE1BE4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Capacidad de facilitación y validación participativa en talleres y espacios colectivos.</w:t>
            </w:r>
          </w:p>
          <w:p w14:paraId="4DECD60F" w14:textId="644413FD" w:rsidR="00861E28" w:rsidRPr="00861E28" w:rsidRDefault="00861E28" w:rsidP="00BE1BE4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Sensibilidad intercultural y experiencia de trabajo con poblaciones</w:t>
            </w:r>
            <w:r w:rsidR="00E57B1F">
              <w:rPr>
                <w:rFonts w:ascii="Lato" w:hAnsi="Lato" w:cs="Arial"/>
                <w:lang w:bidi="es-ES"/>
              </w:rPr>
              <w:t xml:space="preserve"> en</w:t>
            </w:r>
            <w:r w:rsidRPr="00861E28">
              <w:rPr>
                <w:rFonts w:ascii="Lato" w:hAnsi="Lato" w:cs="Arial"/>
                <w:lang w:bidi="es-ES"/>
              </w:rPr>
              <w:t xml:space="preserve"> situación de vulne</w:t>
            </w:r>
            <w:r w:rsidR="00E57B1F">
              <w:rPr>
                <w:rFonts w:ascii="Lato" w:hAnsi="Lato" w:cs="Arial"/>
                <w:lang w:bidi="es-ES"/>
              </w:rPr>
              <w:t>rabilidad</w:t>
            </w:r>
            <w:r w:rsidRPr="00861E28">
              <w:rPr>
                <w:rFonts w:ascii="Lato" w:hAnsi="Lato" w:cs="Arial"/>
                <w:lang w:bidi="es-ES"/>
              </w:rPr>
              <w:t>.</w:t>
            </w:r>
          </w:p>
          <w:p w14:paraId="11DCE59A" w14:textId="309B7BAE" w:rsidR="00861E28" w:rsidRPr="00E57B1F" w:rsidRDefault="00861E28" w:rsidP="00BE1BE4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57B1F">
              <w:rPr>
                <w:rFonts w:ascii="Lato" w:hAnsi="Lato" w:cs="Arial"/>
                <w:lang w:bidi="es-ES"/>
              </w:rPr>
              <w:t>Orientación a resultados, pensamiento crítico y enfoque de aprendizaje organizacional.</w:t>
            </w:r>
          </w:p>
          <w:p w14:paraId="74219FFC" w14:textId="10F95B0A" w:rsidR="00E57B1F" w:rsidRPr="00E57B1F" w:rsidRDefault="00E57B1F" w:rsidP="00BE1BE4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57B1F">
              <w:rPr>
                <w:rFonts w:ascii="Lato" w:hAnsi="Lato" w:cs="Arial"/>
                <w:lang w:bidi="es-ES"/>
              </w:rPr>
              <w:t xml:space="preserve">Trabajo colaborativo con </w:t>
            </w:r>
            <w:r w:rsidR="004311E1">
              <w:rPr>
                <w:rFonts w:ascii="Lato" w:hAnsi="Lato" w:cs="Arial"/>
                <w:lang w:bidi="es-ES"/>
              </w:rPr>
              <w:t xml:space="preserve">el equipo técnico </w:t>
            </w:r>
            <w:r w:rsidRPr="00E57B1F">
              <w:rPr>
                <w:rFonts w:ascii="Lato" w:hAnsi="Lato" w:cs="Arial"/>
                <w:lang w:bidi="es-ES"/>
              </w:rPr>
              <w:t>y aliados locales; manejo de cronogramas ajustados.</w:t>
            </w:r>
          </w:p>
          <w:p w14:paraId="4DAFEFAE" w14:textId="77777777" w:rsidR="00861E28" w:rsidRPr="00E57B1F" w:rsidRDefault="00861E28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</w:p>
          <w:p w14:paraId="6E486A6E" w14:textId="5AC83541" w:rsidR="001878D1" w:rsidRPr="00E57B1F" w:rsidRDefault="001878D1" w:rsidP="00BE1BE4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E57B1F">
              <w:rPr>
                <w:rFonts w:ascii="Lato" w:hAnsi="Lato" w:cs="Arial"/>
                <w:b/>
                <w:bCs/>
                <w:lang w:bidi="es-ES"/>
              </w:rPr>
              <w:t>Documentación requerida para postular:</w:t>
            </w:r>
          </w:p>
          <w:p w14:paraId="6E13DD80" w14:textId="77777777" w:rsidR="00E57B1F" w:rsidRPr="00E57B1F" w:rsidRDefault="001878D1" w:rsidP="00BE1BE4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57B1F">
              <w:rPr>
                <w:rFonts w:ascii="Lato" w:hAnsi="Lato" w:cs="Arial"/>
                <w:lang w:bidi="es-ES"/>
              </w:rPr>
              <w:t>CV detallado (individual o del equipo consultor) con sustento documentario.</w:t>
            </w:r>
          </w:p>
          <w:p w14:paraId="778DCB97" w14:textId="06F48BB9" w:rsidR="001878D1" w:rsidRPr="00E57B1F" w:rsidRDefault="001878D1" w:rsidP="00BE1BE4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57B1F">
              <w:rPr>
                <w:rFonts w:ascii="Lato" w:hAnsi="Lato" w:cs="Arial"/>
                <w:lang w:bidi="es-ES"/>
              </w:rPr>
              <w:t xml:space="preserve">Portafolio de </w:t>
            </w:r>
            <w:r w:rsidR="00E57B1F" w:rsidRPr="00E57B1F">
              <w:rPr>
                <w:rFonts w:ascii="Lato" w:hAnsi="Lato" w:cs="Arial"/>
                <w:lang w:bidi="es-ES"/>
              </w:rPr>
              <w:t>estudios o investigaciones previas</w:t>
            </w:r>
            <w:r w:rsidR="00BE3FBB" w:rsidRPr="00E57B1F">
              <w:rPr>
                <w:rFonts w:ascii="Lato" w:hAnsi="Lato" w:cs="Arial"/>
                <w:lang w:bidi="es-ES"/>
              </w:rPr>
              <w:t xml:space="preserve"> similares</w:t>
            </w:r>
            <w:r w:rsidRPr="00E57B1F">
              <w:rPr>
                <w:rFonts w:ascii="Lato" w:hAnsi="Lato" w:cs="Arial"/>
                <w:lang w:bidi="es-ES"/>
              </w:rPr>
              <w:t>.</w:t>
            </w:r>
          </w:p>
          <w:p w14:paraId="6CBF11CF" w14:textId="77777777" w:rsidR="00963DCA" w:rsidRPr="00E57B1F" w:rsidRDefault="00963DCA" w:rsidP="00BE1BE4">
            <w:pPr>
              <w:jc w:val="both"/>
              <w:rPr>
                <w:rFonts w:ascii="Lato" w:hAnsi="Lato" w:cstheme="minorHAnsi"/>
                <w:color w:val="FF0000"/>
              </w:rPr>
            </w:pPr>
          </w:p>
          <w:p w14:paraId="2E931109" w14:textId="77777777" w:rsidR="00963DCA" w:rsidRPr="00E57B1F" w:rsidRDefault="00963DCA" w:rsidP="00BE1BE4">
            <w:pPr>
              <w:pStyle w:val="TableParagraph"/>
              <w:tabs>
                <w:tab w:val="left" w:pos="831"/>
              </w:tabs>
              <w:ind w:left="0"/>
              <w:jc w:val="both"/>
              <w:rPr>
                <w:rFonts w:ascii="Lato" w:hAnsi="Lato"/>
                <w:w w:val="95"/>
                <w:sz w:val="22"/>
                <w:szCs w:val="22"/>
              </w:rPr>
            </w:pPr>
            <w:r w:rsidRPr="00E57B1F">
              <w:rPr>
                <w:rFonts w:ascii="Lato" w:hAnsi="Lato"/>
                <w:b/>
                <w:sz w:val="22"/>
                <w:szCs w:val="22"/>
              </w:rPr>
              <w:t>Confidencialidad</w:t>
            </w:r>
          </w:p>
          <w:p w14:paraId="5B01570A" w14:textId="3D8A20D7" w:rsidR="00963DCA" w:rsidRPr="00E57B1F" w:rsidRDefault="00963DCA" w:rsidP="00BE1BE4">
            <w:pPr>
              <w:pStyle w:val="TableParagraph"/>
              <w:widowControl w:val="0"/>
              <w:tabs>
                <w:tab w:val="left" w:pos="831"/>
              </w:tabs>
              <w:adjustRightInd/>
              <w:spacing w:line="240" w:lineRule="auto"/>
              <w:ind w:left="0" w:right="92"/>
              <w:jc w:val="both"/>
              <w:rPr>
                <w:rFonts w:ascii="Lato" w:hAnsi="Lato"/>
                <w:sz w:val="22"/>
                <w:szCs w:val="22"/>
              </w:rPr>
            </w:pP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Todas</w:t>
            </w:r>
            <w:r w:rsidRPr="00E57B1F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las</w:t>
            </w:r>
            <w:r w:rsidRPr="00E57B1F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discusiones</w:t>
            </w:r>
            <w:r w:rsidRPr="00E57B1F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y</w:t>
            </w:r>
            <w:r w:rsidRPr="00E57B1F">
              <w:rPr>
                <w:rFonts w:ascii="Lato" w:hAnsi="Lato"/>
                <w:spacing w:val="-14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documentos</w:t>
            </w:r>
            <w:r w:rsidRPr="00E57B1F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relacionados</w:t>
            </w:r>
            <w:r w:rsidRPr="00E57B1F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en</w:t>
            </w:r>
            <w:r w:rsidRPr="00E57B1F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el</w:t>
            </w:r>
            <w:r w:rsidRPr="00E57B1F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marco</w:t>
            </w:r>
            <w:r w:rsidRPr="00E57B1F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de</w:t>
            </w:r>
            <w:r w:rsidRPr="00E57B1F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esta</w:t>
            </w:r>
            <w:r w:rsidRPr="00E57B1F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>consultoría</w:t>
            </w:r>
            <w:r w:rsidRPr="00E57B1F">
              <w:rPr>
                <w:rFonts w:ascii="Lato" w:hAnsi="Lato"/>
                <w:spacing w:val="-11"/>
                <w:w w:val="95"/>
                <w:sz w:val="22"/>
                <w:szCs w:val="22"/>
              </w:rPr>
              <w:t xml:space="preserve"> </w:t>
            </w:r>
            <w:r w:rsidR="001878D1"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 xml:space="preserve">serán </w:t>
            </w:r>
            <w:r w:rsidR="00BE3FBB" w:rsidRPr="00E57B1F">
              <w:rPr>
                <w:rFonts w:ascii="Lato" w:hAnsi="Lato"/>
                <w:spacing w:val="-1"/>
                <w:w w:val="95"/>
                <w:sz w:val="22"/>
                <w:szCs w:val="22"/>
              </w:rPr>
              <w:t xml:space="preserve">tratados </w:t>
            </w:r>
            <w:r w:rsidR="00BE3FBB" w:rsidRPr="00E57B1F">
              <w:rPr>
                <w:rFonts w:ascii="Lato" w:hAnsi="Lato"/>
                <w:spacing w:val="-14"/>
                <w:sz w:val="22"/>
                <w:szCs w:val="22"/>
              </w:rPr>
              <w:t>como</w:t>
            </w:r>
            <w:r w:rsidRPr="00E57B1F">
              <w:rPr>
                <w:rFonts w:ascii="Lato" w:hAnsi="Lato"/>
                <w:spacing w:val="-13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z w:val="22"/>
                <w:szCs w:val="22"/>
              </w:rPr>
              <w:t>confidenciales</w:t>
            </w:r>
            <w:r w:rsidRPr="00E57B1F">
              <w:rPr>
                <w:rFonts w:ascii="Lato" w:hAnsi="Lato"/>
                <w:spacing w:val="-13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z w:val="22"/>
                <w:szCs w:val="22"/>
              </w:rPr>
              <w:t>por</w:t>
            </w:r>
            <w:r w:rsidRPr="00E57B1F">
              <w:rPr>
                <w:rFonts w:ascii="Lato" w:hAnsi="Lato"/>
                <w:spacing w:val="-12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z w:val="22"/>
                <w:szCs w:val="22"/>
              </w:rPr>
              <w:t>las</w:t>
            </w:r>
            <w:r w:rsidRPr="00E57B1F">
              <w:rPr>
                <w:rFonts w:ascii="Lato" w:hAnsi="Lato"/>
                <w:spacing w:val="-14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sz w:val="22"/>
                <w:szCs w:val="22"/>
              </w:rPr>
              <w:t>partes.</w:t>
            </w:r>
          </w:p>
          <w:p w14:paraId="5D75137E" w14:textId="77777777" w:rsidR="00963DCA" w:rsidRPr="00E57B1F" w:rsidRDefault="00963DCA" w:rsidP="00BE1BE4">
            <w:pPr>
              <w:pStyle w:val="TableParagraph"/>
              <w:ind w:left="0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  <w:p w14:paraId="6F79A216" w14:textId="77777777" w:rsidR="00963DCA" w:rsidRPr="00E57B1F" w:rsidRDefault="00963DCA" w:rsidP="00BE1BE4">
            <w:pPr>
              <w:pStyle w:val="TableParagraph"/>
              <w:ind w:left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E57B1F">
              <w:rPr>
                <w:rFonts w:ascii="Lato" w:hAnsi="Lato"/>
                <w:b/>
                <w:sz w:val="22"/>
                <w:szCs w:val="22"/>
              </w:rPr>
              <w:t>Salvaguarda</w:t>
            </w:r>
            <w:r w:rsidRPr="00E57B1F">
              <w:rPr>
                <w:rFonts w:ascii="Lato" w:hAnsi="Lato"/>
                <w:b/>
                <w:spacing w:val="-8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b/>
                <w:sz w:val="22"/>
                <w:szCs w:val="22"/>
              </w:rPr>
              <w:t>de</w:t>
            </w:r>
            <w:r w:rsidRPr="00E57B1F">
              <w:rPr>
                <w:rFonts w:ascii="Lato" w:hAnsi="Lato"/>
                <w:b/>
                <w:spacing w:val="-10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b/>
                <w:sz w:val="22"/>
                <w:szCs w:val="22"/>
              </w:rPr>
              <w:t>las</w:t>
            </w:r>
            <w:r w:rsidRPr="00E57B1F">
              <w:rPr>
                <w:rFonts w:ascii="Lato" w:hAnsi="Lato"/>
                <w:b/>
                <w:spacing w:val="-8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b/>
                <w:sz w:val="22"/>
                <w:szCs w:val="22"/>
              </w:rPr>
              <w:t>niñas</w:t>
            </w:r>
            <w:r w:rsidRPr="00E57B1F">
              <w:rPr>
                <w:rFonts w:ascii="Lato" w:hAnsi="Lato"/>
                <w:b/>
                <w:spacing w:val="-9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b/>
                <w:sz w:val="22"/>
                <w:szCs w:val="22"/>
              </w:rPr>
              <w:t>y</w:t>
            </w:r>
            <w:r w:rsidRPr="00E57B1F">
              <w:rPr>
                <w:rFonts w:ascii="Lato" w:hAnsi="Lato"/>
                <w:b/>
                <w:spacing w:val="-10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b/>
                <w:sz w:val="22"/>
                <w:szCs w:val="22"/>
              </w:rPr>
              <w:t>los</w:t>
            </w:r>
            <w:r w:rsidRPr="00E57B1F">
              <w:rPr>
                <w:rFonts w:ascii="Lato" w:hAnsi="Lato"/>
                <w:b/>
                <w:spacing w:val="-9"/>
                <w:sz w:val="22"/>
                <w:szCs w:val="22"/>
              </w:rPr>
              <w:t xml:space="preserve"> </w:t>
            </w:r>
            <w:r w:rsidRPr="00E57B1F">
              <w:rPr>
                <w:rFonts w:ascii="Lato" w:hAnsi="Lato"/>
                <w:b/>
                <w:sz w:val="22"/>
                <w:szCs w:val="22"/>
              </w:rPr>
              <w:t>niños</w:t>
            </w:r>
          </w:p>
          <w:p w14:paraId="79D33B9F" w14:textId="2F0B83C0" w:rsidR="00112729" w:rsidRPr="00BE1BE4" w:rsidRDefault="00963DCA" w:rsidP="00BE1BE4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752565">
              <w:rPr>
                <w:rFonts w:ascii="Lato" w:hAnsi="Lato" w:cs="Arial"/>
                <w:lang w:bidi="es-ES"/>
              </w:rPr>
              <w:t>El/la consultor/a seleccionado/a deberá cumplir con la Política y Procedimientos de Salvaguarda Infantil de SCI y firmar el Código de Conducta. El/la consultor/a presentará certificados actuales de antecedentes penales y policiales.</w:t>
            </w:r>
          </w:p>
        </w:tc>
      </w:tr>
      <w:tr w:rsidR="000E06FA" w:rsidRPr="00D12933" w14:paraId="2656E759" w14:textId="77777777" w:rsidTr="58735FBA">
        <w:tc>
          <w:tcPr>
            <w:tcW w:w="9600" w:type="dxa"/>
            <w:gridSpan w:val="2"/>
            <w:vAlign w:val="center"/>
          </w:tcPr>
          <w:p w14:paraId="69092E55" w14:textId="2B181552" w:rsidR="000E06FA" w:rsidRPr="00BD54EF" w:rsidRDefault="00FF63D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lastRenderedPageBreak/>
              <w:t>CRITERIOS DE EVALUACIÓN:</w:t>
            </w:r>
            <w:r w:rsidR="00F91542" w:rsidRPr="00BD54EF">
              <w:rPr>
                <w:rFonts w:ascii="Lato" w:hAnsi="Lato" w:cs="Arial"/>
                <w:b/>
                <w:bCs/>
                <w:lang w:bidi="es-ES"/>
              </w:rPr>
              <w:t xml:space="preserve"> </w:t>
            </w:r>
          </w:p>
          <w:p w14:paraId="56A59E2C" w14:textId="3EBA5AB8" w:rsidR="000E06FA" w:rsidRPr="00BD54EF" w:rsidRDefault="009F3A37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Todas las propuestas serán evaluadas </w:t>
            </w:r>
            <w:r w:rsidR="006A6173" w:rsidRPr="00BD54EF">
              <w:rPr>
                <w:rFonts w:ascii="Lato" w:hAnsi="Lato"/>
              </w:rPr>
              <w:t>de acuerdo con</w:t>
            </w:r>
            <w:r w:rsidRPr="00BD54EF">
              <w:rPr>
                <w:rFonts w:ascii="Lato" w:hAnsi="Lato"/>
              </w:rPr>
              <w:t xml:space="preserve"> los siguientes criterios</w:t>
            </w:r>
            <w:r w:rsidR="006A6173" w:rsidRPr="00BD54EF">
              <w:rPr>
                <w:rFonts w:ascii="Lato" w:hAnsi="Lato"/>
              </w:rPr>
              <w:t>:</w:t>
            </w:r>
          </w:p>
          <w:p w14:paraId="4329D0DB" w14:textId="77777777" w:rsidR="001F5E06" w:rsidRPr="00BD54EF" w:rsidRDefault="001F5E06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23"/>
              <w:gridCol w:w="3551"/>
            </w:tblGrid>
            <w:tr w:rsidR="00BD54EF" w:rsidRPr="00BD54EF" w14:paraId="0F0D469C" w14:textId="77777777" w:rsidTr="00D11928"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BD54EF" w:rsidRDefault="0061385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BD54EF" w:rsidRDefault="00804EC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Porcentaje </w:t>
                  </w:r>
                  <w:r w:rsidR="000A234D" w:rsidRPr="00BD54EF">
                    <w:rPr>
                      <w:rFonts w:ascii="Lato" w:hAnsi="Lato"/>
                      <w:b/>
                      <w:bCs/>
                    </w:rPr>
                    <w:t>P</w:t>
                  </w:r>
                  <w:r w:rsidRPr="00BD54EF">
                    <w:rPr>
                      <w:rFonts w:ascii="Lato" w:hAnsi="Lato"/>
                      <w:b/>
                      <w:bCs/>
                    </w:rPr>
                    <w:t>eso</w:t>
                  </w:r>
                </w:p>
                <w:p w14:paraId="6FB1B22C" w14:textId="4EEC2FFC" w:rsidR="00D11928" w:rsidRPr="00BD54EF" w:rsidRDefault="00D1192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</w:p>
              </w:tc>
            </w:tr>
            <w:tr w:rsidR="00BD54EF" w:rsidRPr="00BD54EF" w14:paraId="69D85648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BD54EF" w:rsidRDefault="00A42BF8" w:rsidP="001A589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CRITERIOS DE </w:t>
                  </w:r>
                  <w:r w:rsidR="009A2590" w:rsidRPr="00BD54EF">
                    <w:rPr>
                      <w:rFonts w:ascii="Lato" w:hAnsi="Lato"/>
                      <w:b/>
                      <w:bCs/>
                    </w:rPr>
                    <w:t>CAPACIDAD</w:t>
                  </w:r>
                  <w:r w:rsidR="008976E0" w:rsidRPr="00BD54EF">
                    <w:rPr>
                      <w:rFonts w:ascii="Lato" w:hAnsi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4F173A31" w:rsidR="00FC6BE8" w:rsidRPr="00BD54EF" w:rsidRDefault="008976E0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7</w:t>
                  </w:r>
                  <w:r w:rsidR="002E198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5</w:t>
                  </w:r>
                  <w:r w:rsidR="009A259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3A21F2D8" w14:textId="77777777" w:rsidTr="009A2590">
              <w:tc>
                <w:tcPr>
                  <w:tcW w:w="5841" w:type="dxa"/>
                </w:tcPr>
                <w:p w14:paraId="190BFDA1" w14:textId="66BC976D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40</w:t>
                  </w:r>
                  <w:r w:rsidR="00354FBC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3086A82" w14:textId="77777777" w:rsidTr="009A2590">
              <w:tc>
                <w:tcPr>
                  <w:tcW w:w="5841" w:type="dxa"/>
                </w:tcPr>
                <w:p w14:paraId="1681315A" w14:textId="0E755BAC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20</w:t>
                  </w:r>
                  <w:r w:rsidR="005D2535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B6A4DDB" w14:textId="77777777" w:rsidTr="009A2590">
              <w:tc>
                <w:tcPr>
                  <w:tcW w:w="5841" w:type="dxa"/>
                </w:tcPr>
                <w:p w14:paraId="2B72EB10" w14:textId="79EC8845" w:rsidR="00FC6BE8" w:rsidRPr="00BD54EF" w:rsidRDefault="005D253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</w:t>
                  </w:r>
                  <w:r w:rsidR="00BD54EF" w:rsidRPr="00BD54EF">
                    <w:rPr>
                      <w:rFonts w:ascii="Lato" w:hAnsi="Lato"/>
                      <w:i/>
                      <w:iCs/>
                    </w:rPr>
                    <w:t>ropuesta técnica</w:t>
                  </w:r>
                </w:p>
              </w:tc>
              <w:tc>
                <w:tcPr>
                  <w:tcW w:w="3561" w:type="dxa"/>
                </w:tcPr>
                <w:p w14:paraId="72B095A8" w14:textId="73420698" w:rsidR="00FC6BE8" w:rsidRPr="00BD54EF" w:rsidRDefault="00E6082E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</w:t>
                  </w:r>
                  <w:r w:rsidR="00F83CED" w:rsidRPr="00BD54EF">
                    <w:rPr>
                      <w:rFonts w:ascii="Lato" w:hAnsi="Lato"/>
                      <w:i/>
                      <w:iCs/>
                    </w:rPr>
                    <w:t>5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63E5C569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4C534145" w:rsidR="00FC6BE8" w:rsidRPr="00BD54EF" w:rsidRDefault="00A42BF8" w:rsidP="001A589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CRITERIOS </w:t>
                  </w:r>
                  <w:r w:rsidR="00475E55">
                    <w:rPr>
                      <w:rFonts w:ascii="Lato" w:hAnsi="Lato"/>
                      <w:b/>
                      <w:bCs/>
                    </w:rPr>
                    <w:t xml:space="preserve">ECONÓMICOS 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5ECA9B8C" w:rsidR="00FC6BE8" w:rsidRPr="00BD54EF" w:rsidRDefault="008C6A79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25</w:t>
                  </w:r>
                  <w:r w:rsidR="009D4631" w:rsidRPr="00BD54EF">
                    <w:rPr>
                      <w:rFonts w:ascii="Lato" w:hAnsi="Lato"/>
                      <w:b/>
                      <w:bCs/>
                    </w:rPr>
                    <w:t>%</w:t>
                  </w:r>
                </w:p>
              </w:tc>
            </w:tr>
            <w:tr w:rsidR="00BD54EF" w:rsidRPr="00BD54EF" w14:paraId="3DF70884" w14:textId="77777777" w:rsidTr="009A2590">
              <w:tc>
                <w:tcPr>
                  <w:tcW w:w="5841" w:type="dxa"/>
                </w:tcPr>
                <w:p w14:paraId="00D32723" w14:textId="5B0671DE" w:rsidR="00FC6BE8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 xml:space="preserve">Propuesta económica </w:t>
                  </w:r>
                  <w:r w:rsidR="00111645" w:rsidRPr="00BD54EF">
                    <w:rPr>
                      <w:rFonts w:ascii="Lato" w:hAnsi="Lato"/>
                      <w:i/>
                      <w:iCs/>
                    </w:rPr>
                    <w:t>de acuerdo con el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7D38C1E2" w:rsidR="00FC6BE8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15</w:t>
                  </w:r>
                  <w:r w:rsidR="007D63DF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2A46C5D4" w14:textId="77777777" w:rsidTr="009A2590">
              <w:tc>
                <w:tcPr>
                  <w:tcW w:w="5841" w:type="dxa"/>
                </w:tcPr>
                <w:p w14:paraId="7471C407" w14:textId="2697F1FD" w:rsidR="004E274E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  <w:lang w:val="en-US"/>
                    </w:rPr>
                  </w:pPr>
                  <w:r w:rsidRPr="00BD54EF">
                    <w:rPr>
                      <w:rFonts w:ascii="Lato" w:hAnsi="Lato"/>
                      <w:i/>
                      <w:iCs/>
                      <w:lang w:val="en-US"/>
                    </w:rPr>
                    <w:t>1</w:t>
                  </w:r>
                  <w:r w:rsidR="007D63DF" w:rsidRPr="00BD54EF">
                    <w:rPr>
                      <w:rFonts w:ascii="Lato" w:hAnsi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BD54EF" w:rsidRPr="00BD54EF" w14:paraId="457A1DD1" w14:textId="77777777" w:rsidTr="009A2590">
              <w:tc>
                <w:tcPr>
                  <w:tcW w:w="5841" w:type="dxa"/>
                </w:tcPr>
                <w:p w14:paraId="03209217" w14:textId="6B295334" w:rsidR="009D4631" w:rsidRPr="00BD54EF" w:rsidRDefault="004D24F4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BD54EF" w:rsidRDefault="004D24F4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BD54EF" w:rsidRDefault="00EF089F" w:rsidP="006A6173">
            <w:pPr>
              <w:pStyle w:val="Sangradetextonormal"/>
              <w:autoSpaceDE w:val="0"/>
              <w:autoSpaceDN w:val="0"/>
              <w:adjustRightInd w:val="0"/>
              <w:ind w:left="0"/>
              <w:rPr>
                <w:rFonts w:ascii="Lato" w:hAnsi="Lato" w:cs="Arial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D12933" w14:paraId="3E1FAC70" w14:textId="77777777" w:rsidTr="58735FBA">
        <w:tc>
          <w:tcPr>
            <w:tcW w:w="9600" w:type="dxa"/>
            <w:gridSpan w:val="2"/>
            <w:vAlign w:val="center"/>
          </w:tcPr>
          <w:p w14:paraId="7DC1689B" w14:textId="77777777" w:rsidR="00DF35AA" w:rsidRPr="00BD54EF" w:rsidRDefault="00DF35AA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0045EA0" w14:textId="7D7B498C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>PRESENTACION DE PROPUESTAS:</w:t>
            </w:r>
          </w:p>
          <w:p w14:paraId="40F68D73" w14:textId="6CF912BA" w:rsidR="00A563EF" w:rsidRPr="00BD54EF" w:rsidRDefault="00A563EF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BD54EF">
              <w:rPr>
                <w:rFonts w:ascii="Lato" w:hAnsi="Lato" w:cstheme="minorHAnsi"/>
                <w:bCs/>
              </w:rPr>
              <w:t xml:space="preserve">Los interesados deben presentar </w:t>
            </w:r>
            <w:r w:rsidR="00742BE4" w:rsidRPr="00BD54EF">
              <w:rPr>
                <w:rFonts w:ascii="Lato" w:hAnsi="Lato" w:cstheme="minorHAnsi"/>
                <w:bCs/>
              </w:rPr>
              <w:t>su propuesta técnica y económica con los siguientes requisitos:</w:t>
            </w:r>
          </w:p>
          <w:p w14:paraId="2A505DF0" w14:textId="6830771C" w:rsidR="00742BE4" w:rsidRPr="00BD54EF" w:rsidRDefault="00742BE4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402A58B0" w14:textId="77777777" w:rsidR="008B49E6" w:rsidRPr="00BD54EF" w:rsidRDefault="008B49E6" w:rsidP="008B49E6">
            <w:pPr>
              <w:pStyle w:val="Ttulo1"/>
              <w:kinsoku w:val="0"/>
              <w:overflowPunct w:val="0"/>
              <w:spacing w:before="16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TÉCNICA:</w:t>
            </w:r>
          </w:p>
          <w:p w14:paraId="33993560" w14:textId="21E51883" w:rsidR="008B49E6" w:rsidRPr="00BD54EF" w:rsidRDefault="008B49E6" w:rsidP="008B49E6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lastRenderedPageBreak/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00DE59C2" w:rsidRPr="00BD54EF">
              <w:rPr>
                <w:rFonts w:ascii="Lato" w:hAnsi="Lato"/>
              </w:rPr>
              <w:t>/a</w:t>
            </w:r>
            <w:r w:rsidRPr="00BD54EF">
              <w:rPr>
                <w:rFonts w:ascii="Lato" w:hAnsi="Lato"/>
              </w:rPr>
              <w:t xml:space="preserve"> o de la Empresa Consultora definiendo roles y responsabilidades de cada miembro.</w:t>
            </w:r>
          </w:p>
          <w:p w14:paraId="202A2411" w14:textId="77777777" w:rsidR="00EC4762" w:rsidRPr="00BD54EF" w:rsidRDefault="00EC4762" w:rsidP="008B49E6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</w:p>
          <w:p w14:paraId="268967E0" w14:textId="25EC06CB" w:rsidR="008B49E6" w:rsidRPr="00BD54EF" w:rsidRDefault="008B49E6" w:rsidP="00322A45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ECONÓMICA:</w:t>
            </w:r>
          </w:p>
          <w:p w14:paraId="05E13F4F" w14:textId="2C4543DB" w:rsidR="00322A45" w:rsidRPr="00BD54EF" w:rsidRDefault="00F15471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</w:t>
            </w:r>
            <w:r w:rsidR="002C5784" w:rsidRPr="00BD54EF">
              <w:rPr>
                <w:rFonts w:ascii="Lato" w:hAnsi="Lato"/>
              </w:rPr>
              <w:t xml:space="preserve"> económica</w:t>
            </w:r>
            <w:r w:rsidRPr="00BD54EF">
              <w:rPr>
                <w:rFonts w:ascii="Lato" w:hAnsi="Lato"/>
              </w:rPr>
              <w:t xml:space="preserve"> </w:t>
            </w:r>
            <w:r w:rsidR="001F36FD" w:rsidRPr="00BD54EF">
              <w:rPr>
                <w:rFonts w:ascii="Lato" w:hAnsi="Lato"/>
              </w:rPr>
              <w:t xml:space="preserve">deberá ser </w:t>
            </w:r>
            <w:r w:rsidR="004320AD" w:rsidRPr="00BD54EF">
              <w:rPr>
                <w:rFonts w:ascii="Lato" w:hAnsi="Lato"/>
              </w:rPr>
              <w:t>presentad</w:t>
            </w:r>
            <w:r w:rsidR="0023741E" w:rsidRPr="00BD54EF">
              <w:rPr>
                <w:rFonts w:ascii="Lato" w:hAnsi="Lato"/>
              </w:rPr>
              <w:t xml:space="preserve">a </w:t>
            </w:r>
            <w:r w:rsidR="00087108" w:rsidRPr="00BD54EF">
              <w:rPr>
                <w:rFonts w:ascii="Lato" w:hAnsi="Lato"/>
              </w:rPr>
              <w:t>a suma alzada</w:t>
            </w:r>
            <w:r w:rsidR="000066FE" w:rsidRPr="00BD54EF">
              <w:rPr>
                <w:rFonts w:ascii="Lato" w:hAnsi="Lato"/>
              </w:rPr>
              <w:t xml:space="preserve">, </w:t>
            </w:r>
            <w:r w:rsidR="00E5382F" w:rsidRPr="00BD54EF">
              <w:rPr>
                <w:rFonts w:ascii="Lato" w:hAnsi="Lato"/>
              </w:rPr>
              <w:t xml:space="preserve">incluyendo todos los costos </w:t>
            </w:r>
            <w:r w:rsidR="00B226CF" w:rsidRPr="00BD54EF">
              <w:rPr>
                <w:rFonts w:ascii="Lato" w:hAnsi="Lato"/>
              </w:rPr>
              <w:t xml:space="preserve">necesarios </w:t>
            </w:r>
            <w:r w:rsidR="00E5382F" w:rsidRPr="00BD54EF">
              <w:rPr>
                <w:rFonts w:ascii="Lato" w:hAnsi="Lato"/>
              </w:rPr>
              <w:t>para la realización del servicio</w:t>
            </w:r>
            <w:r w:rsidR="00367E20" w:rsidRPr="00BD54EF">
              <w:rPr>
                <w:rFonts w:ascii="Lato" w:hAnsi="Lato"/>
              </w:rPr>
              <w:t xml:space="preserve">. </w:t>
            </w:r>
            <w:r w:rsidR="00421ADC" w:rsidRPr="00BD54EF">
              <w:rPr>
                <w:rFonts w:ascii="Lato" w:hAnsi="Lato"/>
              </w:rPr>
              <w:t xml:space="preserve">El Presupuesto </w:t>
            </w:r>
            <w:r w:rsidR="006522DC" w:rsidRPr="00BD54EF">
              <w:rPr>
                <w:rFonts w:ascii="Lato" w:hAnsi="Lato"/>
              </w:rPr>
              <w:t xml:space="preserve">deberá ser detallado por actividad y </w:t>
            </w:r>
            <w:r w:rsidR="00377E49" w:rsidRPr="00BD54EF">
              <w:rPr>
                <w:rFonts w:ascii="Lato" w:hAnsi="Lato"/>
              </w:rPr>
              <w:t xml:space="preserve">rubro </w:t>
            </w:r>
            <w:r w:rsidR="00E36041" w:rsidRPr="00BD54EF">
              <w:rPr>
                <w:rFonts w:ascii="Lato" w:hAnsi="Lato"/>
              </w:rPr>
              <w:t>y deberá incluir</w:t>
            </w:r>
            <w:r w:rsidR="00E365B8" w:rsidRPr="00BD54EF">
              <w:rPr>
                <w:rFonts w:ascii="Lato" w:hAnsi="Lato"/>
              </w:rPr>
              <w:t xml:space="preserve"> gastos operativos, logísticos, </w:t>
            </w:r>
            <w:r w:rsidR="004A511F" w:rsidRPr="00BD54EF">
              <w:rPr>
                <w:rFonts w:ascii="Lato" w:hAnsi="Lato"/>
              </w:rPr>
              <w:t>viajes, etc.</w:t>
            </w:r>
            <w:r w:rsidR="003011E9" w:rsidRPr="00BD54EF">
              <w:rPr>
                <w:rFonts w:ascii="Lato" w:hAnsi="Lato"/>
              </w:rPr>
              <w:t xml:space="preserve"> (</w:t>
            </w:r>
            <w:r w:rsidR="00180C07" w:rsidRPr="00BD54EF">
              <w:rPr>
                <w:rFonts w:ascii="Lato" w:hAnsi="Lato"/>
              </w:rPr>
              <w:t xml:space="preserve">alimentación, alojamiento, transporte, materiales, </w:t>
            </w:r>
            <w:r w:rsidR="00D66E00" w:rsidRPr="00BD54EF">
              <w:rPr>
                <w:rFonts w:ascii="Lato" w:hAnsi="Lato"/>
              </w:rPr>
              <w:t xml:space="preserve">equipos de </w:t>
            </w:r>
            <w:r w:rsidR="00624DAD" w:rsidRPr="00BD54EF">
              <w:rPr>
                <w:rFonts w:ascii="Lato" w:hAnsi="Lato"/>
              </w:rPr>
              <w:t xml:space="preserve">protección personal, </w:t>
            </w:r>
            <w:proofErr w:type="gramStart"/>
            <w:r w:rsidR="00D70234" w:rsidRPr="00BD54EF">
              <w:rPr>
                <w:rFonts w:ascii="Lato" w:hAnsi="Lato"/>
              </w:rPr>
              <w:t>tickets</w:t>
            </w:r>
            <w:proofErr w:type="gramEnd"/>
            <w:r w:rsidR="00D70234" w:rsidRPr="00BD54EF">
              <w:rPr>
                <w:rFonts w:ascii="Lato" w:hAnsi="Lato"/>
              </w:rPr>
              <w:t xml:space="preserve"> aéreos, pasajes terrestres,</w:t>
            </w:r>
            <w:r w:rsidR="0081297F" w:rsidRPr="00BD54EF">
              <w:rPr>
                <w:rFonts w:ascii="Lato" w:hAnsi="Lato"/>
              </w:rPr>
              <w:t xml:space="preserve"> entre otros).</w:t>
            </w:r>
          </w:p>
          <w:p w14:paraId="6C4271BE" w14:textId="6EA0DCD8" w:rsidR="00C0673C" w:rsidRPr="00BD54EF" w:rsidRDefault="00C0673C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 económica debe ser presentada de preferencia en soles</w:t>
            </w:r>
            <w:r w:rsidR="00273F67" w:rsidRPr="00BD54EF">
              <w:rPr>
                <w:rFonts w:ascii="Lato" w:hAnsi="Lato"/>
              </w:rPr>
              <w:t xml:space="preserve"> y debe incluir los impuestos</w:t>
            </w:r>
            <w:r w:rsidR="00EE1F8F" w:rsidRPr="00BD54EF">
              <w:rPr>
                <w:rFonts w:ascii="Lato" w:hAnsi="Lato"/>
              </w:rPr>
              <w:t xml:space="preserve"> </w:t>
            </w:r>
            <w:proofErr w:type="gramStart"/>
            <w:r w:rsidR="00EE1F8F" w:rsidRPr="00BD54EF">
              <w:rPr>
                <w:rFonts w:ascii="Lato" w:hAnsi="Lato"/>
              </w:rPr>
              <w:t>de acuerdo a</w:t>
            </w:r>
            <w:proofErr w:type="gramEnd"/>
            <w:r w:rsidR="00EE1F8F" w:rsidRPr="00BD54EF">
              <w:rPr>
                <w:rFonts w:ascii="Lato" w:hAnsi="Lato"/>
              </w:rPr>
              <w:t xml:space="preserve"> ley.</w:t>
            </w:r>
          </w:p>
          <w:p w14:paraId="01226855" w14:textId="77777777" w:rsidR="00A563EF" w:rsidRPr="00BD54EF" w:rsidRDefault="00A563EF" w:rsidP="00A563EF">
            <w:pPr>
              <w:jc w:val="both"/>
              <w:rPr>
                <w:rFonts w:ascii="Lato" w:hAnsi="Lato"/>
                <w:lang w:val="es-ES"/>
              </w:rPr>
            </w:pPr>
          </w:p>
          <w:p w14:paraId="52AEF910" w14:textId="6C90FA61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BD54EF">
              <w:rPr>
                <w:rFonts w:ascii="Lato" w:hAnsi="Lato" w:cstheme="minorHAnsi"/>
              </w:rPr>
              <w:t>El plazo límite para la presentación de propuestas es hasta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6F0C3D">
              <w:rPr>
                <w:rFonts w:ascii="Lato" w:hAnsi="Lato" w:cstheme="minorHAnsi"/>
                <w:b/>
                <w:bCs/>
              </w:rPr>
              <w:t>1</w:t>
            </w:r>
            <w:r w:rsidR="00367078">
              <w:rPr>
                <w:rFonts w:ascii="Lato" w:hAnsi="Lato" w:cstheme="minorHAnsi"/>
                <w:b/>
                <w:bCs/>
              </w:rPr>
              <w:t>8</w:t>
            </w:r>
            <w:r w:rsidR="006F0C3D">
              <w:rPr>
                <w:rFonts w:ascii="Lato" w:hAnsi="Lato" w:cstheme="minorHAnsi"/>
                <w:b/>
                <w:bCs/>
              </w:rPr>
              <w:t xml:space="preserve"> 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de </w:t>
            </w:r>
            <w:r w:rsidR="00E57B1F">
              <w:rPr>
                <w:rFonts w:ascii="Lato" w:hAnsi="Lato" w:cstheme="minorHAnsi"/>
                <w:b/>
                <w:bCs/>
              </w:rPr>
              <w:t>noviembre</w:t>
            </w:r>
            <w:r w:rsidR="00B41A08">
              <w:rPr>
                <w:rFonts w:ascii="Lato" w:hAnsi="Lato" w:cstheme="minorHAnsi"/>
                <w:b/>
                <w:bCs/>
              </w:rPr>
              <w:t xml:space="preserve"> </w:t>
            </w:r>
            <w:r w:rsidR="00BD54EF" w:rsidRPr="00BD54EF">
              <w:rPr>
                <w:rFonts w:ascii="Lato" w:hAnsi="Lato" w:cstheme="minorHAnsi"/>
                <w:b/>
                <w:bCs/>
              </w:rPr>
              <w:t>a las 23:00 horas</w:t>
            </w:r>
            <w:r w:rsidRPr="00BD54EF">
              <w:rPr>
                <w:rFonts w:ascii="Lato" w:hAnsi="Lato" w:cstheme="minorHAnsi"/>
              </w:rPr>
              <w:t xml:space="preserve">.  Las propuestas enviadas </w:t>
            </w:r>
            <w:r w:rsidR="0082056E" w:rsidRPr="00BD54EF">
              <w:rPr>
                <w:rFonts w:ascii="Lato" w:hAnsi="Lato" w:cstheme="minorHAnsi"/>
              </w:rPr>
              <w:t xml:space="preserve">posteriormente </w:t>
            </w:r>
            <w:r w:rsidRPr="00BD54EF">
              <w:rPr>
                <w:rFonts w:ascii="Lato" w:hAnsi="Lato" w:cstheme="minorHAnsi"/>
              </w:rPr>
              <w:t>no serán tomadas en consideración.</w:t>
            </w:r>
          </w:p>
          <w:p w14:paraId="1D95CBF5" w14:textId="744D70B6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9E9E443" w14:textId="15E82245" w:rsidR="00846C91" w:rsidRPr="00BD54EF" w:rsidRDefault="00846C9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BD54EF">
              <w:rPr>
                <w:rFonts w:ascii="Lato" w:hAnsi="Lato" w:cs="Arial"/>
              </w:rPr>
              <w:t xml:space="preserve">SCI se reserva el derecho de realizar entrevistas con uno o más </w:t>
            </w:r>
            <w:r w:rsidR="0082380A" w:rsidRPr="00BD54EF">
              <w:rPr>
                <w:rFonts w:ascii="Lato" w:hAnsi="Lato" w:cs="Arial"/>
              </w:rPr>
              <w:t>Consultores</w:t>
            </w:r>
            <w:r w:rsidR="00FA0332" w:rsidRPr="00BD54EF">
              <w:rPr>
                <w:rFonts w:ascii="Lato" w:hAnsi="Lato" w:cs="Arial"/>
              </w:rPr>
              <w:t>/as</w:t>
            </w:r>
            <w:r w:rsidR="0082380A" w:rsidRPr="00BD54EF">
              <w:rPr>
                <w:rFonts w:ascii="Lato" w:hAnsi="Lato" w:cs="Arial"/>
              </w:rPr>
              <w:t xml:space="preserve"> </w:t>
            </w:r>
            <w:r w:rsidRPr="00BD54EF">
              <w:rPr>
                <w:rFonts w:ascii="Lato" w:hAnsi="Lato" w:cs="Arial"/>
              </w:rPr>
              <w:t>potenciales antes de tomar una decisión de adjudicación.</w:t>
            </w:r>
          </w:p>
          <w:p w14:paraId="19EA6090" w14:textId="77777777" w:rsidR="00876D65" w:rsidRPr="00BD54EF" w:rsidRDefault="00876D65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16BE341F" w14:textId="75BD5949" w:rsidR="00C26731" w:rsidRPr="00BD54EF" w:rsidRDefault="55DB0ECC" w:rsidP="5A50EE7B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Las propuestas se deben </w:t>
            </w:r>
            <w:r w:rsidR="75944FCB" w:rsidRPr="00BD54EF">
              <w:rPr>
                <w:rFonts w:ascii="Lato" w:hAnsi="Lato"/>
              </w:rPr>
              <w:t>enviar</w:t>
            </w:r>
            <w:r w:rsidRPr="00BD54EF">
              <w:rPr>
                <w:rFonts w:ascii="Lato" w:hAnsi="Lato"/>
              </w:rPr>
              <w:t xml:space="preserve"> al correo:</w:t>
            </w:r>
            <w:r w:rsidR="003C26BB" w:rsidRPr="00BD54EF">
              <w:rPr>
                <w:rFonts w:ascii="Lato" w:hAnsi="Lato"/>
              </w:rPr>
              <w:t xml:space="preserve"> </w:t>
            </w:r>
            <w:hyperlink r:id="rId11" w:history="1">
              <w:r w:rsidR="00E26F1F" w:rsidRPr="00BD54EF">
                <w:rPr>
                  <w:rStyle w:val="Hipervnculo"/>
                  <w:rFonts w:ascii="Lato" w:hAnsi="Lato"/>
                  <w:color w:val="auto"/>
                </w:rPr>
                <w:t>peru.consultorias@savethechildren.org</w:t>
              </w:r>
            </w:hyperlink>
            <w:r w:rsidR="00EE3318" w:rsidRPr="00BD54EF">
              <w:rPr>
                <w:rFonts w:ascii="Lato" w:hAnsi="Lato"/>
              </w:rPr>
              <w:t xml:space="preserve"> </w:t>
            </w:r>
            <w:r w:rsidR="796C2DC1" w:rsidRPr="00BD54EF">
              <w:rPr>
                <w:rFonts w:ascii="Lato" w:hAnsi="Lato"/>
              </w:rPr>
              <w:t xml:space="preserve">con el Asunto: Consultoría </w:t>
            </w:r>
            <w:r w:rsidR="796C2DC1" w:rsidRPr="00BD54EF">
              <w:rPr>
                <w:rFonts w:ascii="Lato" w:hAnsi="Lato"/>
                <w:i/>
                <w:iCs/>
              </w:rPr>
              <w:t>“</w:t>
            </w:r>
            <w:r w:rsidR="00E57B1F">
              <w:rPr>
                <w:rFonts w:ascii="Lato" w:hAnsi="Lato"/>
                <w:i/>
                <w:iCs/>
              </w:rPr>
              <w:t xml:space="preserve">Análisis de Información y Elaboración de Informe </w:t>
            </w:r>
            <w:proofErr w:type="spellStart"/>
            <w:r w:rsidR="00E57B1F" w:rsidRPr="00E57B1F">
              <w:rPr>
                <w:rFonts w:ascii="Lato" w:hAnsi="Lato"/>
                <w:i/>
                <w:iCs/>
              </w:rPr>
              <w:t>Needs</w:t>
            </w:r>
            <w:proofErr w:type="spellEnd"/>
            <w:r w:rsidR="00E57B1F" w:rsidRPr="00E57B1F">
              <w:rPr>
                <w:rFonts w:ascii="Lato" w:hAnsi="Lato"/>
                <w:i/>
                <w:iCs/>
              </w:rPr>
              <w:t xml:space="preserve"> </w:t>
            </w:r>
            <w:proofErr w:type="spellStart"/>
            <w:r w:rsidR="00E57B1F" w:rsidRPr="00E57B1F">
              <w:rPr>
                <w:rFonts w:ascii="Lato" w:hAnsi="Lato"/>
                <w:i/>
                <w:iCs/>
              </w:rPr>
              <w:t>Assessment</w:t>
            </w:r>
            <w:proofErr w:type="spellEnd"/>
            <w:r w:rsidR="796C2DC1" w:rsidRPr="00BD54EF">
              <w:rPr>
                <w:rFonts w:ascii="Lato" w:hAnsi="Lato"/>
                <w:i/>
                <w:iCs/>
              </w:rPr>
              <w:t>”</w:t>
            </w:r>
            <w:r w:rsidR="6962C668" w:rsidRPr="00BD54EF">
              <w:rPr>
                <w:rFonts w:ascii="Lato" w:hAnsi="Lato"/>
                <w:i/>
                <w:iCs/>
              </w:rPr>
              <w:t>.</w:t>
            </w:r>
            <w:r w:rsidR="796C2DC1" w:rsidRPr="00BD54EF">
              <w:rPr>
                <w:rFonts w:ascii="Lato" w:hAnsi="Lato"/>
              </w:rPr>
              <w:t xml:space="preserve"> </w:t>
            </w:r>
          </w:p>
          <w:p w14:paraId="19E252FE" w14:textId="651C8A93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7FDC3665" w14:textId="5D0C0885" w:rsidR="00DE119F" w:rsidRPr="00BD54EF" w:rsidRDefault="00310D3D" w:rsidP="00E57B1F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u w:val="single"/>
                <w:lang w:bidi="es-ES"/>
              </w:rPr>
            </w:pPr>
            <w:r w:rsidRPr="00BD54EF">
              <w:rPr>
                <w:rFonts w:ascii="Lato" w:hAnsi="Lato" w:cstheme="minorHAnsi"/>
              </w:rPr>
              <w:t>Las propuestas enviadas a cualquier otro correo diferente al arriba indicado invalidarán</w:t>
            </w:r>
            <w:r w:rsidR="00B3518C" w:rsidRPr="00BD54EF">
              <w:rPr>
                <w:rFonts w:ascii="Lato" w:hAnsi="Lato" w:cstheme="minorHAnsi"/>
              </w:rPr>
              <w:t xml:space="preserve"> su participación y no será</w:t>
            </w:r>
            <w:r w:rsidR="00467619" w:rsidRPr="00BD54EF">
              <w:rPr>
                <w:rFonts w:ascii="Lato" w:hAnsi="Lato" w:cstheme="minorHAnsi"/>
              </w:rPr>
              <w:t>n</w:t>
            </w:r>
            <w:r w:rsidR="00B3518C" w:rsidRPr="00BD54EF">
              <w:rPr>
                <w:rFonts w:ascii="Lato" w:hAnsi="Lato" w:cstheme="minorHAnsi"/>
              </w:rPr>
              <w:t xml:space="preserve"> considerad</w:t>
            </w:r>
            <w:r w:rsidRPr="00BD54EF">
              <w:rPr>
                <w:rFonts w:ascii="Lato" w:hAnsi="Lato" w:cstheme="minorHAnsi"/>
              </w:rPr>
              <w:t>as.</w:t>
            </w:r>
          </w:p>
        </w:tc>
      </w:tr>
    </w:tbl>
    <w:p w14:paraId="19263BE8" w14:textId="0E5419E6" w:rsidR="00514DB8" w:rsidRDefault="00514DB8">
      <w:pPr>
        <w:rPr>
          <w:rFonts w:ascii="Lato" w:hAnsi="Lato"/>
        </w:rPr>
      </w:pPr>
    </w:p>
    <w:p w14:paraId="01CDF51C" w14:textId="77777777" w:rsidR="008C1C2F" w:rsidRPr="00D12933" w:rsidRDefault="008C1C2F">
      <w:pPr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D12933" w14:paraId="0B9F1079" w14:textId="77777777" w:rsidTr="6A7906B2">
        <w:tc>
          <w:tcPr>
            <w:tcW w:w="9628" w:type="dxa"/>
            <w:gridSpan w:val="2"/>
          </w:tcPr>
          <w:p w14:paraId="05609EFF" w14:textId="547B4C2D" w:rsidR="00C95DD5" w:rsidRPr="00BD54EF" w:rsidRDefault="001005D7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t>SEGUROS</w:t>
            </w:r>
            <w:r w:rsidR="00C2597E" w:rsidRPr="00BD54EF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5D39C09C" w14:textId="0EB1D67F" w:rsidR="00C95DD5" w:rsidRPr="00BD54EF" w:rsidRDefault="008C7335" w:rsidP="0074627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highlight w:val="yellow"/>
                <w:u w:val="single"/>
                <w:lang w:bidi="es-ES"/>
              </w:rPr>
            </w:pPr>
            <w:r w:rsidRPr="00BD54EF">
              <w:rPr>
                <w:rFonts w:ascii="Lato" w:hAnsi="Lato" w:cs="Arial"/>
                <w:lang w:bidi="es-ES"/>
              </w:rPr>
              <w:t>El Consultor</w:t>
            </w:r>
            <w:r w:rsidR="00FA0332" w:rsidRPr="00BD54EF">
              <w:rPr>
                <w:rFonts w:ascii="Lato" w:hAnsi="Lato" w:cs="Arial"/>
                <w:lang w:bidi="es-ES"/>
              </w:rPr>
              <w:t>/a</w:t>
            </w:r>
            <w:r w:rsidR="00CD5F62" w:rsidRPr="00BD54EF">
              <w:rPr>
                <w:rFonts w:ascii="Lato" w:hAnsi="Lato" w:cs="Arial"/>
                <w:lang w:bidi="es-ES"/>
              </w:rPr>
              <w:t xml:space="preserve"> debe contar </w:t>
            </w:r>
            <w:r w:rsidR="003046B4" w:rsidRPr="00BD54EF">
              <w:rPr>
                <w:rFonts w:ascii="Lato" w:hAnsi="Lato" w:cs="Arial"/>
                <w:lang w:bidi="es-ES"/>
              </w:rPr>
              <w:t>con un</w:t>
            </w:r>
            <w:r w:rsidR="00CD37AA" w:rsidRPr="00BD54EF">
              <w:rPr>
                <w:rFonts w:ascii="Lato" w:hAnsi="Lato" w:cs="Arial"/>
                <w:lang w:bidi="es-ES"/>
              </w:rPr>
              <w:t>a Póliza de</w:t>
            </w:r>
            <w:r w:rsidR="003046B4" w:rsidRPr="00BD54EF">
              <w:rPr>
                <w:rFonts w:ascii="Lato" w:hAnsi="Lato" w:cs="Arial"/>
                <w:lang w:bidi="es-ES"/>
              </w:rPr>
              <w:t xml:space="preserve"> seguro médico y de accidentes</w:t>
            </w:r>
            <w:r w:rsidR="00A35542" w:rsidRPr="00BD54EF">
              <w:rPr>
                <w:rFonts w:ascii="Lato" w:hAnsi="Lato" w:cs="Arial"/>
                <w:lang w:bidi="es-ES"/>
              </w:rPr>
              <w:t xml:space="preserve"> vigente</w:t>
            </w:r>
            <w:r w:rsidR="00EE78B8" w:rsidRPr="00BD54EF">
              <w:rPr>
                <w:rFonts w:ascii="Lato" w:hAnsi="Lato" w:cs="Arial"/>
                <w:lang w:bidi="es-ES"/>
              </w:rPr>
              <w:t xml:space="preserve"> con cobertura en la zona donde llevará a cabo la consultoría.</w:t>
            </w:r>
            <w:r w:rsidR="00C65A92" w:rsidRPr="00BD54EF">
              <w:rPr>
                <w:rFonts w:ascii="Lato" w:hAnsi="Lato" w:cs="Arial"/>
                <w:lang w:bidi="es-ES"/>
              </w:rPr>
              <w:t xml:space="preserve"> De ser necesario desplazarse dentro o fuera de su país de residencia</w:t>
            </w:r>
            <w:r w:rsidR="006A402D" w:rsidRPr="00BD54EF">
              <w:rPr>
                <w:rFonts w:ascii="Lato" w:hAnsi="Lato" w:cs="Arial"/>
                <w:lang w:bidi="es-ES"/>
              </w:rPr>
              <w:t>, el Consultor</w:t>
            </w:r>
            <w:r w:rsidR="0077468E" w:rsidRPr="00BD54EF">
              <w:rPr>
                <w:rFonts w:ascii="Lato" w:hAnsi="Lato" w:cs="Arial"/>
                <w:lang w:bidi="es-ES"/>
              </w:rPr>
              <w:t>/a</w:t>
            </w:r>
            <w:r w:rsidR="006A402D" w:rsidRPr="00BD54EF">
              <w:rPr>
                <w:rFonts w:ascii="Lato" w:hAnsi="Lato" w:cs="Arial"/>
                <w:lang w:bidi="es-ES"/>
              </w:rPr>
              <w:t xml:space="preserve"> deberá contar con un </w:t>
            </w:r>
            <w:r w:rsidR="00C23A62" w:rsidRPr="00BD54EF">
              <w:rPr>
                <w:rFonts w:ascii="Lato" w:hAnsi="Lato"/>
              </w:rPr>
              <w:t>seguro de viaje nacional e internacional integral (accidente, robo, enfermedad, demora y pérdida de equipaje, reprogramación de vuelos, asesoría legal etc</w:t>
            </w:r>
            <w:r w:rsidR="00C23A62" w:rsidRPr="00BD54EF">
              <w:rPr>
                <w:rFonts w:ascii="Lato" w:hAnsi="Lato"/>
                <w:b/>
              </w:rPr>
              <w:t>.)</w:t>
            </w:r>
            <w:r w:rsidR="00C23A62" w:rsidRPr="00BD54EF">
              <w:rPr>
                <w:rFonts w:ascii="Lato" w:hAnsi="Lato"/>
                <w:lang w:eastAsia="en-GB"/>
              </w:rPr>
              <w:t>.</w:t>
            </w:r>
          </w:p>
        </w:tc>
      </w:tr>
      <w:tr w:rsidR="006D4F6D" w:rsidRPr="00D12933" w14:paraId="547BBA7B" w14:textId="77777777" w:rsidTr="6A7906B2">
        <w:trPr>
          <w:trHeight w:val="357"/>
        </w:trPr>
        <w:tc>
          <w:tcPr>
            <w:tcW w:w="6689" w:type="dxa"/>
          </w:tcPr>
          <w:p w14:paraId="3AEE546A" w14:textId="198BA991" w:rsidR="006D4F6D" w:rsidRPr="009A6123" w:rsidRDefault="05A3262B" w:rsidP="6A7906B2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</w:rPr>
            </w:pPr>
            <w:r w:rsidRPr="009A6123">
              <w:rPr>
                <w:rFonts w:ascii="Lato" w:hAnsi="Lato"/>
                <w:b/>
                <w:bCs/>
              </w:rPr>
              <w:t xml:space="preserve">Elaborado por: </w:t>
            </w:r>
            <w:r w:rsidR="0CD81878" w:rsidRPr="009A6123">
              <w:rPr>
                <w:rFonts w:ascii="Lato" w:hAnsi="Lato"/>
                <w:b/>
                <w:bCs/>
              </w:rPr>
              <w:t xml:space="preserve"> </w:t>
            </w:r>
            <w:r w:rsidR="007E05C0">
              <w:rPr>
                <w:rFonts w:ascii="Lato" w:hAnsi="Lato"/>
                <w:b/>
                <w:bCs/>
              </w:rPr>
              <w:t>Manolo Quispe</w:t>
            </w:r>
          </w:p>
        </w:tc>
        <w:tc>
          <w:tcPr>
            <w:tcW w:w="2939" w:type="dxa"/>
          </w:tcPr>
          <w:p w14:paraId="547BBA7A" w14:textId="65EB4E9A" w:rsidR="006D4F6D" w:rsidRPr="00BD54EF" w:rsidRDefault="00811D9A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>Fecha: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CD130E">
              <w:rPr>
                <w:rFonts w:ascii="Lato" w:hAnsi="Lato" w:cstheme="minorHAnsi"/>
                <w:b/>
                <w:bCs/>
              </w:rPr>
              <w:t>2</w:t>
            </w:r>
            <w:r w:rsidR="00E57B1F">
              <w:rPr>
                <w:rFonts w:ascii="Lato" w:hAnsi="Lato" w:cstheme="minorHAnsi"/>
                <w:b/>
                <w:bCs/>
              </w:rPr>
              <w:t>1</w:t>
            </w:r>
            <w:r w:rsidR="00A824DF">
              <w:rPr>
                <w:rFonts w:ascii="Lato" w:hAnsi="Lato" w:cstheme="minorHAnsi"/>
                <w:b/>
                <w:bCs/>
              </w:rPr>
              <w:t>/</w:t>
            </w:r>
            <w:r w:rsidR="00E57B1F">
              <w:rPr>
                <w:rFonts w:ascii="Lato" w:hAnsi="Lato" w:cstheme="minorHAnsi"/>
                <w:b/>
                <w:bCs/>
              </w:rPr>
              <w:t>10</w:t>
            </w:r>
            <w:r w:rsidR="00A824DF">
              <w:rPr>
                <w:rFonts w:ascii="Lato" w:hAnsi="Lato" w:cstheme="minorHAnsi"/>
                <w:b/>
                <w:bCs/>
              </w:rPr>
              <w:t>/</w:t>
            </w:r>
            <w:r w:rsidR="00BD54EF" w:rsidRPr="00BD54EF">
              <w:rPr>
                <w:rFonts w:ascii="Lato" w:hAnsi="Lato" w:cstheme="minorHAnsi"/>
                <w:b/>
                <w:bCs/>
              </w:rPr>
              <w:t>2025</w:t>
            </w:r>
          </w:p>
        </w:tc>
      </w:tr>
      <w:tr w:rsidR="00126CFD" w:rsidRPr="00D12933" w14:paraId="553F8061" w14:textId="77777777" w:rsidTr="6A7906B2">
        <w:trPr>
          <w:trHeight w:val="363"/>
        </w:trPr>
        <w:tc>
          <w:tcPr>
            <w:tcW w:w="6689" w:type="dxa"/>
          </w:tcPr>
          <w:p w14:paraId="4F689CE0" w14:textId="782C463B" w:rsidR="00126CFD" w:rsidRPr="009A6123" w:rsidRDefault="3C25D923" w:rsidP="6A7906B2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</w:rPr>
            </w:pPr>
            <w:r w:rsidRPr="009A6123">
              <w:rPr>
                <w:rFonts w:ascii="Lato" w:hAnsi="Lato"/>
                <w:b/>
                <w:bCs/>
              </w:rPr>
              <w:t xml:space="preserve">Revisado por:  </w:t>
            </w:r>
            <w:proofErr w:type="spellStart"/>
            <w:r w:rsidR="006D3682">
              <w:rPr>
                <w:rFonts w:ascii="Lato" w:hAnsi="Lato"/>
                <w:b/>
                <w:bCs/>
              </w:rPr>
              <w:t>Semirani</w:t>
            </w:r>
            <w:proofErr w:type="spellEnd"/>
            <w:r w:rsidR="006D3682">
              <w:rPr>
                <w:rFonts w:ascii="Lato" w:hAnsi="Lato"/>
                <w:b/>
                <w:bCs/>
              </w:rPr>
              <w:t xml:space="preserve"> </w:t>
            </w:r>
            <w:proofErr w:type="spellStart"/>
            <w:r w:rsidR="006D3682">
              <w:rPr>
                <w:rFonts w:ascii="Lato" w:hAnsi="Lato"/>
                <w:b/>
                <w:bCs/>
              </w:rPr>
              <w:t>Florian</w:t>
            </w:r>
            <w:proofErr w:type="spellEnd"/>
          </w:p>
        </w:tc>
        <w:tc>
          <w:tcPr>
            <w:tcW w:w="2939" w:type="dxa"/>
          </w:tcPr>
          <w:p w14:paraId="7B570A9F" w14:textId="70DD3916" w:rsidR="00126CFD" w:rsidRPr="00BD54EF" w:rsidRDefault="027DEF38" w:rsidP="6A7906B2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</w:rPr>
            </w:pPr>
            <w:r w:rsidRPr="6A7906B2">
              <w:rPr>
                <w:rFonts w:ascii="Lato" w:hAnsi="Lato"/>
                <w:b/>
                <w:bCs/>
              </w:rPr>
              <w:t xml:space="preserve">Fecha: </w:t>
            </w:r>
            <w:r w:rsidR="006D3682">
              <w:rPr>
                <w:rFonts w:ascii="Lato" w:hAnsi="Lato" w:cstheme="minorHAnsi"/>
                <w:b/>
                <w:bCs/>
              </w:rPr>
              <w:t>03/11/2025</w:t>
            </w:r>
          </w:p>
        </w:tc>
      </w:tr>
      <w:tr w:rsidR="00126CFD" w:rsidRPr="00D12933" w14:paraId="278F7894" w14:textId="77777777" w:rsidTr="6A7906B2">
        <w:trPr>
          <w:trHeight w:val="363"/>
        </w:trPr>
        <w:tc>
          <w:tcPr>
            <w:tcW w:w="6689" w:type="dxa"/>
          </w:tcPr>
          <w:p w14:paraId="0A24E165" w14:textId="6BB3FA46" w:rsidR="00126CFD" w:rsidRPr="009A6123" w:rsidRDefault="3C25D923" w:rsidP="6A7906B2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  <w:color w:val="000000" w:themeColor="text1"/>
              </w:rPr>
            </w:pPr>
            <w:r w:rsidRPr="009A6123">
              <w:rPr>
                <w:rFonts w:ascii="Lato" w:hAnsi="Lato"/>
                <w:b/>
                <w:bCs/>
                <w:color w:val="000000" w:themeColor="text1"/>
              </w:rPr>
              <w:t xml:space="preserve">Aprobado por:  </w:t>
            </w:r>
            <w:r w:rsidR="00BD54EF" w:rsidRPr="009A6123">
              <w:rPr>
                <w:rFonts w:ascii="Lato" w:hAnsi="Lato"/>
                <w:b/>
                <w:bCs/>
                <w:color w:val="000000" w:themeColor="text1"/>
              </w:rPr>
              <w:t>Fernando Cisneros</w:t>
            </w:r>
          </w:p>
        </w:tc>
        <w:tc>
          <w:tcPr>
            <w:tcW w:w="2939" w:type="dxa"/>
          </w:tcPr>
          <w:p w14:paraId="43E79D6F" w14:textId="6159E5F6" w:rsidR="00126CFD" w:rsidRPr="00D12933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785F08">
              <w:rPr>
                <w:rFonts w:ascii="Lato" w:hAnsi="Lato" w:cstheme="minorHAnsi"/>
                <w:b/>
                <w:bCs/>
              </w:rPr>
              <w:t>03/11/2025</w:t>
            </w:r>
          </w:p>
        </w:tc>
      </w:tr>
    </w:tbl>
    <w:p w14:paraId="547BBA7E" w14:textId="76692810" w:rsidR="00EE657E" w:rsidRPr="00D12933" w:rsidRDefault="00EE657E" w:rsidP="41677AD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4F83BE"/>
        </w:rPr>
      </w:pPr>
    </w:p>
    <w:sectPr w:rsidR="00EE657E" w:rsidRPr="00D12933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36FE" w14:textId="77777777" w:rsidR="00457AE1" w:rsidRDefault="00457AE1" w:rsidP="00B67269">
      <w:pPr>
        <w:spacing w:after="0" w:line="240" w:lineRule="auto"/>
      </w:pPr>
      <w:r>
        <w:separator/>
      </w:r>
    </w:p>
  </w:endnote>
  <w:endnote w:type="continuationSeparator" w:id="0">
    <w:p w14:paraId="4A241099" w14:textId="77777777" w:rsidR="00457AE1" w:rsidRDefault="00457AE1" w:rsidP="00B67269">
      <w:pPr>
        <w:spacing w:after="0" w:line="240" w:lineRule="auto"/>
      </w:pPr>
      <w:r>
        <w:continuationSeparator/>
      </w:r>
    </w:p>
  </w:endnote>
  <w:endnote w:type="continuationNotice" w:id="1">
    <w:p w14:paraId="0E1FCC64" w14:textId="77777777" w:rsidR="00457AE1" w:rsidRDefault="00457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mbria"/>
    <w:charset w:val="00"/>
    <w:family w:val="auto"/>
    <w:pitch w:val="default"/>
  </w:font>
  <w:font w:name="Lato-Regular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Infant Std">
    <w:altName w:val="Calibri"/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Piedepgina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D369" w14:textId="77777777" w:rsidR="00457AE1" w:rsidRDefault="00457AE1" w:rsidP="00B67269">
      <w:pPr>
        <w:spacing w:after="0" w:line="240" w:lineRule="auto"/>
      </w:pPr>
      <w:r>
        <w:separator/>
      </w:r>
    </w:p>
  </w:footnote>
  <w:footnote w:type="continuationSeparator" w:id="0">
    <w:p w14:paraId="55B74651" w14:textId="77777777" w:rsidR="00457AE1" w:rsidRDefault="00457AE1" w:rsidP="00B67269">
      <w:pPr>
        <w:spacing w:after="0" w:line="240" w:lineRule="auto"/>
      </w:pPr>
      <w:r>
        <w:continuationSeparator/>
      </w:r>
    </w:p>
  </w:footnote>
  <w:footnote w:type="continuationNotice" w:id="1">
    <w:p w14:paraId="02073671" w14:textId="77777777" w:rsidR="00457AE1" w:rsidRDefault="00457A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B90"/>
    <w:multiLevelType w:val="multilevel"/>
    <w:tmpl w:val="26A6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34004"/>
    <w:multiLevelType w:val="multilevel"/>
    <w:tmpl w:val="8BA8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1C54"/>
    <w:multiLevelType w:val="multilevel"/>
    <w:tmpl w:val="F85A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6795C"/>
    <w:multiLevelType w:val="multilevel"/>
    <w:tmpl w:val="12FE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DF62F6"/>
    <w:multiLevelType w:val="multilevel"/>
    <w:tmpl w:val="9C0A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C3517"/>
    <w:multiLevelType w:val="multilevel"/>
    <w:tmpl w:val="DE12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14174F"/>
    <w:multiLevelType w:val="multilevel"/>
    <w:tmpl w:val="A7C2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85AEB"/>
    <w:multiLevelType w:val="multilevel"/>
    <w:tmpl w:val="4B2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82F02"/>
    <w:multiLevelType w:val="multilevel"/>
    <w:tmpl w:val="45B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31F80"/>
    <w:multiLevelType w:val="multilevel"/>
    <w:tmpl w:val="7A44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56CFF"/>
    <w:multiLevelType w:val="multilevel"/>
    <w:tmpl w:val="72AC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6542F3"/>
    <w:multiLevelType w:val="multilevel"/>
    <w:tmpl w:val="5062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A532D0"/>
    <w:multiLevelType w:val="multilevel"/>
    <w:tmpl w:val="308E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A722D"/>
    <w:multiLevelType w:val="multilevel"/>
    <w:tmpl w:val="CC54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E7E50"/>
    <w:multiLevelType w:val="multilevel"/>
    <w:tmpl w:val="0A4C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A1829"/>
    <w:multiLevelType w:val="multilevel"/>
    <w:tmpl w:val="0A6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4790E"/>
    <w:multiLevelType w:val="multilevel"/>
    <w:tmpl w:val="E750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2C4FEE"/>
    <w:multiLevelType w:val="multilevel"/>
    <w:tmpl w:val="4460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9227B"/>
    <w:multiLevelType w:val="multilevel"/>
    <w:tmpl w:val="7118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940B3E"/>
    <w:multiLevelType w:val="multilevel"/>
    <w:tmpl w:val="2794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83333"/>
    <w:multiLevelType w:val="hybridMultilevel"/>
    <w:tmpl w:val="BAB42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C0421"/>
    <w:multiLevelType w:val="multilevel"/>
    <w:tmpl w:val="1BF8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Theme="minorHAnsi" w:hAnsi="Lato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03C2C"/>
    <w:multiLevelType w:val="multilevel"/>
    <w:tmpl w:val="53F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456609"/>
    <w:multiLevelType w:val="multilevel"/>
    <w:tmpl w:val="898E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451925"/>
    <w:multiLevelType w:val="hybridMultilevel"/>
    <w:tmpl w:val="9118C3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47245"/>
    <w:multiLevelType w:val="multilevel"/>
    <w:tmpl w:val="1C76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4658AC"/>
    <w:multiLevelType w:val="multilevel"/>
    <w:tmpl w:val="344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B350A"/>
    <w:multiLevelType w:val="multilevel"/>
    <w:tmpl w:val="D85A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C7679"/>
    <w:multiLevelType w:val="multilevel"/>
    <w:tmpl w:val="BC7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F1032B"/>
    <w:multiLevelType w:val="multilevel"/>
    <w:tmpl w:val="4A78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C30CD8"/>
    <w:multiLevelType w:val="multilevel"/>
    <w:tmpl w:val="E23C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B27FF"/>
    <w:multiLevelType w:val="multilevel"/>
    <w:tmpl w:val="3C7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84234A"/>
    <w:multiLevelType w:val="multilevel"/>
    <w:tmpl w:val="333C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15927">
    <w:abstractNumId w:val="31"/>
  </w:num>
  <w:num w:numId="2" w16cid:durableId="760225235">
    <w:abstractNumId w:val="24"/>
  </w:num>
  <w:num w:numId="3" w16cid:durableId="1369799694">
    <w:abstractNumId w:val="21"/>
  </w:num>
  <w:num w:numId="4" w16cid:durableId="49308857">
    <w:abstractNumId w:val="27"/>
  </w:num>
  <w:num w:numId="5" w16cid:durableId="1052652013">
    <w:abstractNumId w:val="8"/>
  </w:num>
  <w:num w:numId="6" w16cid:durableId="122165043">
    <w:abstractNumId w:val="6"/>
  </w:num>
  <w:num w:numId="7" w16cid:durableId="1588733775">
    <w:abstractNumId w:val="15"/>
  </w:num>
  <w:num w:numId="8" w16cid:durableId="1217159971">
    <w:abstractNumId w:val="16"/>
  </w:num>
  <w:num w:numId="9" w16cid:durableId="1183936864">
    <w:abstractNumId w:val="32"/>
  </w:num>
  <w:num w:numId="10" w16cid:durableId="1342703722">
    <w:abstractNumId w:val="26"/>
  </w:num>
  <w:num w:numId="11" w16cid:durableId="538708618">
    <w:abstractNumId w:val="2"/>
  </w:num>
  <w:num w:numId="12" w16cid:durableId="1231305382">
    <w:abstractNumId w:val="33"/>
  </w:num>
  <w:num w:numId="13" w16cid:durableId="121072197">
    <w:abstractNumId w:val="13"/>
  </w:num>
  <w:num w:numId="14" w16cid:durableId="738789709">
    <w:abstractNumId w:val="7"/>
  </w:num>
  <w:num w:numId="15" w16cid:durableId="2099405578">
    <w:abstractNumId w:val="18"/>
  </w:num>
  <w:num w:numId="16" w16cid:durableId="690182741">
    <w:abstractNumId w:val="1"/>
  </w:num>
  <w:num w:numId="17" w16cid:durableId="136728928">
    <w:abstractNumId w:val="19"/>
  </w:num>
  <w:num w:numId="18" w16cid:durableId="878712260">
    <w:abstractNumId w:val="9"/>
  </w:num>
  <w:num w:numId="19" w16cid:durableId="776026151">
    <w:abstractNumId w:val="12"/>
  </w:num>
  <w:num w:numId="20" w16cid:durableId="2094668530">
    <w:abstractNumId w:val="23"/>
  </w:num>
  <w:num w:numId="21" w16cid:durableId="42481957">
    <w:abstractNumId w:val="30"/>
  </w:num>
  <w:num w:numId="22" w16cid:durableId="137038255">
    <w:abstractNumId w:val="28"/>
  </w:num>
  <w:num w:numId="23" w16cid:durableId="766198789">
    <w:abstractNumId w:val="17"/>
  </w:num>
  <w:num w:numId="24" w16cid:durableId="822547474">
    <w:abstractNumId w:val="14"/>
  </w:num>
  <w:num w:numId="25" w16cid:durableId="757093901">
    <w:abstractNumId w:val="0"/>
  </w:num>
  <w:num w:numId="26" w16cid:durableId="1864703400">
    <w:abstractNumId w:val="5"/>
  </w:num>
  <w:num w:numId="27" w16cid:durableId="35281943">
    <w:abstractNumId w:val="11"/>
  </w:num>
  <w:num w:numId="28" w16cid:durableId="972175039">
    <w:abstractNumId w:val="25"/>
  </w:num>
  <w:num w:numId="29" w16cid:durableId="1708333726">
    <w:abstractNumId w:val="10"/>
  </w:num>
  <w:num w:numId="30" w16cid:durableId="138543515">
    <w:abstractNumId w:val="29"/>
  </w:num>
  <w:num w:numId="31" w16cid:durableId="12342617">
    <w:abstractNumId w:val="3"/>
  </w:num>
  <w:num w:numId="32" w16cid:durableId="912006228">
    <w:abstractNumId w:val="22"/>
  </w:num>
  <w:num w:numId="33" w16cid:durableId="1598639852">
    <w:abstractNumId w:val="4"/>
  </w:num>
  <w:num w:numId="34" w16cid:durableId="72256016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1F3A"/>
    <w:rsid w:val="00003BD8"/>
    <w:rsid w:val="00005140"/>
    <w:rsid w:val="00005312"/>
    <w:rsid w:val="00005956"/>
    <w:rsid w:val="000066FE"/>
    <w:rsid w:val="00006B83"/>
    <w:rsid w:val="0000715F"/>
    <w:rsid w:val="0000779A"/>
    <w:rsid w:val="000078AE"/>
    <w:rsid w:val="00011CEB"/>
    <w:rsid w:val="000135F4"/>
    <w:rsid w:val="0001450E"/>
    <w:rsid w:val="00014C24"/>
    <w:rsid w:val="00015346"/>
    <w:rsid w:val="000159D9"/>
    <w:rsid w:val="000171FC"/>
    <w:rsid w:val="00023EA1"/>
    <w:rsid w:val="00024A5B"/>
    <w:rsid w:val="00024AE3"/>
    <w:rsid w:val="000260A7"/>
    <w:rsid w:val="0002614E"/>
    <w:rsid w:val="00026921"/>
    <w:rsid w:val="000334AC"/>
    <w:rsid w:val="00036C41"/>
    <w:rsid w:val="000403F0"/>
    <w:rsid w:val="0004209F"/>
    <w:rsid w:val="000436B3"/>
    <w:rsid w:val="00047149"/>
    <w:rsid w:val="00050BEC"/>
    <w:rsid w:val="00050E41"/>
    <w:rsid w:val="00051C64"/>
    <w:rsid w:val="00055861"/>
    <w:rsid w:val="000563DD"/>
    <w:rsid w:val="00057188"/>
    <w:rsid w:val="00060F59"/>
    <w:rsid w:val="000615E4"/>
    <w:rsid w:val="0006390C"/>
    <w:rsid w:val="00063C94"/>
    <w:rsid w:val="000666EC"/>
    <w:rsid w:val="00066B76"/>
    <w:rsid w:val="000700BE"/>
    <w:rsid w:val="0007029E"/>
    <w:rsid w:val="000710EE"/>
    <w:rsid w:val="000717EC"/>
    <w:rsid w:val="0007479F"/>
    <w:rsid w:val="0007662D"/>
    <w:rsid w:val="0007743C"/>
    <w:rsid w:val="00081F5E"/>
    <w:rsid w:val="00083175"/>
    <w:rsid w:val="00083CF9"/>
    <w:rsid w:val="00086C88"/>
    <w:rsid w:val="00087108"/>
    <w:rsid w:val="000874FE"/>
    <w:rsid w:val="00092AC2"/>
    <w:rsid w:val="0009319B"/>
    <w:rsid w:val="00093B39"/>
    <w:rsid w:val="00094439"/>
    <w:rsid w:val="000944BF"/>
    <w:rsid w:val="00094911"/>
    <w:rsid w:val="0009689A"/>
    <w:rsid w:val="00096AB7"/>
    <w:rsid w:val="00096D66"/>
    <w:rsid w:val="000A0ADD"/>
    <w:rsid w:val="000A21DC"/>
    <w:rsid w:val="000A234D"/>
    <w:rsid w:val="000A44E3"/>
    <w:rsid w:val="000A520F"/>
    <w:rsid w:val="000A5C88"/>
    <w:rsid w:val="000A77DD"/>
    <w:rsid w:val="000B206D"/>
    <w:rsid w:val="000B5176"/>
    <w:rsid w:val="000B56CD"/>
    <w:rsid w:val="000C2132"/>
    <w:rsid w:val="000C3B57"/>
    <w:rsid w:val="000C476E"/>
    <w:rsid w:val="000C4FAD"/>
    <w:rsid w:val="000C5819"/>
    <w:rsid w:val="000C7933"/>
    <w:rsid w:val="000D3C7F"/>
    <w:rsid w:val="000D3CC8"/>
    <w:rsid w:val="000D3CE5"/>
    <w:rsid w:val="000E06FA"/>
    <w:rsid w:val="000E0E37"/>
    <w:rsid w:val="000E2BA3"/>
    <w:rsid w:val="000E7A88"/>
    <w:rsid w:val="000E7F05"/>
    <w:rsid w:val="000F0747"/>
    <w:rsid w:val="000F371A"/>
    <w:rsid w:val="000F3C97"/>
    <w:rsid w:val="000F4490"/>
    <w:rsid w:val="000F705D"/>
    <w:rsid w:val="000F7901"/>
    <w:rsid w:val="001005D7"/>
    <w:rsid w:val="00100644"/>
    <w:rsid w:val="00100E30"/>
    <w:rsid w:val="001018D9"/>
    <w:rsid w:val="00104233"/>
    <w:rsid w:val="00104485"/>
    <w:rsid w:val="001103ED"/>
    <w:rsid w:val="00110AA8"/>
    <w:rsid w:val="00111645"/>
    <w:rsid w:val="00112729"/>
    <w:rsid w:val="00112FBA"/>
    <w:rsid w:val="00113F3C"/>
    <w:rsid w:val="001141AA"/>
    <w:rsid w:val="00114541"/>
    <w:rsid w:val="00117C5D"/>
    <w:rsid w:val="00120E0C"/>
    <w:rsid w:val="00120F98"/>
    <w:rsid w:val="00122C2D"/>
    <w:rsid w:val="00123AF4"/>
    <w:rsid w:val="00123C8F"/>
    <w:rsid w:val="00123D96"/>
    <w:rsid w:val="00126CFD"/>
    <w:rsid w:val="00131F93"/>
    <w:rsid w:val="00134877"/>
    <w:rsid w:val="00135D5A"/>
    <w:rsid w:val="00141DC4"/>
    <w:rsid w:val="0014287A"/>
    <w:rsid w:val="00146C96"/>
    <w:rsid w:val="00150D8C"/>
    <w:rsid w:val="00153367"/>
    <w:rsid w:val="00161298"/>
    <w:rsid w:val="001618D8"/>
    <w:rsid w:val="00162BD8"/>
    <w:rsid w:val="00162E38"/>
    <w:rsid w:val="00165C8C"/>
    <w:rsid w:val="00170F19"/>
    <w:rsid w:val="00171A30"/>
    <w:rsid w:val="00175CE1"/>
    <w:rsid w:val="00176C4E"/>
    <w:rsid w:val="00180C07"/>
    <w:rsid w:val="0018102B"/>
    <w:rsid w:val="00182BE3"/>
    <w:rsid w:val="001838DC"/>
    <w:rsid w:val="001858C6"/>
    <w:rsid w:val="001878D1"/>
    <w:rsid w:val="00187FCC"/>
    <w:rsid w:val="00190D55"/>
    <w:rsid w:val="001929E2"/>
    <w:rsid w:val="00192A8D"/>
    <w:rsid w:val="00194418"/>
    <w:rsid w:val="00196D36"/>
    <w:rsid w:val="00196ED1"/>
    <w:rsid w:val="001A01B1"/>
    <w:rsid w:val="001A4E88"/>
    <w:rsid w:val="001A5894"/>
    <w:rsid w:val="001A5C36"/>
    <w:rsid w:val="001A5F1E"/>
    <w:rsid w:val="001A69D7"/>
    <w:rsid w:val="001B01EA"/>
    <w:rsid w:val="001B2890"/>
    <w:rsid w:val="001B51AE"/>
    <w:rsid w:val="001B526D"/>
    <w:rsid w:val="001B5DAD"/>
    <w:rsid w:val="001B70C6"/>
    <w:rsid w:val="001B740D"/>
    <w:rsid w:val="001B7BD3"/>
    <w:rsid w:val="001B7BD4"/>
    <w:rsid w:val="001C1AFD"/>
    <w:rsid w:val="001C2264"/>
    <w:rsid w:val="001C383A"/>
    <w:rsid w:val="001C4569"/>
    <w:rsid w:val="001C4A70"/>
    <w:rsid w:val="001C4D1F"/>
    <w:rsid w:val="001C63DD"/>
    <w:rsid w:val="001C6898"/>
    <w:rsid w:val="001C7634"/>
    <w:rsid w:val="001C7B77"/>
    <w:rsid w:val="001D08E5"/>
    <w:rsid w:val="001D0F3F"/>
    <w:rsid w:val="001D2C55"/>
    <w:rsid w:val="001D4E42"/>
    <w:rsid w:val="001D5046"/>
    <w:rsid w:val="001D78A2"/>
    <w:rsid w:val="001E0661"/>
    <w:rsid w:val="001E16E5"/>
    <w:rsid w:val="001E20DB"/>
    <w:rsid w:val="001E38B7"/>
    <w:rsid w:val="001E3C7E"/>
    <w:rsid w:val="001E3E2D"/>
    <w:rsid w:val="001E45E5"/>
    <w:rsid w:val="001F19CB"/>
    <w:rsid w:val="001F1AC4"/>
    <w:rsid w:val="001F30E9"/>
    <w:rsid w:val="001F36FD"/>
    <w:rsid w:val="001F5D7B"/>
    <w:rsid w:val="001F5E06"/>
    <w:rsid w:val="00200192"/>
    <w:rsid w:val="00200E1D"/>
    <w:rsid w:val="00201269"/>
    <w:rsid w:val="00201A5F"/>
    <w:rsid w:val="00202768"/>
    <w:rsid w:val="00205B14"/>
    <w:rsid w:val="00205E6B"/>
    <w:rsid w:val="00211FD4"/>
    <w:rsid w:val="00216D32"/>
    <w:rsid w:val="00216DCC"/>
    <w:rsid w:val="002174AD"/>
    <w:rsid w:val="00225C60"/>
    <w:rsid w:val="00226800"/>
    <w:rsid w:val="002271BC"/>
    <w:rsid w:val="002301B5"/>
    <w:rsid w:val="00230A7A"/>
    <w:rsid w:val="0023517B"/>
    <w:rsid w:val="00236698"/>
    <w:rsid w:val="00236E15"/>
    <w:rsid w:val="0023741E"/>
    <w:rsid w:val="002403DD"/>
    <w:rsid w:val="00245339"/>
    <w:rsid w:val="002470D7"/>
    <w:rsid w:val="0024747D"/>
    <w:rsid w:val="00247A71"/>
    <w:rsid w:val="002506D5"/>
    <w:rsid w:val="00252DDB"/>
    <w:rsid w:val="00253E71"/>
    <w:rsid w:val="00254D4B"/>
    <w:rsid w:val="00256CF1"/>
    <w:rsid w:val="00257918"/>
    <w:rsid w:val="00260864"/>
    <w:rsid w:val="00260AC2"/>
    <w:rsid w:val="00261C30"/>
    <w:rsid w:val="00266C9C"/>
    <w:rsid w:val="00270B11"/>
    <w:rsid w:val="00271B79"/>
    <w:rsid w:val="002733F9"/>
    <w:rsid w:val="00273C4A"/>
    <w:rsid w:val="00273F67"/>
    <w:rsid w:val="00275D5D"/>
    <w:rsid w:val="0027760A"/>
    <w:rsid w:val="00281128"/>
    <w:rsid w:val="0028357A"/>
    <w:rsid w:val="00287FC0"/>
    <w:rsid w:val="002904D6"/>
    <w:rsid w:val="00290E07"/>
    <w:rsid w:val="00292C3E"/>
    <w:rsid w:val="002936CA"/>
    <w:rsid w:val="00293DF8"/>
    <w:rsid w:val="00296579"/>
    <w:rsid w:val="002966C3"/>
    <w:rsid w:val="00296C3E"/>
    <w:rsid w:val="00297392"/>
    <w:rsid w:val="002A0ED6"/>
    <w:rsid w:val="002A1AEA"/>
    <w:rsid w:val="002A22AB"/>
    <w:rsid w:val="002A5300"/>
    <w:rsid w:val="002A5E0A"/>
    <w:rsid w:val="002B12E2"/>
    <w:rsid w:val="002B1C7E"/>
    <w:rsid w:val="002B1D25"/>
    <w:rsid w:val="002B2640"/>
    <w:rsid w:val="002B28C5"/>
    <w:rsid w:val="002B7A11"/>
    <w:rsid w:val="002C0092"/>
    <w:rsid w:val="002C20D6"/>
    <w:rsid w:val="002C2380"/>
    <w:rsid w:val="002C2782"/>
    <w:rsid w:val="002C3C43"/>
    <w:rsid w:val="002C40C0"/>
    <w:rsid w:val="002C4EDC"/>
    <w:rsid w:val="002C5784"/>
    <w:rsid w:val="002C5B4E"/>
    <w:rsid w:val="002C60A0"/>
    <w:rsid w:val="002C66DB"/>
    <w:rsid w:val="002D0C3C"/>
    <w:rsid w:val="002D2346"/>
    <w:rsid w:val="002D69CC"/>
    <w:rsid w:val="002E1980"/>
    <w:rsid w:val="002E5638"/>
    <w:rsid w:val="002E5FC7"/>
    <w:rsid w:val="002E6C86"/>
    <w:rsid w:val="002E76CA"/>
    <w:rsid w:val="002F28E5"/>
    <w:rsid w:val="002F3223"/>
    <w:rsid w:val="002F4702"/>
    <w:rsid w:val="0030023F"/>
    <w:rsid w:val="0030088A"/>
    <w:rsid w:val="003011AC"/>
    <w:rsid w:val="003011E9"/>
    <w:rsid w:val="0030205B"/>
    <w:rsid w:val="00303292"/>
    <w:rsid w:val="003046B4"/>
    <w:rsid w:val="00304987"/>
    <w:rsid w:val="00305A1C"/>
    <w:rsid w:val="00310D3D"/>
    <w:rsid w:val="00312274"/>
    <w:rsid w:val="00315440"/>
    <w:rsid w:val="003161B3"/>
    <w:rsid w:val="00316E8D"/>
    <w:rsid w:val="003174D8"/>
    <w:rsid w:val="003174DC"/>
    <w:rsid w:val="00317810"/>
    <w:rsid w:val="0032084F"/>
    <w:rsid w:val="0032097B"/>
    <w:rsid w:val="00322A45"/>
    <w:rsid w:val="00322E56"/>
    <w:rsid w:val="00323E56"/>
    <w:rsid w:val="00327D16"/>
    <w:rsid w:val="0033318D"/>
    <w:rsid w:val="003336D8"/>
    <w:rsid w:val="00334EE6"/>
    <w:rsid w:val="00335DA0"/>
    <w:rsid w:val="0034238C"/>
    <w:rsid w:val="00342569"/>
    <w:rsid w:val="00342840"/>
    <w:rsid w:val="003454F6"/>
    <w:rsid w:val="00346093"/>
    <w:rsid w:val="00346350"/>
    <w:rsid w:val="0034683E"/>
    <w:rsid w:val="003474E8"/>
    <w:rsid w:val="00347D1A"/>
    <w:rsid w:val="003502EE"/>
    <w:rsid w:val="00351774"/>
    <w:rsid w:val="00354E87"/>
    <w:rsid w:val="00354EA4"/>
    <w:rsid w:val="00354FBC"/>
    <w:rsid w:val="003551F3"/>
    <w:rsid w:val="003634EF"/>
    <w:rsid w:val="00363D37"/>
    <w:rsid w:val="0036445E"/>
    <w:rsid w:val="00367078"/>
    <w:rsid w:val="00367DC4"/>
    <w:rsid w:val="00367E20"/>
    <w:rsid w:val="003712A4"/>
    <w:rsid w:val="003713F9"/>
    <w:rsid w:val="0037262A"/>
    <w:rsid w:val="00372AFC"/>
    <w:rsid w:val="0037433F"/>
    <w:rsid w:val="0037637C"/>
    <w:rsid w:val="00377E49"/>
    <w:rsid w:val="00381C81"/>
    <w:rsid w:val="003823F1"/>
    <w:rsid w:val="0038457B"/>
    <w:rsid w:val="00384A00"/>
    <w:rsid w:val="00385584"/>
    <w:rsid w:val="0038630F"/>
    <w:rsid w:val="003863A6"/>
    <w:rsid w:val="00386BE1"/>
    <w:rsid w:val="00387592"/>
    <w:rsid w:val="00390353"/>
    <w:rsid w:val="00390A7F"/>
    <w:rsid w:val="0039160C"/>
    <w:rsid w:val="00391B10"/>
    <w:rsid w:val="003948B3"/>
    <w:rsid w:val="0039684A"/>
    <w:rsid w:val="003A1606"/>
    <w:rsid w:val="003A1F57"/>
    <w:rsid w:val="003A66A0"/>
    <w:rsid w:val="003B0102"/>
    <w:rsid w:val="003B2A13"/>
    <w:rsid w:val="003B2BA0"/>
    <w:rsid w:val="003B30AA"/>
    <w:rsid w:val="003B7094"/>
    <w:rsid w:val="003B7E58"/>
    <w:rsid w:val="003C0722"/>
    <w:rsid w:val="003C26BB"/>
    <w:rsid w:val="003C2DE4"/>
    <w:rsid w:val="003C5D91"/>
    <w:rsid w:val="003C757B"/>
    <w:rsid w:val="003C7EA9"/>
    <w:rsid w:val="003D0FD7"/>
    <w:rsid w:val="003D1DB4"/>
    <w:rsid w:val="003D246B"/>
    <w:rsid w:val="003D27E2"/>
    <w:rsid w:val="003D38C8"/>
    <w:rsid w:val="003D5E17"/>
    <w:rsid w:val="003D6A5A"/>
    <w:rsid w:val="003E02D5"/>
    <w:rsid w:val="003E0C9D"/>
    <w:rsid w:val="003E1F6C"/>
    <w:rsid w:val="003E2C5C"/>
    <w:rsid w:val="003E3AF0"/>
    <w:rsid w:val="003E3C1F"/>
    <w:rsid w:val="003E5873"/>
    <w:rsid w:val="003E6089"/>
    <w:rsid w:val="003E6CEA"/>
    <w:rsid w:val="003E735B"/>
    <w:rsid w:val="003F05CD"/>
    <w:rsid w:val="003F133A"/>
    <w:rsid w:val="003F2C23"/>
    <w:rsid w:val="003F3CBE"/>
    <w:rsid w:val="003F4933"/>
    <w:rsid w:val="003F55BE"/>
    <w:rsid w:val="003F691E"/>
    <w:rsid w:val="0040060A"/>
    <w:rsid w:val="004018CE"/>
    <w:rsid w:val="0040284E"/>
    <w:rsid w:val="0040353A"/>
    <w:rsid w:val="00404E48"/>
    <w:rsid w:val="00404E91"/>
    <w:rsid w:val="004057DE"/>
    <w:rsid w:val="00407710"/>
    <w:rsid w:val="00407AB6"/>
    <w:rsid w:val="004101AF"/>
    <w:rsid w:val="00410B1A"/>
    <w:rsid w:val="0041435D"/>
    <w:rsid w:val="00415C7B"/>
    <w:rsid w:val="00416824"/>
    <w:rsid w:val="00416BE3"/>
    <w:rsid w:val="004214C5"/>
    <w:rsid w:val="00421ADC"/>
    <w:rsid w:val="004239C2"/>
    <w:rsid w:val="004239F2"/>
    <w:rsid w:val="004259DA"/>
    <w:rsid w:val="0042792B"/>
    <w:rsid w:val="004311E1"/>
    <w:rsid w:val="0043179E"/>
    <w:rsid w:val="004320AD"/>
    <w:rsid w:val="00433617"/>
    <w:rsid w:val="00436540"/>
    <w:rsid w:val="00436AD4"/>
    <w:rsid w:val="00437194"/>
    <w:rsid w:val="00437B78"/>
    <w:rsid w:val="00438555"/>
    <w:rsid w:val="00440A96"/>
    <w:rsid w:val="00441363"/>
    <w:rsid w:val="004419A5"/>
    <w:rsid w:val="004439EC"/>
    <w:rsid w:val="00444689"/>
    <w:rsid w:val="004450CF"/>
    <w:rsid w:val="00447991"/>
    <w:rsid w:val="00451446"/>
    <w:rsid w:val="00451668"/>
    <w:rsid w:val="00451B22"/>
    <w:rsid w:val="00454D60"/>
    <w:rsid w:val="00457AE1"/>
    <w:rsid w:val="004602EF"/>
    <w:rsid w:val="0046464B"/>
    <w:rsid w:val="00464711"/>
    <w:rsid w:val="0046513A"/>
    <w:rsid w:val="00465901"/>
    <w:rsid w:val="00466B21"/>
    <w:rsid w:val="00467619"/>
    <w:rsid w:val="00470612"/>
    <w:rsid w:val="004719E4"/>
    <w:rsid w:val="00473249"/>
    <w:rsid w:val="00473F2C"/>
    <w:rsid w:val="004757C2"/>
    <w:rsid w:val="00475E55"/>
    <w:rsid w:val="00477B45"/>
    <w:rsid w:val="00477BCB"/>
    <w:rsid w:val="00484CDA"/>
    <w:rsid w:val="00485043"/>
    <w:rsid w:val="00486D80"/>
    <w:rsid w:val="00490616"/>
    <w:rsid w:val="004911A9"/>
    <w:rsid w:val="00492244"/>
    <w:rsid w:val="00493E01"/>
    <w:rsid w:val="00497CC7"/>
    <w:rsid w:val="00497E57"/>
    <w:rsid w:val="004A00A5"/>
    <w:rsid w:val="004A105C"/>
    <w:rsid w:val="004A3BBB"/>
    <w:rsid w:val="004A511F"/>
    <w:rsid w:val="004A5902"/>
    <w:rsid w:val="004A6979"/>
    <w:rsid w:val="004A749A"/>
    <w:rsid w:val="004A7AF1"/>
    <w:rsid w:val="004A7F46"/>
    <w:rsid w:val="004B0E5F"/>
    <w:rsid w:val="004B1E8F"/>
    <w:rsid w:val="004B2EBD"/>
    <w:rsid w:val="004B422E"/>
    <w:rsid w:val="004B468C"/>
    <w:rsid w:val="004B4B28"/>
    <w:rsid w:val="004B51A7"/>
    <w:rsid w:val="004B6B7D"/>
    <w:rsid w:val="004C07BD"/>
    <w:rsid w:val="004C160B"/>
    <w:rsid w:val="004C206C"/>
    <w:rsid w:val="004C2A3C"/>
    <w:rsid w:val="004C3E11"/>
    <w:rsid w:val="004C7C30"/>
    <w:rsid w:val="004D14E4"/>
    <w:rsid w:val="004D24F4"/>
    <w:rsid w:val="004D4440"/>
    <w:rsid w:val="004D4ACF"/>
    <w:rsid w:val="004D4BC0"/>
    <w:rsid w:val="004D4C04"/>
    <w:rsid w:val="004D5C1B"/>
    <w:rsid w:val="004D73D6"/>
    <w:rsid w:val="004D7F2E"/>
    <w:rsid w:val="004E0111"/>
    <w:rsid w:val="004E03E2"/>
    <w:rsid w:val="004E0670"/>
    <w:rsid w:val="004E12FD"/>
    <w:rsid w:val="004E274E"/>
    <w:rsid w:val="004E3DF5"/>
    <w:rsid w:val="004E4BAF"/>
    <w:rsid w:val="004E64FB"/>
    <w:rsid w:val="004F1A75"/>
    <w:rsid w:val="004F4C17"/>
    <w:rsid w:val="004F4C44"/>
    <w:rsid w:val="004F710D"/>
    <w:rsid w:val="004F7828"/>
    <w:rsid w:val="00502048"/>
    <w:rsid w:val="0050321E"/>
    <w:rsid w:val="005054EA"/>
    <w:rsid w:val="00505DB0"/>
    <w:rsid w:val="00507208"/>
    <w:rsid w:val="0051069A"/>
    <w:rsid w:val="00511641"/>
    <w:rsid w:val="00511769"/>
    <w:rsid w:val="005125F2"/>
    <w:rsid w:val="005143F2"/>
    <w:rsid w:val="00514DB8"/>
    <w:rsid w:val="00515877"/>
    <w:rsid w:val="005170D2"/>
    <w:rsid w:val="00520D3B"/>
    <w:rsid w:val="00521DFD"/>
    <w:rsid w:val="00522606"/>
    <w:rsid w:val="00523370"/>
    <w:rsid w:val="00524937"/>
    <w:rsid w:val="005253BE"/>
    <w:rsid w:val="005253F8"/>
    <w:rsid w:val="00526455"/>
    <w:rsid w:val="00526ADE"/>
    <w:rsid w:val="00527285"/>
    <w:rsid w:val="005272B1"/>
    <w:rsid w:val="005305A7"/>
    <w:rsid w:val="00531273"/>
    <w:rsid w:val="0053176D"/>
    <w:rsid w:val="005327CC"/>
    <w:rsid w:val="0053487A"/>
    <w:rsid w:val="00535053"/>
    <w:rsid w:val="00535085"/>
    <w:rsid w:val="00537459"/>
    <w:rsid w:val="00540219"/>
    <w:rsid w:val="00543D9A"/>
    <w:rsid w:val="00544B17"/>
    <w:rsid w:val="00544FDB"/>
    <w:rsid w:val="005455D5"/>
    <w:rsid w:val="00546080"/>
    <w:rsid w:val="00546F1B"/>
    <w:rsid w:val="005503E6"/>
    <w:rsid w:val="00550750"/>
    <w:rsid w:val="0055197F"/>
    <w:rsid w:val="00554917"/>
    <w:rsid w:val="00557F0C"/>
    <w:rsid w:val="005603F5"/>
    <w:rsid w:val="0056206C"/>
    <w:rsid w:val="005651F4"/>
    <w:rsid w:val="00567AFA"/>
    <w:rsid w:val="00567C5A"/>
    <w:rsid w:val="0057036B"/>
    <w:rsid w:val="00570628"/>
    <w:rsid w:val="00570FE1"/>
    <w:rsid w:val="005719C1"/>
    <w:rsid w:val="0057258F"/>
    <w:rsid w:val="00572D2B"/>
    <w:rsid w:val="00575567"/>
    <w:rsid w:val="00575DD6"/>
    <w:rsid w:val="005767F4"/>
    <w:rsid w:val="00577382"/>
    <w:rsid w:val="00582190"/>
    <w:rsid w:val="00582E2E"/>
    <w:rsid w:val="00583D0F"/>
    <w:rsid w:val="0058442E"/>
    <w:rsid w:val="0059050B"/>
    <w:rsid w:val="00590766"/>
    <w:rsid w:val="0059372A"/>
    <w:rsid w:val="005942D1"/>
    <w:rsid w:val="005974D5"/>
    <w:rsid w:val="005A1440"/>
    <w:rsid w:val="005A1A03"/>
    <w:rsid w:val="005A23AA"/>
    <w:rsid w:val="005A4C9F"/>
    <w:rsid w:val="005A535F"/>
    <w:rsid w:val="005A62E8"/>
    <w:rsid w:val="005A68C1"/>
    <w:rsid w:val="005A6C05"/>
    <w:rsid w:val="005A7BE1"/>
    <w:rsid w:val="005B31AD"/>
    <w:rsid w:val="005B5D89"/>
    <w:rsid w:val="005B6D40"/>
    <w:rsid w:val="005C1233"/>
    <w:rsid w:val="005C6795"/>
    <w:rsid w:val="005D2535"/>
    <w:rsid w:val="005D54B2"/>
    <w:rsid w:val="005D61B3"/>
    <w:rsid w:val="005D682D"/>
    <w:rsid w:val="005E258C"/>
    <w:rsid w:val="005E39FA"/>
    <w:rsid w:val="005E4D8F"/>
    <w:rsid w:val="005E72D8"/>
    <w:rsid w:val="005F179A"/>
    <w:rsid w:val="005F44DC"/>
    <w:rsid w:val="005F4C2A"/>
    <w:rsid w:val="00600CDA"/>
    <w:rsid w:val="00602393"/>
    <w:rsid w:val="006059EF"/>
    <w:rsid w:val="00607D9A"/>
    <w:rsid w:val="00611631"/>
    <w:rsid w:val="00612E7D"/>
    <w:rsid w:val="006137B5"/>
    <w:rsid w:val="00613853"/>
    <w:rsid w:val="00616341"/>
    <w:rsid w:val="00616718"/>
    <w:rsid w:val="00616F62"/>
    <w:rsid w:val="00617EB3"/>
    <w:rsid w:val="006227A2"/>
    <w:rsid w:val="00624DAD"/>
    <w:rsid w:val="00631B9B"/>
    <w:rsid w:val="006331DC"/>
    <w:rsid w:val="0063320D"/>
    <w:rsid w:val="00633A41"/>
    <w:rsid w:val="006360E4"/>
    <w:rsid w:val="00636BF2"/>
    <w:rsid w:val="00637193"/>
    <w:rsid w:val="00637D0C"/>
    <w:rsid w:val="00641A23"/>
    <w:rsid w:val="00644BCE"/>
    <w:rsid w:val="006500A6"/>
    <w:rsid w:val="00650D88"/>
    <w:rsid w:val="0065174F"/>
    <w:rsid w:val="006522AE"/>
    <w:rsid w:val="006522DC"/>
    <w:rsid w:val="00652F9A"/>
    <w:rsid w:val="006541C1"/>
    <w:rsid w:val="00656055"/>
    <w:rsid w:val="00664DEA"/>
    <w:rsid w:val="00665007"/>
    <w:rsid w:val="006669FF"/>
    <w:rsid w:val="00666F0A"/>
    <w:rsid w:val="006730D3"/>
    <w:rsid w:val="006732C2"/>
    <w:rsid w:val="006738B6"/>
    <w:rsid w:val="0067410F"/>
    <w:rsid w:val="006743CC"/>
    <w:rsid w:val="006762B8"/>
    <w:rsid w:val="0067632A"/>
    <w:rsid w:val="00676997"/>
    <w:rsid w:val="006802CC"/>
    <w:rsid w:val="006810C7"/>
    <w:rsid w:val="00682785"/>
    <w:rsid w:val="00682C56"/>
    <w:rsid w:val="00683ED8"/>
    <w:rsid w:val="00687316"/>
    <w:rsid w:val="0069068B"/>
    <w:rsid w:val="006933FA"/>
    <w:rsid w:val="0069447C"/>
    <w:rsid w:val="00695862"/>
    <w:rsid w:val="00695D79"/>
    <w:rsid w:val="006A0E29"/>
    <w:rsid w:val="006A133D"/>
    <w:rsid w:val="006A1951"/>
    <w:rsid w:val="006A2C21"/>
    <w:rsid w:val="006A402D"/>
    <w:rsid w:val="006A43E2"/>
    <w:rsid w:val="006A6173"/>
    <w:rsid w:val="006A6507"/>
    <w:rsid w:val="006B0C70"/>
    <w:rsid w:val="006B3194"/>
    <w:rsid w:val="006B4288"/>
    <w:rsid w:val="006B4ADE"/>
    <w:rsid w:val="006B59F4"/>
    <w:rsid w:val="006B772C"/>
    <w:rsid w:val="006C156E"/>
    <w:rsid w:val="006C278C"/>
    <w:rsid w:val="006C4F4D"/>
    <w:rsid w:val="006C56C2"/>
    <w:rsid w:val="006C5D6A"/>
    <w:rsid w:val="006C670D"/>
    <w:rsid w:val="006C7415"/>
    <w:rsid w:val="006D0554"/>
    <w:rsid w:val="006D0A74"/>
    <w:rsid w:val="006D3682"/>
    <w:rsid w:val="006D3E55"/>
    <w:rsid w:val="006D4F6D"/>
    <w:rsid w:val="006D5003"/>
    <w:rsid w:val="006D6592"/>
    <w:rsid w:val="006E1AEB"/>
    <w:rsid w:val="006E2053"/>
    <w:rsid w:val="006E3E84"/>
    <w:rsid w:val="006E70EA"/>
    <w:rsid w:val="006F0C3D"/>
    <w:rsid w:val="006F3C86"/>
    <w:rsid w:val="006F5333"/>
    <w:rsid w:val="00700B95"/>
    <w:rsid w:val="00701AEE"/>
    <w:rsid w:val="0070358F"/>
    <w:rsid w:val="0070429A"/>
    <w:rsid w:val="007051CF"/>
    <w:rsid w:val="007059A6"/>
    <w:rsid w:val="00707F2A"/>
    <w:rsid w:val="007134DB"/>
    <w:rsid w:val="00713AE8"/>
    <w:rsid w:val="00713C4F"/>
    <w:rsid w:val="00715280"/>
    <w:rsid w:val="007156E3"/>
    <w:rsid w:val="00717B83"/>
    <w:rsid w:val="00717C24"/>
    <w:rsid w:val="00717F02"/>
    <w:rsid w:val="007200E7"/>
    <w:rsid w:val="00720515"/>
    <w:rsid w:val="0072131B"/>
    <w:rsid w:val="00721D7B"/>
    <w:rsid w:val="007237AD"/>
    <w:rsid w:val="007260E3"/>
    <w:rsid w:val="00726C84"/>
    <w:rsid w:val="00726CC7"/>
    <w:rsid w:val="007322DA"/>
    <w:rsid w:val="0073576D"/>
    <w:rsid w:val="00741601"/>
    <w:rsid w:val="007419B6"/>
    <w:rsid w:val="00742BE4"/>
    <w:rsid w:val="00742DEC"/>
    <w:rsid w:val="00743707"/>
    <w:rsid w:val="00744131"/>
    <w:rsid w:val="00745CFE"/>
    <w:rsid w:val="00746273"/>
    <w:rsid w:val="00750727"/>
    <w:rsid w:val="00751B88"/>
    <w:rsid w:val="00752565"/>
    <w:rsid w:val="00754394"/>
    <w:rsid w:val="00755E81"/>
    <w:rsid w:val="0075660A"/>
    <w:rsid w:val="00762F4E"/>
    <w:rsid w:val="0076390B"/>
    <w:rsid w:val="007668EB"/>
    <w:rsid w:val="00766AF3"/>
    <w:rsid w:val="00767AA0"/>
    <w:rsid w:val="00770601"/>
    <w:rsid w:val="00772204"/>
    <w:rsid w:val="0077468E"/>
    <w:rsid w:val="00774E68"/>
    <w:rsid w:val="00776EB3"/>
    <w:rsid w:val="0078056C"/>
    <w:rsid w:val="00781C94"/>
    <w:rsid w:val="00781DC6"/>
    <w:rsid w:val="00783F19"/>
    <w:rsid w:val="007842B3"/>
    <w:rsid w:val="00785B75"/>
    <w:rsid w:val="00785F08"/>
    <w:rsid w:val="00786294"/>
    <w:rsid w:val="00787D79"/>
    <w:rsid w:val="0078F39A"/>
    <w:rsid w:val="00792B8A"/>
    <w:rsid w:val="00793709"/>
    <w:rsid w:val="00793768"/>
    <w:rsid w:val="00795DAD"/>
    <w:rsid w:val="00797BEA"/>
    <w:rsid w:val="00797D65"/>
    <w:rsid w:val="007A1D09"/>
    <w:rsid w:val="007A26C2"/>
    <w:rsid w:val="007A431B"/>
    <w:rsid w:val="007A5C6F"/>
    <w:rsid w:val="007A661E"/>
    <w:rsid w:val="007B19FC"/>
    <w:rsid w:val="007B357E"/>
    <w:rsid w:val="007B36E2"/>
    <w:rsid w:val="007B53B1"/>
    <w:rsid w:val="007B5CD1"/>
    <w:rsid w:val="007B6775"/>
    <w:rsid w:val="007B7D93"/>
    <w:rsid w:val="007C013F"/>
    <w:rsid w:val="007C01AA"/>
    <w:rsid w:val="007C0CB0"/>
    <w:rsid w:val="007C21FC"/>
    <w:rsid w:val="007C486A"/>
    <w:rsid w:val="007C50B8"/>
    <w:rsid w:val="007C57A8"/>
    <w:rsid w:val="007C7E88"/>
    <w:rsid w:val="007D004E"/>
    <w:rsid w:val="007D01EC"/>
    <w:rsid w:val="007D0625"/>
    <w:rsid w:val="007D097E"/>
    <w:rsid w:val="007D2BE4"/>
    <w:rsid w:val="007D2C71"/>
    <w:rsid w:val="007D3AED"/>
    <w:rsid w:val="007D6156"/>
    <w:rsid w:val="007D63DF"/>
    <w:rsid w:val="007D6950"/>
    <w:rsid w:val="007E05C0"/>
    <w:rsid w:val="007E0A31"/>
    <w:rsid w:val="007E286E"/>
    <w:rsid w:val="007E3544"/>
    <w:rsid w:val="007E45AE"/>
    <w:rsid w:val="007E6BE3"/>
    <w:rsid w:val="007F19A4"/>
    <w:rsid w:val="007F2DE8"/>
    <w:rsid w:val="007F4ADD"/>
    <w:rsid w:val="007F4D66"/>
    <w:rsid w:val="007F748C"/>
    <w:rsid w:val="00801F56"/>
    <w:rsid w:val="00802911"/>
    <w:rsid w:val="008042FA"/>
    <w:rsid w:val="00804EC3"/>
    <w:rsid w:val="0081191E"/>
    <w:rsid w:val="00811D3C"/>
    <w:rsid w:val="00811D9A"/>
    <w:rsid w:val="00811F88"/>
    <w:rsid w:val="0081297F"/>
    <w:rsid w:val="00812F3A"/>
    <w:rsid w:val="0081377E"/>
    <w:rsid w:val="00813CAE"/>
    <w:rsid w:val="00813DA9"/>
    <w:rsid w:val="00816788"/>
    <w:rsid w:val="00817A7F"/>
    <w:rsid w:val="00820073"/>
    <w:rsid w:val="0082056E"/>
    <w:rsid w:val="008227E7"/>
    <w:rsid w:val="008228FF"/>
    <w:rsid w:val="00822909"/>
    <w:rsid w:val="0082380A"/>
    <w:rsid w:val="00824B8F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E98"/>
    <w:rsid w:val="00842F95"/>
    <w:rsid w:val="00846093"/>
    <w:rsid w:val="008469E5"/>
    <w:rsid w:val="00846A52"/>
    <w:rsid w:val="00846C91"/>
    <w:rsid w:val="00851A54"/>
    <w:rsid w:val="00852F80"/>
    <w:rsid w:val="00854408"/>
    <w:rsid w:val="00855854"/>
    <w:rsid w:val="008563AD"/>
    <w:rsid w:val="008568EC"/>
    <w:rsid w:val="00857493"/>
    <w:rsid w:val="00861AD5"/>
    <w:rsid w:val="00861E28"/>
    <w:rsid w:val="00862BF7"/>
    <w:rsid w:val="00865026"/>
    <w:rsid w:val="008657F0"/>
    <w:rsid w:val="00867875"/>
    <w:rsid w:val="00867B47"/>
    <w:rsid w:val="00872974"/>
    <w:rsid w:val="008763B4"/>
    <w:rsid w:val="00876D65"/>
    <w:rsid w:val="00877E48"/>
    <w:rsid w:val="00885C03"/>
    <w:rsid w:val="00893630"/>
    <w:rsid w:val="00893F40"/>
    <w:rsid w:val="00894A84"/>
    <w:rsid w:val="00897010"/>
    <w:rsid w:val="0089711D"/>
    <w:rsid w:val="0089735C"/>
    <w:rsid w:val="008976E0"/>
    <w:rsid w:val="008A1A7C"/>
    <w:rsid w:val="008A2247"/>
    <w:rsid w:val="008A39D5"/>
    <w:rsid w:val="008A4556"/>
    <w:rsid w:val="008A714F"/>
    <w:rsid w:val="008A7BA7"/>
    <w:rsid w:val="008B0EE8"/>
    <w:rsid w:val="008B49E6"/>
    <w:rsid w:val="008B663B"/>
    <w:rsid w:val="008B6EEC"/>
    <w:rsid w:val="008B7FED"/>
    <w:rsid w:val="008C1C2F"/>
    <w:rsid w:val="008C1FE7"/>
    <w:rsid w:val="008C279A"/>
    <w:rsid w:val="008C37E7"/>
    <w:rsid w:val="008C42C1"/>
    <w:rsid w:val="008C5BAF"/>
    <w:rsid w:val="008C6A79"/>
    <w:rsid w:val="008C7335"/>
    <w:rsid w:val="008C733D"/>
    <w:rsid w:val="008D0F71"/>
    <w:rsid w:val="008D13E2"/>
    <w:rsid w:val="008D19C0"/>
    <w:rsid w:val="008D6CBF"/>
    <w:rsid w:val="008D714C"/>
    <w:rsid w:val="008D75AD"/>
    <w:rsid w:val="008E0069"/>
    <w:rsid w:val="008E3ED8"/>
    <w:rsid w:val="008E4A0F"/>
    <w:rsid w:val="008F0572"/>
    <w:rsid w:val="008F098D"/>
    <w:rsid w:val="008F0BB5"/>
    <w:rsid w:val="008F32A3"/>
    <w:rsid w:val="008F5AA4"/>
    <w:rsid w:val="00901D63"/>
    <w:rsid w:val="009024EC"/>
    <w:rsid w:val="00905954"/>
    <w:rsid w:val="009103AF"/>
    <w:rsid w:val="009117EE"/>
    <w:rsid w:val="009132CA"/>
    <w:rsid w:val="009133E3"/>
    <w:rsid w:val="00913A7F"/>
    <w:rsid w:val="00914E2A"/>
    <w:rsid w:val="00915A69"/>
    <w:rsid w:val="009160E8"/>
    <w:rsid w:val="00916304"/>
    <w:rsid w:val="0091634F"/>
    <w:rsid w:val="00920AC2"/>
    <w:rsid w:val="00924605"/>
    <w:rsid w:val="00926959"/>
    <w:rsid w:val="00927A7D"/>
    <w:rsid w:val="009316D5"/>
    <w:rsid w:val="00932A55"/>
    <w:rsid w:val="00933246"/>
    <w:rsid w:val="00933CB5"/>
    <w:rsid w:val="00933EB1"/>
    <w:rsid w:val="00934392"/>
    <w:rsid w:val="00940008"/>
    <w:rsid w:val="00940829"/>
    <w:rsid w:val="009446B8"/>
    <w:rsid w:val="0094624E"/>
    <w:rsid w:val="0094703A"/>
    <w:rsid w:val="0095179E"/>
    <w:rsid w:val="00953FAF"/>
    <w:rsid w:val="00954778"/>
    <w:rsid w:val="00956B11"/>
    <w:rsid w:val="00957861"/>
    <w:rsid w:val="009611CD"/>
    <w:rsid w:val="009620E5"/>
    <w:rsid w:val="00963789"/>
    <w:rsid w:val="00963DCA"/>
    <w:rsid w:val="00963EED"/>
    <w:rsid w:val="00965E24"/>
    <w:rsid w:val="00967BB9"/>
    <w:rsid w:val="009710C9"/>
    <w:rsid w:val="00971225"/>
    <w:rsid w:val="00972711"/>
    <w:rsid w:val="00973A98"/>
    <w:rsid w:val="00974759"/>
    <w:rsid w:val="00974B06"/>
    <w:rsid w:val="0097713C"/>
    <w:rsid w:val="0097753C"/>
    <w:rsid w:val="00977948"/>
    <w:rsid w:val="009806FC"/>
    <w:rsid w:val="00980E61"/>
    <w:rsid w:val="00981BEB"/>
    <w:rsid w:val="00982BAF"/>
    <w:rsid w:val="009844D4"/>
    <w:rsid w:val="00985728"/>
    <w:rsid w:val="0098573E"/>
    <w:rsid w:val="009857B0"/>
    <w:rsid w:val="0099097F"/>
    <w:rsid w:val="009929E4"/>
    <w:rsid w:val="00993682"/>
    <w:rsid w:val="0099619F"/>
    <w:rsid w:val="009963C3"/>
    <w:rsid w:val="0099681B"/>
    <w:rsid w:val="009977AC"/>
    <w:rsid w:val="009A030E"/>
    <w:rsid w:val="009A2590"/>
    <w:rsid w:val="009A2E31"/>
    <w:rsid w:val="009A6123"/>
    <w:rsid w:val="009A7397"/>
    <w:rsid w:val="009B0CBC"/>
    <w:rsid w:val="009B1A12"/>
    <w:rsid w:val="009B2516"/>
    <w:rsid w:val="009B50E1"/>
    <w:rsid w:val="009B5B95"/>
    <w:rsid w:val="009B6D2C"/>
    <w:rsid w:val="009B7BFA"/>
    <w:rsid w:val="009B7DA3"/>
    <w:rsid w:val="009C6941"/>
    <w:rsid w:val="009C6BE0"/>
    <w:rsid w:val="009C6F5B"/>
    <w:rsid w:val="009C72F5"/>
    <w:rsid w:val="009D1BA6"/>
    <w:rsid w:val="009D2483"/>
    <w:rsid w:val="009D4631"/>
    <w:rsid w:val="009D5A62"/>
    <w:rsid w:val="009D6E1A"/>
    <w:rsid w:val="009D7F29"/>
    <w:rsid w:val="009E20E7"/>
    <w:rsid w:val="009E3782"/>
    <w:rsid w:val="009E664C"/>
    <w:rsid w:val="009E7709"/>
    <w:rsid w:val="009F2DFC"/>
    <w:rsid w:val="009F3726"/>
    <w:rsid w:val="009F3A37"/>
    <w:rsid w:val="009F3A70"/>
    <w:rsid w:val="009F7602"/>
    <w:rsid w:val="00A0148E"/>
    <w:rsid w:val="00A02560"/>
    <w:rsid w:val="00A02631"/>
    <w:rsid w:val="00A034BC"/>
    <w:rsid w:val="00A04198"/>
    <w:rsid w:val="00A04716"/>
    <w:rsid w:val="00A04A12"/>
    <w:rsid w:val="00A051A4"/>
    <w:rsid w:val="00A05D45"/>
    <w:rsid w:val="00A065FC"/>
    <w:rsid w:val="00A0692E"/>
    <w:rsid w:val="00A07813"/>
    <w:rsid w:val="00A11ACD"/>
    <w:rsid w:val="00A13AF3"/>
    <w:rsid w:val="00A160F8"/>
    <w:rsid w:val="00A221E2"/>
    <w:rsid w:val="00A22D36"/>
    <w:rsid w:val="00A25E3B"/>
    <w:rsid w:val="00A2703E"/>
    <w:rsid w:val="00A30DB6"/>
    <w:rsid w:val="00A341E5"/>
    <w:rsid w:val="00A35542"/>
    <w:rsid w:val="00A40ED1"/>
    <w:rsid w:val="00A41543"/>
    <w:rsid w:val="00A41C1C"/>
    <w:rsid w:val="00A4226B"/>
    <w:rsid w:val="00A42BF8"/>
    <w:rsid w:val="00A43ADF"/>
    <w:rsid w:val="00A4479C"/>
    <w:rsid w:val="00A512A8"/>
    <w:rsid w:val="00A51A2F"/>
    <w:rsid w:val="00A52311"/>
    <w:rsid w:val="00A53E53"/>
    <w:rsid w:val="00A550C3"/>
    <w:rsid w:val="00A563EF"/>
    <w:rsid w:val="00A56428"/>
    <w:rsid w:val="00A574D8"/>
    <w:rsid w:val="00A57C96"/>
    <w:rsid w:val="00A57F9F"/>
    <w:rsid w:val="00A606BC"/>
    <w:rsid w:val="00A608F0"/>
    <w:rsid w:val="00A619CE"/>
    <w:rsid w:val="00A63158"/>
    <w:rsid w:val="00A650F7"/>
    <w:rsid w:val="00A653B0"/>
    <w:rsid w:val="00A668D3"/>
    <w:rsid w:val="00A70B3C"/>
    <w:rsid w:val="00A71AE4"/>
    <w:rsid w:val="00A71CED"/>
    <w:rsid w:val="00A73AD7"/>
    <w:rsid w:val="00A77BD8"/>
    <w:rsid w:val="00A821B6"/>
    <w:rsid w:val="00A824DF"/>
    <w:rsid w:val="00A825F3"/>
    <w:rsid w:val="00A8320B"/>
    <w:rsid w:val="00A87548"/>
    <w:rsid w:val="00A87669"/>
    <w:rsid w:val="00A91162"/>
    <w:rsid w:val="00A919DA"/>
    <w:rsid w:val="00A927C7"/>
    <w:rsid w:val="00A93693"/>
    <w:rsid w:val="00AA0473"/>
    <w:rsid w:val="00AA1319"/>
    <w:rsid w:val="00AA255A"/>
    <w:rsid w:val="00AA563C"/>
    <w:rsid w:val="00AB1F54"/>
    <w:rsid w:val="00AB51F0"/>
    <w:rsid w:val="00AB581E"/>
    <w:rsid w:val="00AC036D"/>
    <w:rsid w:val="00AC17A0"/>
    <w:rsid w:val="00AC2BAE"/>
    <w:rsid w:val="00AC588C"/>
    <w:rsid w:val="00AD1654"/>
    <w:rsid w:val="00AD2DEE"/>
    <w:rsid w:val="00AD3AE8"/>
    <w:rsid w:val="00AD3B2B"/>
    <w:rsid w:val="00AD5043"/>
    <w:rsid w:val="00AD72A1"/>
    <w:rsid w:val="00AE244B"/>
    <w:rsid w:val="00AE3680"/>
    <w:rsid w:val="00AE369D"/>
    <w:rsid w:val="00AF03C3"/>
    <w:rsid w:val="00AF236D"/>
    <w:rsid w:val="00AF4025"/>
    <w:rsid w:val="00AF4A01"/>
    <w:rsid w:val="00AF4A9F"/>
    <w:rsid w:val="00B0108F"/>
    <w:rsid w:val="00B03C02"/>
    <w:rsid w:val="00B04194"/>
    <w:rsid w:val="00B0453B"/>
    <w:rsid w:val="00B05574"/>
    <w:rsid w:val="00B07E0E"/>
    <w:rsid w:val="00B103B9"/>
    <w:rsid w:val="00B133E1"/>
    <w:rsid w:val="00B14C31"/>
    <w:rsid w:val="00B15347"/>
    <w:rsid w:val="00B15A0E"/>
    <w:rsid w:val="00B15E29"/>
    <w:rsid w:val="00B17098"/>
    <w:rsid w:val="00B21C30"/>
    <w:rsid w:val="00B226CF"/>
    <w:rsid w:val="00B26486"/>
    <w:rsid w:val="00B26C92"/>
    <w:rsid w:val="00B26E03"/>
    <w:rsid w:val="00B2746C"/>
    <w:rsid w:val="00B32939"/>
    <w:rsid w:val="00B32CD2"/>
    <w:rsid w:val="00B33412"/>
    <w:rsid w:val="00B34973"/>
    <w:rsid w:val="00B3518C"/>
    <w:rsid w:val="00B3725A"/>
    <w:rsid w:val="00B41A08"/>
    <w:rsid w:val="00B44846"/>
    <w:rsid w:val="00B45BD4"/>
    <w:rsid w:val="00B46386"/>
    <w:rsid w:val="00B471C1"/>
    <w:rsid w:val="00B47417"/>
    <w:rsid w:val="00B50C74"/>
    <w:rsid w:val="00B517B4"/>
    <w:rsid w:val="00B532FD"/>
    <w:rsid w:val="00B5364C"/>
    <w:rsid w:val="00B554D8"/>
    <w:rsid w:val="00B5783D"/>
    <w:rsid w:val="00B61EB2"/>
    <w:rsid w:val="00B64380"/>
    <w:rsid w:val="00B64DAA"/>
    <w:rsid w:val="00B64E16"/>
    <w:rsid w:val="00B6577A"/>
    <w:rsid w:val="00B67269"/>
    <w:rsid w:val="00B6752E"/>
    <w:rsid w:val="00B709B6"/>
    <w:rsid w:val="00B70A91"/>
    <w:rsid w:val="00B74F4B"/>
    <w:rsid w:val="00B75A48"/>
    <w:rsid w:val="00B775AB"/>
    <w:rsid w:val="00B77751"/>
    <w:rsid w:val="00B77F6E"/>
    <w:rsid w:val="00B8414C"/>
    <w:rsid w:val="00B841E0"/>
    <w:rsid w:val="00B84E59"/>
    <w:rsid w:val="00B8540E"/>
    <w:rsid w:val="00B859E0"/>
    <w:rsid w:val="00B860EA"/>
    <w:rsid w:val="00B911B7"/>
    <w:rsid w:val="00B91347"/>
    <w:rsid w:val="00B92984"/>
    <w:rsid w:val="00B94BB6"/>
    <w:rsid w:val="00B967C7"/>
    <w:rsid w:val="00B96A23"/>
    <w:rsid w:val="00B9751B"/>
    <w:rsid w:val="00BA11CD"/>
    <w:rsid w:val="00BA3108"/>
    <w:rsid w:val="00BA5242"/>
    <w:rsid w:val="00BA5C7C"/>
    <w:rsid w:val="00BB55C9"/>
    <w:rsid w:val="00BB629A"/>
    <w:rsid w:val="00BC23E4"/>
    <w:rsid w:val="00BC2F1C"/>
    <w:rsid w:val="00BC3134"/>
    <w:rsid w:val="00BC435F"/>
    <w:rsid w:val="00BC5B25"/>
    <w:rsid w:val="00BD027C"/>
    <w:rsid w:val="00BD14C2"/>
    <w:rsid w:val="00BD1C64"/>
    <w:rsid w:val="00BD54EF"/>
    <w:rsid w:val="00BD67A0"/>
    <w:rsid w:val="00BD68C4"/>
    <w:rsid w:val="00BE108A"/>
    <w:rsid w:val="00BE1165"/>
    <w:rsid w:val="00BE1BE4"/>
    <w:rsid w:val="00BE2291"/>
    <w:rsid w:val="00BE3FBB"/>
    <w:rsid w:val="00BE5E9A"/>
    <w:rsid w:val="00BE6F73"/>
    <w:rsid w:val="00BF0E4F"/>
    <w:rsid w:val="00BF2C57"/>
    <w:rsid w:val="00BF59D7"/>
    <w:rsid w:val="00BF6102"/>
    <w:rsid w:val="00BF6BFB"/>
    <w:rsid w:val="00C01733"/>
    <w:rsid w:val="00C01808"/>
    <w:rsid w:val="00C034E6"/>
    <w:rsid w:val="00C05DEE"/>
    <w:rsid w:val="00C0673C"/>
    <w:rsid w:val="00C10995"/>
    <w:rsid w:val="00C11F09"/>
    <w:rsid w:val="00C12378"/>
    <w:rsid w:val="00C130AD"/>
    <w:rsid w:val="00C13FDE"/>
    <w:rsid w:val="00C16096"/>
    <w:rsid w:val="00C1751F"/>
    <w:rsid w:val="00C22DB8"/>
    <w:rsid w:val="00C233EB"/>
    <w:rsid w:val="00C23A62"/>
    <w:rsid w:val="00C23BBE"/>
    <w:rsid w:val="00C25877"/>
    <w:rsid w:val="00C2597E"/>
    <w:rsid w:val="00C2637F"/>
    <w:rsid w:val="00C26731"/>
    <w:rsid w:val="00C27529"/>
    <w:rsid w:val="00C27E4F"/>
    <w:rsid w:val="00C30396"/>
    <w:rsid w:val="00C309CA"/>
    <w:rsid w:val="00C31D7F"/>
    <w:rsid w:val="00C34106"/>
    <w:rsid w:val="00C3773C"/>
    <w:rsid w:val="00C37C45"/>
    <w:rsid w:val="00C43173"/>
    <w:rsid w:val="00C43A80"/>
    <w:rsid w:val="00C43B8F"/>
    <w:rsid w:val="00C45E27"/>
    <w:rsid w:val="00C46EF1"/>
    <w:rsid w:val="00C47614"/>
    <w:rsid w:val="00C51442"/>
    <w:rsid w:val="00C5394A"/>
    <w:rsid w:val="00C53AF7"/>
    <w:rsid w:val="00C5533C"/>
    <w:rsid w:val="00C564C6"/>
    <w:rsid w:val="00C579FF"/>
    <w:rsid w:val="00C602FE"/>
    <w:rsid w:val="00C6077E"/>
    <w:rsid w:val="00C60918"/>
    <w:rsid w:val="00C65691"/>
    <w:rsid w:val="00C65A92"/>
    <w:rsid w:val="00C66935"/>
    <w:rsid w:val="00C67660"/>
    <w:rsid w:val="00C67C9B"/>
    <w:rsid w:val="00C71728"/>
    <w:rsid w:val="00C743DA"/>
    <w:rsid w:val="00C74BA9"/>
    <w:rsid w:val="00C764A4"/>
    <w:rsid w:val="00C76D2A"/>
    <w:rsid w:val="00C8356C"/>
    <w:rsid w:val="00C83B80"/>
    <w:rsid w:val="00C84B05"/>
    <w:rsid w:val="00C85618"/>
    <w:rsid w:val="00C86CE4"/>
    <w:rsid w:val="00C925A5"/>
    <w:rsid w:val="00C95A24"/>
    <w:rsid w:val="00C95DD5"/>
    <w:rsid w:val="00C97D6C"/>
    <w:rsid w:val="00CA24F5"/>
    <w:rsid w:val="00CA4494"/>
    <w:rsid w:val="00CA4ABE"/>
    <w:rsid w:val="00CA6A78"/>
    <w:rsid w:val="00CA7015"/>
    <w:rsid w:val="00CA778D"/>
    <w:rsid w:val="00CB1931"/>
    <w:rsid w:val="00CB25E7"/>
    <w:rsid w:val="00CB7342"/>
    <w:rsid w:val="00CC0F20"/>
    <w:rsid w:val="00CC4AB0"/>
    <w:rsid w:val="00CC5564"/>
    <w:rsid w:val="00CC728C"/>
    <w:rsid w:val="00CD02A0"/>
    <w:rsid w:val="00CD05FF"/>
    <w:rsid w:val="00CD1044"/>
    <w:rsid w:val="00CD130E"/>
    <w:rsid w:val="00CD37AA"/>
    <w:rsid w:val="00CD5F62"/>
    <w:rsid w:val="00CD61FA"/>
    <w:rsid w:val="00CE05F1"/>
    <w:rsid w:val="00CE1825"/>
    <w:rsid w:val="00CE3028"/>
    <w:rsid w:val="00CE4A90"/>
    <w:rsid w:val="00CE60AF"/>
    <w:rsid w:val="00CE6484"/>
    <w:rsid w:val="00CE6D89"/>
    <w:rsid w:val="00CE7A81"/>
    <w:rsid w:val="00CF0853"/>
    <w:rsid w:val="00CF0E65"/>
    <w:rsid w:val="00CF5563"/>
    <w:rsid w:val="00CF6141"/>
    <w:rsid w:val="00D0061D"/>
    <w:rsid w:val="00D0086E"/>
    <w:rsid w:val="00D00880"/>
    <w:rsid w:val="00D0126D"/>
    <w:rsid w:val="00D01CE3"/>
    <w:rsid w:val="00D0249B"/>
    <w:rsid w:val="00D06837"/>
    <w:rsid w:val="00D07E3F"/>
    <w:rsid w:val="00D11928"/>
    <w:rsid w:val="00D12933"/>
    <w:rsid w:val="00D1360E"/>
    <w:rsid w:val="00D14076"/>
    <w:rsid w:val="00D156DF"/>
    <w:rsid w:val="00D17A1B"/>
    <w:rsid w:val="00D203D3"/>
    <w:rsid w:val="00D24948"/>
    <w:rsid w:val="00D261D7"/>
    <w:rsid w:val="00D31DF1"/>
    <w:rsid w:val="00D32D5C"/>
    <w:rsid w:val="00D32FD1"/>
    <w:rsid w:val="00D33000"/>
    <w:rsid w:val="00D346D0"/>
    <w:rsid w:val="00D34ABE"/>
    <w:rsid w:val="00D3603E"/>
    <w:rsid w:val="00D36B6D"/>
    <w:rsid w:val="00D36F83"/>
    <w:rsid w:val="00D40042"/>
    <w:rsid w:val="00D423B3"/>
    <w:rsid w:val="00D427A4"/>
    <w:rsid w:val="00D4376D"/>
    <w:rsid w:val="00D443A0"/>
    <w:rsid w:val="00D448FC"/>
    <w:rsid w:val="00D44C36"/>
    <w:rsid w:val="00D469D8"/>
    <w:rsid w:val="00D502E1"/>
    <w:rsid w:val="00D5031A"/>
    <w:rsid w:val="00D5172C"/>
    <w:rsid w:val="00D54339"/>
    <w:rsid w:val="00D54389"/>
    <w:rsid w:val="00D54AE0"/>
    <w:rsid w:val="00D579F1"/>
    <w:rsid w:val="00D57A57"/>
    <w:rsid w:val="00D60046"/>
    <w:rsid w:val="00D6033C"/>
    <w:rsid w:val="00D60CB4"/>
    <w:rsid w:val="00D60D5C"/>
    <w:rsid w:val="00D60F03"/>
    <w:rsid w:val="00D613FC"/>
    <w:rsid w:val="00D61921"/>
    <w:rsid w:val="00D62184"/>
    <w:rsid w:val="00D63D47"/>
    <w:rsid w:val="00D64602"/>
    <w:rsid w:val="00D66E00"/>
    <w:rsid w:val="00D67A00"/>
    <w:rsid w:val="00D70234"/>
    <w:rsid w:val="00D702E1"/>
    <w:rsid w:val="00D7361D"/>
    <w:rsid w:val="00D8097C"/>
    <w:rsid w:val="00D82FB2"/>
    <w:rsid w:val="00D83AC0"/>
    <w:rsid w:val="00D84842"/>
    <w:rsid w:val="00D85952"/>
    <w:rsid w:val="00D87193"/>
    <w:rsid w:val="00D87236"/>
    <w:rsid w:val="00D87D03"/>
    <w:rsid w:val="00D93934"/>
    <w:rsid w:val="00D93FBF"/>
    <w:rsid w:val="00D948C4"/>
    <w:rsid w:val="00D94919"/>
    <w:rsid w:val="00D95883"/>
    <w:rsid w:val="00D95F6C"/>
    <w:rsid w:val="00DA01F7"/>
    <w:rsid w:val="00DA142A"/>
    <w:rsid w:val="00DA2A34"/>
    <w:rsid w:val="00DA2B5B"/>
    <w:rsid w:val="00DA3097"/>
    <w:rsid w:val="00DA30CB"/>
    <w:rsid w:val="00DA4981"/>
    <w:rsid w:val="00DA5E75"/>
    <w:rsid w:val="00DA7799"/>
    <w:rsid w:val="00DA79FF"/>
    <w:rsid w:val="00DB12DD"/>
    <w:rsid w:val="00DB2C12"/>
    <w:rsid w:val="00DB50F5"/>
    <w:rsid w:val="00DB554A"/>
    <w:rsid w:val="00DB5A5D"/>
    <w:rsid w:val="00DB66AE"/>
    <w:rsid w:val="00DB725B"/>
    <w:rsid w:val="00DC1AD2"/>
    <w:rsid w:val="00DC2779"/>
    <w:rsid w:val="00DC2A68"/>
    <w:rsid w:val="00DC6A6D"/>
    <w:rsid w:val="00DC7BEA"/>
    <w:rsid w:val="00DD3561"/>
    <w:rsid w:val="00DD3D7D"/>
    <w:rsid w:val="00DD4DA4"/>
    <w:rsid w:val="00DD51B4"/>
    <w:rsid w:val="00DD6337"/>
    <w:rsid w:val="00DD7698"/>
    <w:rsid w:val="00DE119F"/>
    <w:rsid w:val="00DE2900"/>
    <w:rsid w:val="00DE2EFC"/>
    <w:rsid w:val="00DE49A7"/>
    <w:rsid w:val="00DE59C2"/>
    <w:rsid w:val="00DE630C"/>
    <w:rsid w:val="00DE6BF6"/>
    <w:rsid w:val="00DE7855"/>
    <w:rsid w:val="00DF0621"/>
    <w:rsid w:val="00DF2988"/>
    <w:rsid w:val="00DF2B34"/>
    <w:rsid w:val="00DF2C10"/>
    <w:rsid w:val="00DF35AA"/>
    <w:rsid w:val="00DF3C59"/>
    <w:rsid w:val="00DF56D9"/>
    <w:rsid w:val="00DF5C6C"/>
    <w:rsid w:val="00E01C93"/>
    <w:rsid w:val="00E07EB9"/>
    <w:rsid w:val="00E1203C"/>
    <w:rsid w:val="00E1695E"/>
    <w:rsid w:val="00E16F8D"/>
    <w:rsid w:val="00E20D52"/>
    <w:rsid w:val="00E2100C"/>
    <w:rsid w:val="00E2288F"/>
    <w:rsid w:val="00E24F0C"/>
    <w:rsid w:val="00E25B90"/>
    <w:rsid w:val="00E262F1"/>
    <w:rsid w:val="00E26ED9"/>
    <w:rsid w:val="00E26F1F"/>
    <w:rsid w:val="00E27B15"/>
    <w:rsid w:val="00E33989"/>
    <w:rsid w:val="00E33AC4"/>
    <w:rsid w:val="00E33C04"/>
    <w:rsid w:val="00E35171"/>
    <w:rsid w:val="00E36034"/>
    <w:rsid w:val="00E36041"/>
    <w:rsid w:val="00E365B8"/>
    <w:rsid w:val="00E37E11"/>
    <w:rsid w:val="00E413C2"/>
    <w:rsid w:val="00E4286B"/>
    <w:rsid w:val="00E4422B"/>
    <w:rsid w:val="00E44C2F"/>
    <w:rsid w:val="00E4517A"/>
    <w:rsid w:val="00E4689D"/>
    <w:rsid w:val="00E47D8D"/>
    <w:rsid w:val="00E47F13"/>
    <w:rsid w:val="00E50276"/>
    <w:rsid w:val="00E510CA"/>
    <w:rsid w:val="00E51F4F"/>
    <w:rsid w:val="00E5308D"/>
    <w:rsid w:val="00E5382F"/>
    <w:rsid w:val="00E567A5"/>
    <w:rsid w:val="00E56F7C"/>
    <w:rsid w:val="00E57B1F"/>
    <w:rsid w:val="00E57B3D"/>
    <w:rsid w:val="00E6082E"/>
    <w:rsid w:val="00E631CF"/>
    <w:rsid w:val="00E64523"/>
    <w:rsid w:val="00E6497E"/>
    <w:rsid w:val="00E66EF8"/>
    <w:rsid w:val="00E66F52"/>
    <w:rsid w:val="00E674F3"/>
    <w:rsid w:val="00E6778F"/>
    <w:rsid w:val="00E679F8"/>
    <w:rsid w:val="00E67C2F"/>
    <w:rsid w:val="00E7003A"/>
    <w:rsid w:val="00E7712B"/>
    <w:rsid w:val="00E81062"/>
    <w:rsid w:val="00E81A14"/>
    <w:rsid w:val="00E82986"/>
    <w:rsid w:val="00E82AAB"/>
    <w:rsid w:val="00E82CB4"/>
    <w:rsid w:val="00E86417"/>
    <w:rsid w:val="00E87638"/>
    <w:rsid w:val="00E87CF5"/>
    <w:rsid w:val="00E953AC"/>
    <w:rsid w:val="00E96DAA"/>
    <w:rsid w:val="00E96E62"/>
    <w:rsid w:val="00E97BC2"/>
    <w:rsid w:val="00EA0DE9"/>
    <w:rsid w:val="00EA10F1"/>
    <w:rsid w:val="00EA11AD"/>
    <w:rsid w:val="00EA17E3"/>
    <w:rsid w:val="00EA6791"/>
    <w:rsid w:val="00EB3909"/>
    <w:rsid w:val="00EB797E"/>
    <w:rsid w:val="00EC00F0"/>
    <w:rsid w:val="00EC33AE"/>
    <w:rsid w:val="00EC4762"/>
    <w:rsid w:val="00EC49CC"/>
    <w:rsid w:val="00EC5AF0"/>
    <w:rsid w:val="00ED22F9"/>
    <w:rsid w:val="00ED2AB3"/>
    <w:rsid w:val="00ED710A"/>
    <w:rsid w:val="00ED7166"/>
    <w:rsid w:val="00EE0216"/>
    <w:rsid w:val="00EE1F8F"/>
    <w:rsid w:val="00EE3318"/>
    <w:rsid w:val="00EE3481"/>
    <w:rsid w:val="00EE349F"/>
    <w:rsid w:val="00EE399E"/>
    <w:rsid w:val="00EE54F4"/>
    <w:rsid w:val="00EE59AB"/>
    <w:rsid w:val="00EE657E"/>
    <w:rsid w:val="00EE78B8"/>
    <w:rsid w:val="00EF089F"/>
    <w:rsid w:val="00EF223C"/>
    <w:rsid w:val="00EF663E"/>
    <w:rsid w:val="00F00130"/>
    <w:rsid w:val="00F01D8B"/>
    <w:rsid w:val="00F03E66"/>
    <w:rsid w:val="00F04AE5"/>
    <w:rsid w:val="00F05C3B"/>
    <w:rsid w:val="00F05C89"/>
    <w:rsid w:val="00F05E43"/>
    <w:rsid w:val="00F05F7C"/>
    <w:rsid w:val="00F114C8"/>
    <w:rsid w:val="00F12065"/>
    <w:rsid w:val="00F15471"/>
    <w:rsid w:val="00F17B86"/>
    <w:rsid w:val="00F209A8"/>
    <w:rsid w:val="00F238A5"/>
    <w:rsid w:val="00F260A1"/>
    <w:rsid w:val="00F26227"/>
    <w:rsid w:val="00F330CD"/>
    <w:rsid w:val="00F34972"/>
    <w:rsid w:val="00F3520E"/>
    <w:rsid w:val="00F3614E"/>
    <w:rsid w:val="00F377BF"/>
    <w:rsid w:val="00F42574"/>
    <w:rsid w:val="00F42B9D"/>
    <w:rsid w:val="00F44080"/>
    <w:rsid w:val="00F445AC"/>
    <w:rsid w:val="00F44BE1"/>
    <w:rsid w:val="00F44D71"/>
    <w:rsid w:val="00F456A8"/>
    <w:rsid w:val="00F51EF4"/>
    <w:rsid w:val="00F547FF"/>
    <w:rsid w:val="00F54B8A"/>
    <w:rsid w:val="00F57F70"/>
    <w:rsid w:val="00F60F5E"/>
    <w:rsid w:val="00F63B90"/>
    <w:rsid w:val="00F6503E"/>
    <w:rsid w:val="00F656A1"/>
    <w:rsid w:val="00F661B8"/>
    <w:rsid w:val="00F664F0"/>
    <w:rsid w:val="00F679DC"/>
    <w:rsid w:val="00F70C96"/>
    <w:rsid w:val="00F730AA"/>
    <w:rsid w:val="00F7585A"/>
    <w:rsid w:val="00F761CD"/>
    <w:rsid w:val="00F76F07"/>
    <w:rsid w:val="00F77313"/>
    <w:rsid w:val="00F775EC"/>
    <w:rsid w:val="00F77BB6"/>
    <w:rsid w:val="00F77E15"/>
    <w:rsid w:val="00F81ACB"/>
    <w:rsid w:val="00F83CED"/>
    <w:rsid w:val="00F84635"/>
    <w:rsid w:val="00F84847"/>
    <w:rsid w:val="00F84E39"/>
    <w:rsid w:val="00F8518C"/>
    <w:rsid w:val="00F879F4"/>
    <w:rsid w:val="00F908B2"/>
    <w:rsid w:val="00F911BB"/>
    <w:rsid w:val="00F91542"/>
    <w:rsid w:val="00F93476"/>
    <w:rsid w:val="00F93502"/>
    <w:rsid w:val="00F93A86"/>
    <w:rsid w:val="00F95A87"/>
    <w:rsid w:val="00F95CF2"/>
    <w:rsid w:val="00FA0332"/>
    <w:rsid w:val="00FA2441"/>
    <w:rsid w:val="00FA40C3"/>
    <w:rsid w:val="00FA45A9"/>
    <w:rsid w:val="00FB0247"/>
    <w:rsid w:val="00FB2305"/>
    <w:rsid w:val="00FB50EB"/>
    <w:rsid w:val="00FB5395"/>
    <w:rsid w:val="00FB5916"/>
    <w:rsid w:val="00FB5AAB"/>
    <w:rsid w:val="00FB5F89"/>
    <w:rsid w:val="00FC0DFC"/>
    <w:rsid w:val="00FC2232"/>
    <w:rsid w:val="00FC2B54"/>
    <w:rsid w:val="00FC35D5"/>
    <w:rsid w:val="00FC3650"/>
    <w:rsid w:val="00FC42FD"/>
    <w:rsid w:val="00FC50E0"/>
    <w:rsid w:val="00FC661D"/>
    <w:rsid w:val="00FC6A2F"/>
    <w:rsid w:val="00FC6BE8"/>
    <w:rsid w:val="00FD662E"/>
    <w:rsid w:val="00FE0ABA"/>
    <w:rsid w:val="00FE267A"/>
    <w:rsid w:val="00FE34F7"/>
    <w:rsid w:val="00FE383D"/>
    <w:rsid w:val="00FE76B9"/>
    <w:rsid w:val="00FE7FE3"/>
    <w:rsid w:val="00FF0267"/>
    <w:rsid w:val="00FF63DC"/>
    <w:rsid w:val="027DEF38"/>
    <w:rsid w:val="04DAD312"/>
    <w:rsid w:val="05A3262B"/>
    <w:rsid w:val="05FD3960"/>
    <w:rsid w:val="0672E669"/>
    <w:rsid w:val="06804AC4"/>
    <w:rsid w:val="0827A75C"/>
    <w:rsid w:val="08B23EA5"/>
    <w:rsid w:val="09E5848A"/>
    <w:rsid w:val="0A108E0A"/>
    <w:rsid w:val="0A19B971"/>
    <w:rsid w:val="0B7AAEDA"/>
    <w:rsid w:val="0CD81878"/>
    <w:rsid w:val="0ED489B8"/>
    <w:rsid w:val="10A0CF3E"/>
    <w:rsid w:val="116BB40D"/>
    <w:rsid w:val="11AD14EE"/>
    <w:rsid w:val="120AC748"/>
    <w:rsid w:val="15011036"/>
    <w:rsid w:val="15797A72"/>
    <w:rsid w:val="18270E74"/>
    <w:rsid w:val="18654D5D"/>
    <w:rsid w:val="199106C1"/>
    <w:rsid w:val="1996D227"/>
    <w:rsid w:val="1B25AA97"/>
    <w:rsid w:val="1B3B6610"/>
    <w:rsid w:val="1BC7D326"/>
    <w:rsid w:val="1E0892EE"/>
    <w:rsid w:val="1FCD7898"/>
    <w:rsid w:val="207D0FCB"/>
    <w:rsid w:val="20873C1F"/>
    <w:rsid w:val="2131C1C6"/>
    <w:rsid w:val="21DA0F1E"/>
    <w:rsid w:val="2348CF4F"/>
    <w:rsid w:val="24B828F7"/>
    <w:rsid w:val="25B357AD"/>
    <w:rsid w:val="25FD3CF4"/>
    <w:rsid w:val="2735DEBF"/>
    <w:rsid w:val="278E9407"/>
    <w:rsid w:val="2971EBFF"/>
    <w:rsid w:val="2ADA89E3"/>
    <w:rsid w:val="2B220366"/>
    <w:rsid w:val="2CB42664"/>
    <w:rsid w:val="2E7019B1"/>
    <w:rsid w:val="2EB62A25"/>
    <w:rsid w:val="2EBDF2CC"/>
    <w:rsid w:val="2ED1D47F"/>
    <w:rsid w:val="2F0FCD0C"/>
    <w:rsid w:val="2FBD3344"/>
    <w:rsid w:val="2FEBB2C5"/>
    <w:rsid w:val="307464D8"/>
    <w:rsid w:val="30D83116"/>
    <w:rsid w:val="3145659B"/>
    <w:rsid w:val="319336E7"/>
    <w:rsid w:val="32A79C48"/>
    <w:rsid w:val="33ADBF30"/>
    <w:rsid w:val="346CE4B1"/>
    <w:rsid w:val="35512249"/>
    <w:rsid w:val="35FA98E1"/>
    <w:rsid w:val="36646AB4"/>
    <w:rsid w:val="3725DC6B"/>
    <w:rsid w:val="37A23581"/>
    <w:rsid w:val="3901B262"/>
    <w:rsid w:val="39F36D82"/>
    <w:rsid w:val="39F6C892"/>
    <w:rsid w:val="3A278003"/>
    <w:rsid w:val="3A48477C"/>
    <w:rsid w:val="3B9A8AAF"/>
    <w:rsid w:val="3BBE7189"/>
    <w:rsid w:val="3C25D923"/>
    <w:rsid w:val="4021227E"/>
    <w:rsid w:val="40FD714A"/>
    <w:rsid w:val="41677ADC"/>
    <w:rsid w:val="426364C0"/>
    <w:rsid w:val="4281B626"/>
    <w:rsid w:val="43E5B4B4"/>
    <w:rsid w:val="44A67DDE"/>
    <w:rsid w:val="4593C676"/>
    <w:rsid w:val="45C7CB85"/>
    <w:rsid w:val="4823988C"/>
    <w:rsid w:val="4838145E"/>
    <w:rsid w:val="4847BD41"/>
    <w:rsid w:val="486EE00F"/>
    <w:rsid w:val="49196B6C"/>
    <w:rsid w:val="49FE8DAA"/>
    <w:rsid w:val="49FFB098"/>
    <w:rsid w:val="4B54822B"/>
    <w:rsid w:val="4BB09465"/>
    <w:rsid w:val="4BDFE84E"/>
    <w:rsid w:val="4CC33AF3"/>
    <w:rsid w:val="4DAE8301"/>
    <w:rsid w:val="4EEF83BC"/>
    <w:rsid w:val="5013EE49"/>
    <w:rsid w:val="514FCED5"/>
    <w:rsid w:val="51846396"/>
    <w:rsid w:val="5377CA94"/>
    <w:rsid w:val="53D90AFD"/>
    <w:rsid w:val="54999632"/>
    <w:rsid w:val="557528D1"/>
    <w:rsid w:val="55DB0ECC"/>
    <w:rsid w:val="5640B3BA"/>
    <w:rsid w:val="5721D43F"/>
    <w:rsid w:val="574E332C"/>
    <w:rsid w:val="5791AEE8"/>
    <w:rsid w:val="5814A78E"/>
    <w:rsid w:val="58735FBA"/>
    <w:rsid w:val="58E4F6E5"/>
    <w:rsid w:val="59CBF1AC"/>
    <w:rsid w:val="59EDABC8"/>
    <w:rsid w:val="5A20668D"/>
    <w:rsid w:val="5A50EE7B"/>
    <w:rsid w:val="5B7633A6"/>
    <w:rsid w:val="5CDA0F81"/>
    <w:rsid w:val="5DD7C8DB"/>
    <w:rsid w:val="5F597B1F"/>
    <w:rsid w:val="5F9A6390"/>
    <w:rsid w:val="61F4B746"/>
    <w:rsid w:val="64B1663A"/>
    <w:rsid w:val="65146F3A"/>
    <w:rsid w:val="65D860E7"/>
    <w:rsid w:val="66E3E520"/>
    <w:rsid w:val="67445740"/>
    <w:rsid w:val="67BC9DA9"/>
    <w:rsid w:val="67E73F80"/>
    <w:rsid w:val="684C8377"/>
    <w:rsid w:val="695E76BB"/>
    <w:rsid w:val="6962C668"/>
    <w:rsid w:val="6A7906B2"/>
    <w:rsid w:val="6B448383"/>
    <w:rsid w:val="6CB347F9"/>
    <w:rsid w:val="6D1273A9"/>
    <w:rsid w:val="6DB06861"/>
    <w:rsid w:val="6E9E015B"/>
    <w:rsid w:val="7031681E"/>
    <w:rsid w:val="70F7E84A"/>
    <w:rsid w:val="7152AB5D"/>
    <w:rsid w:val="71FFD64C"/>
    <w:rsid w:val="730DEBB4"/>
    <w:rsid w:val="73942EF7"/>
    <w:rsid w:val="73A8D2A1"/>
    <w:rsid w:val="73F328CD"/>
    <w:rsid w:val="74BFBC36"/>
    <w:rsid w:val="75335960"/>
    <w:rsid w:val="75944FCB"/>
    <w:rsid w:val="77AF87BB"/>
    <w:rsid w:val="7881E92C"/>
    <w:rsid w:val="78B36F7F"/>
    <w:rsid w:val="791BEF91"/>
    <w:rsid w:val="796C2DC1"/>
    <w:rsid w:val="7CBFCE37"/>
    <w:rsid w:val="7D47453F"/>
    <w:rsid w:val="7E169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7BBA14"/>
  <w15:chartTrackingRefBased/>
  <w15:docId w15:val="{8279FD48-543E-4F22-B3AA-620C0651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4D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List with no spacing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,List with no spacing Car,Bullet List Car,FooterText Car,List Paragraph1 Car,Colorful List Accent 1 Car,numbered Car,Paragraphe de liste1 Car,列出段落 Car,列出段落1 Car,Bulletr List Paragraph Car,List Paragraph2 Car,リスト段落1 Car"/>
    <w:link w:val="Prrafodelista"/>
    <w:uiPriority w:val="34"/>
    <w:qFormat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4D6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73A1F78233E440BC6BF802C2C19978" ma:contentTypeVersion="10" ma:contentTypeDescription="Crear nuevo documento." ma:contentTypeScope="" ma:versionID="0dd317b76c23f632c9a30b45e6b0db31">
  <xsd:schema xmlns:xsd="http://www.w3.org/2001/XMLSchema" xmlns:xs="http://www.w3.org/2001/XMLSchema" xmlns:p="http://schemas.microsoft.com/office/2006/metadata/properties" xmlns:ns2="3698b5ab-b86b-486f-b1c1-e2d06c43036f" xmlns:ns3="f1aeda48-e814-4e19-b633-6eb4db29d73b" targetNamespace="http://schemas.microsoft.com/office/2006/metadata/properties" ma:root="true" ma:fieldsID="780e39e71fbe70e6199c81718add4018" ns2:_="" ns3:_="">
    <xsd:import namespace="3698b5ab-b86b-486f-b1c1-e2d06c43036f"/>
    <xsd:import namespace="f1aeda48-e814-4e19-b633-6eb4db29d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8b5ab-b86b-486f-b1c1-e2d06c430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eda48-e814-4e19-b633-6eb4db29d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aeda48-e814-4e19-b633-6eb4db29d73b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86DC8-0E5C-4162-A20B-9A09ABB5B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8b5ab-b86b-486f-b1c1-e2d06c43036f"/>
    <ds:schemaRef ds:uri="f1aeda48-e814-4e19-b633-6eb4db29d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f1aeda48-e814-4e19-b633-6eb4db29d73b"/>
  </ds:schemaRefs>
</ds:datastoreItem>
</file>

<file path=customXml/itemProps3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3237</Words>
  <Characters>19751</Characters>
  <Application>Microsoft Office Word</Application>
  <DocSecurity>0</DocSecurity>
  <Lines>459</Lines>
  <Paragraphs>249</Paragraphs>
  <ScaleCrop>false</ScaleCrop>
  <Company>Hewlett-Packard</Company>
  <LinksUpToDate>false</LinksUpToDate>
  <CharactersWithSpaces>22739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Jacay Alarcón, Aldana Gloria</cp:lastModifiedBy>
  <cp:revision>6</cp:revision>
  <cp:lastPrinted>2019-03-01T20:08:00Z</cp:lastPrinted>
  <dcterms:created xsi:type="dcterms:W3CDTF">2025-11-03T20:57:00Z</dcterms:created>
  <dcterms:modified xsi:type="dcterms:W3CDTF">2025-11-12T19:57:00Z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0x010100D573A1F78233E440BC6BF802C2C19978</vt:lpwstr>
  </property>
  <property fmtid="{D5CDD505-2E9C-101B-9397-08002B2CF9AE}" pid="3" name="MediaServiceImageTags">
    <vt:lpwstr/>
  </property>
</Properties>
</file>