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058E" w14:textId="77777777" w:rsidR="002956A4" w:rsidRPr="00E0545C" w:rsidRDefault="002479C4">
      <w:pPr>
        <w:pStyle w:val="Textoindependiente"/>
        <w:ind w:left="6509"/>
        <w:jc w:val="left"/>
        <w:rPr>
          <w:rFonts w:ascii="Lato" w:hAnsi="Lato"/>
        </w:rPr>
      </w:pPr>
      <w:r w:rsidRPr="00E0545C">
        <w:rPr>
          <w:rFonts w:ascii="Lato" w:hAnsi="Lato"/>
          <w:noProof/>
        </w:rPr>
        <w:drawing>
          <wp:inline distT="0" distB="0" distL="0" distR="0" wp14:anchorId="34FBDD6F" wp14:editId="3D6AAEFC">
            <wp:extent cx="2036397" cy="370046"/>
            <wp:effectExtent l="0" t="0" r="0" b="0"/>
            <wp:docPr id="1" name="Image 1" descr="LOGO CALAD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CALADO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397" cy="37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2D19C" w14:textId="77777777" w:rsidR="002956A4" w:rsidRPr="00E0545C" w:rsidRDefault="002956A4">
      <w:pPr>
        <w:pStyle w:val="Textoindependiente"/>
        <w:ind w:left="0"/>
        <w:jc w:val="left"/>
        <w:rPr>
          <w:rFonts w:ascii="Lato" w:hAnsi="Lato"/>
        </w:rPr>
      </w:pPr>
    </w:p>
    <w:p w14:paraId="5AE009EA" w14:textId="77777777" w:rsidR="002956A4" w:rsidRPr="00E0545C" w:rsidRDefault="002956A4" w:rsidP="00C85941">
      <w:pPr>
        <w:pStyle w:val="Textoindependiente"/>
        <w:ind w:left="0"/>
        <w:jc w:val="left"/>
        <w:rPr>
          <w:rFonts w:ascii="Lato" w:hAnsi="Lato"/>
        </w:rPr>
      </w:pPr>
    </w:p>
    <w:p w14:paraId="5FE93158" w14:textId="77777777" w:rsidR="002956A4" w:rsidRPr="00E0545C" w:rsidRDefault="002479C4">
      <w:pPr>
        <w:pStyle w:val="Ttulo"/>
        <w:rPr>
          <w:rFonts w:ascii="Lato" w:hAnsi="Lato"/>
          <w:sz w:val="20"/>
          <w:szCs w:val="20"/>
        </w:rPr>
      </w:pPr>
      <w:r w:rsidRPr="00E0545C">
        <w:rPr>
          <w:rFonts w:ascii="Lato" w:hAnsi="Lato"/>
          <w:w w:val="90"/>
          <w:sz w:val="20"/>
          <w:szCs w:val="20"/>
        </w:rPr>
        <w:t>TÉRMINOS</w:t>
      </w:r>
      <w:r w:rsidRPr="00E0545C">
        <w:rPr>
          <w:rFonts w:ascii="Lato" w:hAnsi="Lato"/>
          <w:spacing w:val="3"/>
          <w:sz w:val="20"/>
          <w:szCs w:val="20"/>
        </w:rPr>
        <w:t xml:space="preserve"> </w:t>
      </w:r>
      <w:r w:rsidRPr="00E0545C">
        <w:rPr>
          <w:rFonts w:ascii="Lato" w:hAnsi="Lato"/>
          <w:w w:val="90"/>
          <w:sz w:val="20"/>
          <w:szCs w:val="20"/>
        </w:rPr>
        <w:t>DE</w:t>
      </w:r>
      <w:r w:rsidRPr="00E0545C">
        <w:rPr>
          <w:rFonts w:ascii="Lato" w:hAnsi="Lato"/>
          <w:spacing w:val="4"/>
          <w:sz w:val="20"/>
          <w:szCs w:val="20"/>
        </w:rPr>
        <w:t xml:space="preserve"> </w:t>
      </w:r>
      <w:r w:rsidRPr="00E0545C">
        <w:rPr>
          <w:rFonts w:ascii="Lato" w:hAnsi="Lato"/>
          <w:spacing w:val="-2"/>
          <w:w w:val="90"/>
          <w:sz w:val="20"/>
          <w:szCs w:val="20"/>
        </w:rPr>
        <w:t>REFERENCIA</w:t>
      </w:r>
    </w:p>
    <w:p w14:paraId="1016E6EC" w14:textId="77777777" w:rsidR="002956A4" w:rsidRPr="00E0545C" w:rsidRDefault="002956A4" w:rsidP="00C85941">
      <w:pPr>
        <w:pStyle w:val="Textoindependiente"/>
        <w:ind w:left="0"/>
        <w:jc w:val="left"/>
        <w:rPr>
          <w:rFonts w:ascii="Lato" w:hAnsi="Lato"/>
          <w:b/>
        </w:rPr>
      </w:pPr>
    </w:p>
    <w:tbl>
      <w:tblPr>
        <w:tblStyle w:val="TableNormal1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9"/>
      </w:tblGrid>
      <w:tr w:rsidR="002956A4" w14:paraId="0425813E" w14:textId="77777777" w:rsidTr="569506AC">
        <w:trPr>
          <w:trHeight w:val="569"/>
        </w:trPr>
        <w:tc>
          <w:tcPr>
            <w:tcW w:w="9017" w:type="dxa"/>
            <w:gridSpan w:val="2"/>
            <w:tcBorders>
              <w:bottom w:val="single" w:sz="4" w:space="0" w:color="000000" w:themeColor="text1"/>
            </w:tcBorders>
          </w:tcPr>
          <w:p w14:paraId="40EDF6E5" w14:textId="515504B8" w:rsidR="002956A4" w:rsidRPr="00E0545C" w:rsidRDefault="00DA3FE3" w:rsidP="00C85941">
            <w:pPr>
              <w:pStyle w:val="TableParagraph"/>
              <w:ind w:left="1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</w:rPr>
              <w:t>CONSULTORIA “</w:t>
            </w:r>
            <w:r w:rsidR="6872D680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</w:rPr>
              <w:t>Servicio</w:t>
            </w:r>
            <w:r w:rsidR="00027218"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</w:rPr>
              <w:t xml:space="preserve"> de </w:t>
            </w:r>
            <w:r w:rsidR="7B69A983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fortalecimiento</w:t>
            </w:r>
            <w:r w:rsidR="00027218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 de </w:t>
            </w:r>
            <w:r w:rsidR="756AAC26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c</w:t>
            </w:r>
            <w:r w:rsidR="00027218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apacidades</w:t>
            </w:r>
            <w:r w:rsidR="00027218"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  <w:lang w:val="es-419"/>
              </w:rPr>
              <w:t xml:space="preserve"> de Oll</w:t>
            </w:r>
            <w:r w:rsidR="00A05CB0"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  <w:lang w:val="es-419"/>
              </w:rPr>
              <w:t>a</w:t>
            </w:r>
            <w:r w:rsidR="00027218"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  <w:lang w:val="es-419"/>
              </w:rPr>
              <w:t xml:space="preserve">s Comunes </w:t>
            </w:r>
            <w:r w:rsidR="579A9712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y</w:t>
            </w:r>
            <w:r w:rsidR="00027218" w:rsidRPr="00E0545C">
              <w:rPr>
                <w:rFonts w:ascii="Lato" w:hAnsi="Lato" w:cs="Calibri"/>
                <w:b/>
                <w:color w:val="000000" w:themeColor="text1"/>
                <w:sz w:val="20"/>
                <w:szCs w:val="20"/>
                <w:lang w:val="es-419"/>
              </w:rPr>
              <w:t xml:space="preserve"> Comedores Populares en Lima</w:t>
            </w:r>
            <w:r w:rsidR="5D132BF8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 (San Juan de Lurigancho y Comas)</w:t>
            </w:r>
            <w:r w:rsidR="00027218" w:rsidRPr="00E0545C">
              <w:rPr>
                <w:rFonts w:ascii="Lato" w:hAnsi="Lato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”</w:t>
            </w:r>
          </w:p>
        </w:tc>
      </w:tr>
      <w:tr w:rsidR="002956A4" w14:paraId="06A28325" w14:textId="77777777" w:rsidTr="569506AC">
        <w:trPr>
          <w:trHeight w:val="469"/>
        </w:trPr>
        <w:tc>
          <w:tcPr>
            <w:tcW w:w="45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50786" w14:textId="7CF9B239" w:rsidR="002956A4" w:rsidRPr="00E0545C" w:rsidRDefault="002479C4" w:rsidP="4CA86981">
            <w:pPr>
              <w:adjustRightInd w:val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>EQUIPO/PROGRAMA:</w:t>
            </w:r>
            <w:r w:rsidR="74D5F527" w:rsidRPr="00E0545C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="74D5F527" w:rsidRPr="00E0545C">
              <w:rPr>
                <w:rFonts w:ascii="Lato" w:hAnsi="Lato"/>
                <w:spacing w:val="-2"/>
                <w:sz w:val="20"/>
                <w:szCs w:val="20"/>
              </w:rPr>
              <w:t>Comunidades con Futuro</w:t>
            </w:r>
          </w:p>
        </w:tc>
        <w:tc>
          <w:tcPr>
            <w:tcW w:w="4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C3E7DA" w14:textId="0FD8C4FA" w:rsidR="002956A4" w:rsidRPr="00E0545C" w:rsidRDefault="002479C4" w:rsidP="00C85941">
            <w:pPr>
              <w:pStyle w:val="TableParagraph"/>
              <w:ind w:left="107"/>
              <w:rPr>
                <w:rFonts w:ascii="Lato" w:hAnsi="Lato"/>
                <w:i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UBICACIÓN:</w:t>
            </w:r>
            <w:r w:rsidRPr="00E0545C">
              <w:rPr>
                <w:rFonts w:ascii="Lato" w:hAnsi="Lato"/>
                <w:b/>
                <w:spacing w:val="-20"/>
                <w:w w:val="90"/>
                <w:sz w:val="20"/>
                <w:szCs w:val="20"/>
              </w:rPr>
              <w:t xml:space="preserve"> </w:t>
            </w:r>
            <w:r w:rsidR="0F52CB4E" w:rsidRPr="00E0545C">
              <w:rPr>
                <w:rFonts w:ascii="Lato" w:hAnsi="Lato"/>
                <w:i/>
                <w:w w:val="90"/>
                <w:sz w:val="20"/>
                <w:szCs w:val="20"/>
              </w:rPr>
              <w:t>L</w:t>
            </w:r>
            <w:r w:rsidR="2EB8390A" w:rsidRPr="00E0545C">
              <w:rPr>
                <w:rFonts w:ascii="Lato" w:hAnsi="Lato"/>
                <w:i/>
                <w:w w:val="90"/>
                <w:sz w:val="20"/>
                <w:szCs w:val="20"/>
              </w:rPr>
              <w:t>IMA</w:t>
            </w:r>
          </w:p>
        </w:tc>
      </w:tr>
      <w:tr w:rsidR="002956A4" w14:paraId="13EFA310" w14:textId="77777777" w:rsidTr="569506AC">
        <w:trPr>
          <w:trHeight w:val="282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8DD9F7" w14:textId="50715895" w:rsidR="002956A4" w:rsidRPr="00E0545C" w:rsidRDefault="002479C4" w:rsidP="4CA86981">
            <w:pPr>
              <w:adjustRightInd w:val="0"/>
              <w:jc w:val="both"/>
              <w:rPr>
                <w:rFonts w:ascii="Lato" w:hAnsi="Lato" w:cs="Calibri"/>
                <w:b/>
                <w:color w:val="000000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>TÍTULO</w:t>
            </w:r>
            <w:r w:rsidRPr="00E0545C">
              <w:rPr>
                <w:rFonts w:ascii="Lato" w:hAnsi="Lato"/>
                <w:b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b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>PROYECTO:</w:t>
            </w:r>
            <w:r w:rsidRPr="00E0545C">
              <w:rPr>
                <w:rFonts w:ascii="Lato" w:hAnsi="Lato"/>
                <w:b/>
                <w:spacing w:val="-18"/>
                <w:sz w:val="20"/>
                <w:szCs w:val="20"/>
              </w:rPr>
              <w:t xml:space="preserve"> </w:t>
            </w:r>
            <w:r w:rsidR="00DA3FE3" w:rsidRPr="00E0545C">
              <w:rPr>
                <w:rFonts w:ascii="Lato" w:hAnsi="Lato"/>
                <w:b/>
                <w:spacing w:val="-18"/>
                <w:sz w:val="20"/>
                <w:szCs w:val="20"/>
              </w:rPr>
              <w:t>“</w:t>
            </w:r>
            <w:r w:rsidR="4B73D7AA" w:rsidRPr="00E0545C">
              <w:rPr>
                <w:rFonts w:ascii="Lato" w:hAnsi="Lato" w:cs="Calibri"/>
                <w:b/>
                <w:color w:val="000000"/>
                <w:sz w:val="20"/>
                <w:szCs w:val="20"/>
              </w:rPr>
              <w:t>Comunidades con Futuro: Mano a mano por la niñez</w:t>
            </w:r>
            <w:r w:rsidR="00DA3FE3" w:rsidRPr="00E0545C">
              <w:rPr>
                <w:rFonts w:ascii="Lato" w:hAnsi="Lato" w:cs="Calibri"/>
                <w:b/>
                <w:color w:val="000000"/>
                <w:sz w:val="20"/>
                <w:szCs w:val="20"/>
              </w:rPr>
              <w:t>”</w:t>
            </w:r>
          </w:p>
        </w:tc>
      </w:tr>
      <w:tr w:rsidR="002956A4" w14:paraId="5DDBEC23" w14:textId="77777777" w:rsidTr="569506AC">
        <w:trPr>
          <w:trHeight w:val="258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4F577B" w14:textId="6EF1DD2C" w:rsidR="002956A4" w:rsidRPr="00E0545C" w:rsidRDefault="002479C4" w:rsidP="00C85941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DURACIÓN</w:t>
            </w:r>
            <w:r w:rsidRPr="00E0545C">
              <w:rPr>
                <w:rFonts w:ascii="Lato" w:hAnsi="Lato"/>
                <w:b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b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CONTRATO:</w:t>
            </w:r>
            <w:r w:rsidRPr="00E0545C">
              <w:rPr>
                <w:rFonts w:ascii="Lato" w:hAnsi="Lato"/>
                <w:b/>
                <w:spacing w:val="21"/>
                <w:sz w:val="20"/>
                <w:szCs w:val="20"/>
              </w:rPr>
              <w:t xml:space="preserve"> </w:t>
            </w:r>
            <w:r w:rsidR="00AE078A"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="00027218" w:rsidRPr="00E0545C">
              <w:rPr>
                <w:rFonts w:ascii="Lato" w:hAnsi="Lato"/>
                <w:spacing w:val="-4"/>
                <w:sz w:val="20"/>
                <w:szCs w:val="20"/>
              </w:rPr>
              <w:t>1</w:t>
            </w:r>
            <w:r w:rsidR="3016197C"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="00AE078A" w:rsidRPr="00E0545C">
              <w:rPr>
                <w:rFonts w:ascii="Lato" w:hAnsi="Lato"/>
                <w:spacing w:val="-4"/>
                <w:sz w:val="20"/>
                <w:szCs w:val="20"/>
              </w:rPr>
              <w:t>me</w:t>
            </w:r>
            <w:r w:rsidR="00027218" w:rsidRPr="00E0545C">
              <w:rPr>
                <w:rFonts w:ascii="Lato" w:hAnsi="Lato"/>
                <w:spacing w:val="-4"/>
                <w:sz w:val="20"/>
                <w:szCs w:val="20"/>
              </w:rPr>
              <w:t>s</w:t>
            </w:r>
          </w:p>
        </w:tc>
      </w:tr>
      <w:tr w:rsidR="002956A4" w14:paraId="10DF5D78" w14:textId="77777777" w:rsidTr="569506AC">
        <w:trPr>
          <w:trHeight w:val="4821"/>
        </w:trPr>
        <w:tc>
          <w:tcPr>
            <w:tcW w:w="90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B449B" w14:textId="2DCEC35E" w:rsidR="569506AC" w:rsidRPr="00E0545C" w:rsidRDefault="569506AC" w:rsidP="00C85941">
            <w:pPr>
              <w:pStyle w:val="TableParagraph"/>
              <w:ind w:left="90" w:right="180"/>
              <w:jc w:val="both"/>
              <w:rPr>
                <w:rFonts w:ascii="Lato" w:hAnsi="Lato"/>
                <w:b/>
                <w:sz w:val="20"/>
                <w:szCs w:val="20"/>
              </w:rPr>
            </w:pPr>
          </w:p>
          <w:p w14:paraId="58FEEEA1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PERFIL</w:t>
            </w:r>
            <w:r w:rsidRPr="00E0545C">
              <w:rPr>
                <w:rFonts w:ascii="Lato" w:hAnsi="Lato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w w:val="90"/>
                <w:sz w:val="20"/>
                <w:szCs w:val="20"/>
              </w:rPr>
              <w:t>ORGANIZACIÓN:</w:t>
            </w:r>
          </w:p>
          <w:p w14:paraId="47157041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 xml:space="preserve"> (SCI) es una organización internacional que trabaja en 118 países alrededor del mundo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para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promover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defender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derechos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niñez.</w:t>
            </w:r>
          </w:p>
          <w:p w14:paraId="1C803852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sz w:val="20"/>
                <w:szCs w:val="20"/>
              </w:rPr>
              <w:t>Contamos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más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100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años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trabajando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por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un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mundo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respete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cada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niña,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niño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adolescente;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que promueva su participación como agentes de cambio, los escuche y aprenda de ellos y ellas.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Trabajamos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también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para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alentar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líderes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mundiales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funcionarios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tomar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decisiones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basadas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en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interés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superior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niña</w:t>
            </w:r>
            <w:r w:rsidRPr="00E0545C">
              <w:rPr>
                <w:rFonts w:ascii="Lato" w:hAnsi="Lato"/>
                <w:i/>
                <w:sz w:val="20"/>
                <w:szCs w:val="20"/>
              </w:rPr>
              <w:t>,</w:t>
            </w:r>
            <w:r w:rsidRPr="00E0545C">
              <w:rPr>
                <w:rFonts w:ascii="Lato" w:hAnsi="Lato"/>
                <w:i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asegurar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modo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cada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uno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ellos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ellas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cuente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 oportunidades de tener una vida digna.</w:t>
            </w:r>
          </w:p>
          <w:p w14:paraId="7DFD58EF" w14:textId="1E8F0DD6" w:rsidR="002956A4" w:rsidRPr="00E0545C" w:rsidRDefault="002479C4" w:rsidP="569506AC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fecha,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llevamos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más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40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años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trabajo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diferentes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regiones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Perú.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Poseemos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amplia experiencia en la implementación de programas en diversas áreas como: Ayuda Humanitaria, Educación, Gobernabilidad, Gestión de Riesgos de Desastres y Adaptación al Cambio Climático, Pobreza y Medios de Vida, Protección, Salud y Nutrición.</w:t>
            </w:r>
          </w:p>
          <w:p w14:paraId="7B49BD09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6"/>
                <w:sz w:val="20"/>
                <w:szCs w:val="20"/>
              </w:rPr>
              <w:t>Nuestra visión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: Un mundo en el que todos los niños tengan derecho a la supervivencia, la protección, el </w:t>
            </w:r>
            <w:r w:rsidRPr="00E0545C">
              <w:rPr>
                <w:rFonts w:ascii="Lato" w:hAnsi="Lato"/>
                <w:sz w:val="20"/>
                <w:szCs w:val="20"/>
              </w:rPr>
              <w:t>desarrollo y la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participación.</w:t>
            </w:r>
          </w:p>
          <w:p w14:paraId="56E5F7FB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z w:val="20"/>
                <w:szCs w:val="20"/>
              </w:rPr>
              <w:t>Nuestra</w:t>
            </w:r>
            <w:r w:rsidRPr="00E0545C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z w:val="20"/>
                <w:szCs w:val="20"/>
              </w:rPr>
              <w:t>misión</w:t>
            </w:r>
            <w:r w:rsidRPr="00E0545C">
              <w:rPr>
                <w:rFonts w:ascii="Lato" w:hAnsi="Lato"/>
                <w:sz w:val="20"/>
                <w:szCs w:val="20"/>
              </w:rPr>
              <w:t>: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Inspirar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avances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forma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mundo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trata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niños,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lograr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cambio inmediato y duradero en sus vidas.</w:t>
            </w:r>
          </w:p>
          <w:p w14:paraId="4F673FCF" w14:textId="77777777" w:rsidR="002956A4" w:rsidRPr="00E0545C" w:rsidRDefault="002479C4" w:rsidP="569506AC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Nuestros</w:t>
            </w:r>
            <w:r w:rsidRPr="00E0545C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valores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: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Responsabilidad,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ambición,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colaboración,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creatividad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integridad.</w:t>
            </w:r>
          </w:p>
          <w:p w14:paraId="7149B2DD" w14:textId="77777777" w:rsidR="002956A4" w:rsidRPr="00E0545C" w:rsidRDefault="002479C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sz w:val="20"/>
                <w:szCs w:val="20"/>
              </w:rPr>
              <w:t>Nos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comprometemos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asegurar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nuestros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recursos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se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utilicen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manera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más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eficiente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posible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a </w:t>
            </w:r>
            <w:r w:rsidRPr="00E0545C">
              <w:rPr>
                <w:rFonts w:ascii="Lato" w:hAnsi="Lato"/>
                <w:sz w:val="20"/>
                <w:szCs w:val="20"/>
              </w:rPr>
              <w:t>fin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centrarlos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brindar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máximo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efecto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positivo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para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niños.</w:t>
            </w:r>
          </w:p>
          <w:p w14:paraId="4707CA0E" w14:textId="4C6618E6" w:rsidR="002956A4" w:rsidRPr="00E0545C" w:rsidRDefault="002956A4" w:rsidP="00C85941">
            <w:pPr>
              <w:pStyle w:val="TableParagraph"/>
              <w:ind w:left="90" w:right="18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956A4" w14:paraId="39A010ED" w14:textId="77777777" w:rsidTr="569506AC">
        <w:trPr>
          <w:trHeight w:val="6643"/>
        </w:trPr>
        <w:tc>
          <w:tcPr>
            <w:tcW w:w="9017" w:type="dxa"/>
            <w:gridSpan w:val="2"/>
            <w:tcBorders>
              <w:top w:val="single" w:sz="4" w:space="0" w:color="000000" w:themeColor="text1"/>
            </w:tcBorders>
          </w:tcPr>
          <w:p w14:paraId="64118B06" w14:textId="77777777" w:rsidR="002956A4" w:rsidRPr="00E0545C" w:rsidRDefault="002479C4" w:rsidP="00C85941">
            <w:pPr>
              <w:pStyle w:val="TableParagraph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MARCO</w:t>
            </w:r>
            <w:r w:rsidRPr="00E0545C">
              <w:rPr>
                <w:rFonts w:ascii="Lato" w:hAnsi="Lato"/>
                <w:b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SALVAGUARDA</w:t>
            </w:r>
            <w:r w:rsidRPr="00E0545C">
              <w:rPr>
                <w:rFonts w:ascii="Lato" w:hAnsi="Lato"/>
                <w:b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INSTITUCIONAL:</w:t>
            </w:r>
          </w:p>
          <w:p w14:paraId="100F5B7F" w14:textId="77777777" w:rsidR="002956A4" w:rsidRPr="00E0545C" w:rsidRDefault="002479C4" w:rsidP="00C85941">
            <w:pPr>
              <w:pStyle w:val="TableParagraph"/>
              <w:ind w:right="90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E0545C">
              <w:rPr>
                <w:rFonts w:ascii="Lato" w:hAnsi="Lato"/>
                <w:spacing w:val="-2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pacing w:val="-2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pacing w:val="-2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tiene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como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responsabilidad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individual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colectiva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asegurar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todos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niños,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niñas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adultos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estén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protegidos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actos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deliberados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no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intencionales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conducen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riesgos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daños reales,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especial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atención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aquellos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forman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parte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nuestras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intervenciones.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por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ello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por lo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cuenta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Políticas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Salvaguarda,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código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conducta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herramientas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programación segura para prevenir riesgos y cualquier daño que pueda ser causado por su propio personal, representantes,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consultores/as,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socios,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voluntarios,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contratistas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visitantes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nuestros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beneficiarios de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nuestros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programas.</w:t>
            </w:r>
          </w:p>
          <w:p w14:paraId="3835C358" w14:textId="77777777" w:rsidR="002956A4" w:rsidRPr="00E0545C" w:rsidRDefault="002479C4" w:rsidP="00C85941">
            <w:pPr>
              <w:pStyle w:val="TableParagraph"/>
              <w:ind w:right="91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Las políticas contempladas en nuestro marco de salvaguarda son: Salvaguarda de la niñez (CSG), Prevención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contra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Explotación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Abuso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Sexual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(PSEA),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Política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Antiacoso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>,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Intimidación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545C">
              <w:rPr>
                <w:rFonts w:ascii="Lato" w:hAnsi="Lato"/>
                <w:sz w:val="20"/>
                <w:szCs w:val="20"/>
              </w:rPr>
              <w:t>Bullying</w:t>
            </w:r>
            <w:proofErr w:type="spellEnd"/>
            <w:proofErr w:type="gramEnd"/>
            <w:r w:rsidRPr="00E0545C">
              <w:rPr>
                <w:rFonts w:ascii="Lato" w:hAnsi="Lato"/>
                <w:sz w:val="20"/>
                <w:szCs w:val="20"/>
              </w:rPr>
              <w:t xml:space="preserve"> y Código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 Conducta.</w:t>
            </w:r>
          </w:p>
          <w:p w14:paraId="0193E741" w14:textId="77777777" w:rsidR="002956A4" w:rsidRPr="00E0545C" w:rsidRDefault="002479C4" w:rsidP="00C85941">
            <w:pPr>
              <w:pStyle w:val="TableParagraph"/>
              <w:ind w:right="93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cumplimiento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las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políticas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CSG,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PSEA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nuestro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código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conducta,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solicitará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antes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 selección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final:</w:t>
            </w:r>
          </w:p>
          <w:p w14:paraId="221B6BC0" w14:textId="77777777" w:rsidR="002956A4" w:rsidRPr="00E0545C" w:rsidRDefault="002479C4" w:rsidP="00C85941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left="823" w:hanging="359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Récord</w:t>
            </w:r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Antecedentes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Penales,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Policiales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Judiciales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previo</w:t>
            </w:r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contratación.</w:t>
            </w:r>
          </w:p>
          <w:p w14:paraId="11017501" w14:textId="77777777" w:rsidR="002956A4" w:rsidRPr="00E0545C" w:rsidRDefault="002479C4" w:rsidP="00C85941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</w:tabs>
              <w:ind w:left="823" w:hanging="359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Referencias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personales.</w:t>
            </w:r>
          </w:p>
          <w:p w14:paraId="7FF25494" w14:textId="77777777" w:rsidR="002956A4" w:rsidRPr="00E0545C" w:rsidRDefault="002479C4" w:rsidP="00C85941">
            <w:pPr>
              <w:pStyle w:val="TableParagraph"/>
              <w:ind w:right="90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En caso de empresa proveedora o consultor/a principal (quien firma el Contrato) todo servicio que implique contacto directo con niños/niñas y/o adultos y/o beneficiarios o cualquier proveedor que tenga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acceso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cualquier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información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confidencial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sobre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salvaguarda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y/o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niños/niñas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y/o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adultos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y/o beneficiarios</w:t>
            </w:r>
            <w:r w:rsidRPr="00E0545C">
              <w:rPr>
                <w:rFonts w:ascii="Lato" w:hAnsi="Lato"/>
                <w:spacing w:val="-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deberá:</w:t>
            </w:r>
          </w:p>
          <w:p w14:paraId="0EA3B694" w14:textId="77777777" w:rsidR="002956A4" w:rsidRPr="00E0545C" w:rsidRDefault="002479C4" w:rsidP="00C85941">
            <w:pPr>
              <w:pStyle w:val="TableParagraph"/>
              <w:ind w:right="89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4"/>
                <w:sz w:val="20"/>
                <w:szCs w:val="20"/>
              </w:rPr>
              <w:t>Enviar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lista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sus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trabajadores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equipo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consultor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ejecutará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servicio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fin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presenten </w:t>
            </w:r>
            <w:r w:rsidRPr="00E0545C">
              <w:rPr>
                <w:rFonts w:ascii="Lato" w:hAnsi="Lato"/>
                <w:sz w:val="20"/>
                <w:szCs w:val="20"/>
              </w:rPr>
              <w:t>antecedentes penales, policiales y judiciales y sean capacitados en Salvaguarda previamente a la prestación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servicio.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No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basta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representantes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legales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cumplan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todos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requisitos, sino que lo hagan sobre todo quienes entrarán en contacto directo con niños/niñas y/o adultos y/o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beneficiarios.</w:t>
            </w:r>
          </w:p>
        </w:tc>
      </w:tr>
    </w:tbl>
    <w:p w14:paraId="4CB620AD" w14:textId="77777777" w:rsidR="002956A4" w:rsidRPr="00E0545C" w:rsidRDefault="002956A4" w:rsidP="00C85941">
      <w:pPr>
        <w:jc w:val="both"/>
        <w:rPr>
          <w:rFonts w:ascii="Lato" w:hAnsi="Lato"/>
          <w:sz w:val="20"/>
          <w:szCs w:val="20"/>
        </w:rPr>
        <w:sectPr w:rsidR="002956A4" w:rsidRPr="00E0545C">
          <w:type w:val="continuous"/>
          <w:pgSz w:w="11910" w:h="16840"/>
          <w:pgMar w:top="300" w:right="780" w:bottom="280" w:left="1320" w:header="720" w:footer="720" w:gutter="0"/>
          <w:cols w:space="720"/>
        </w:sectPr>
      </w:pPr>
    </w:p>
    <w:p w14:paraId="021058C1" w14:textId="77777777" w:rsidR="002956A4" w:rsidRPr="00E0545C" w:rsidRDefault="002479C4" w:rsidP="00C85941">
      <w:pPr>
        <w:pStyle w:val="Textoindependiente"/>
        <w:jc w:val="left"/>
        <w:rPr>
          <w:rFonts w:ascii="Lato" w:hAnsi="Lato"/>
        </w:rPr>
      </w:pPr>
      <w:r w:rsidRPr="00E0545C">
        <w:rPr>
          <w:rFonts w:ascii="Lato" w:hAnsi="Lato"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0C7D436" wp14:editId="5D25BC12">
                <wp:simplePos x="0" y="0"/>
                <wp:positionH relativeFrom="page">
                  <wp:posOffset>914400</wp:posOffset>
                </wp:positionH>
                <wp:positionV relativeFrom="page">
                  <wp:posOffset>901700</wp:posOffset>
                </wp:positionV>
                <wp:extent cx="5854700" cy="93408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4700" cy="934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5320" h="8691880">
                              <a:moveTo>
                                <a:pt x="5734812" y="8682241"/>
                              </a:moveTo>
                              <a:lnTo>
                                <a:pt x="5725668" y="8682241"/>
                              </a:lnTo>
                              <a:lnTo>
                                <a:pt x="9144" y="8682241"/>
                              </a:lnTo>
                              <a:lnTo>
                                <a:pt x="0" y="8682241"/>
                              </a:lnTo>
                              <a:lnTo>
                                <a:pt x="0" y="8691372"/>
                              </a:lnTo>
                              <a:lnTo>
                                <a:pt x="9144" y="8691372"/>
                              </a:lnTo>
                              <a:lnTo>
                                <a:pt x="5725668" y="8691372"/>
                              </a:lnTo>
                              <a:lnTo>
                                <a:pt x="5734812" y="8691372"/>
                              </a:lnTo>
                              <a:lnTo>
                                <a:pt x="5734812" y="8682241"/>
                              </a:lnTo>
                              <a:close/>
                            </a:path>
                            <a:path w="5735320" h="8691880">
                              <a:moveTo>
                                <a:pt x="5734812" y="0"/>
                              </a:moveTo>
                              <a:lnTo>
                                <a:pt x="5725668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9906"/>
                              </a:lnTo>
                              <a:lnTo>
                                <a:pt x="0" y="8682228"/>
                              </a:lnTo>
                              <a:lnTo>
                                <a:pt x="9144" y="8682228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725668" y="9144"/>
                              </a:lnTo>
                              <a:lnTo>
                                <a:pt x="5725668" y="9906"/>
                              </a:lnTo>
                              <a:lnTo>
                                <a:pt x="5725668" y="8682228"/>
                              </a:lnTo>
                              <a:lnTo>
                                <a:pt x="5734812" y="8682228"/>
                              </a:lnTo>
                              <a:lnTo>
                                <a:pt x="5734812" y="9906"/>
                              </a:lnTo>
                              <a:lnTo>
                                <a:pt x="5734812" y="9144"/>
                              </a:lnTo>
                              <a:lnTo>
                                <a:pt x="5734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B60561A" id="Graphic 2" o:spid="_x0000_s1026" style="position:absolute;margin-left:1in;margin-top:71pt;width:461pt;height:735.5pt;z-index:-1590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735320,869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" path="m5734812,8682241r-9144,l9144,8682241r-9144,l,8691372r9144,l5725668,8691372r9144,l5734812,8682241xem5734812,r-9144,l9144,,,,,9144r,762l,8682228r9144,l9144,9906r,-762l5725668,9144r,762l5725668,8682228r9144,l5734812,9906r,-762l5734812,xe" fillcolor="black" stroked="f">
                <v:path arrowok="t"/>
                <w10:wrap anchorx="page" anchory="page"/>
              </v:shape>
            </w:pict>
          </mc:Fallback>
        </mc:AlternateContent>
      </w:r>
      <w:r w:rsidRPr="00E0545C">
        <w:rPr>
          <w:rFonts w:ascii="Lato" w:hAnsi="Lato"/>
        </w:rPr>
        <w:t>Durante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17"/>
        </w:rPr>
        <w:t xml:space="preserve"> </w:t>
      </w:r>
      <w:r w:rsidRPr="00E0545C">
        <w:rPr>
          <w:rFonts w:ascii="Lato" w:hAnsi="Lato"/>
        </w:rPr>
        <w:t>proceso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7"/>
        </w:rPr>
        <w:t xml:space="preserve"> </w:t>
      </w:r>
      <w:r w:rsidRPr="00E0545C">
        <w:rPr>
          <w:rFonts w:ascii="Lato" w:hAnsi="Lato"/>
          <w:spacing w:val="-2"/>
        </w:rPr>
        <w:t>contratación:</w:t>
      </w:r>
    </w:p>
    <w:p w14:paraId="482997AA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Firma</w:t>
      </w:r>
      <w:r w:rsidRPr="00E0545C">
        <w:rPr>
          <w:rFonts w:ascii="Lato" w:hAnsi="Lato"/>
          <w:spacing w:val="-2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2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compromiso</w:t>
      </w:r>
      <w:r w:rsidRPr="00E0545C">
        <w:rPr>
          <w:rFonts w:ascii="Lato" w:hAnsi="Lato"/>
          <w:spacing w:val="-2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9"/>
          <w:sz w:val="20"/>
          <w:szCs w:val="20"/>
        </w:rPr>
        <w:t xml:space="preserve"> </w:t>
      </w:r>
      <w:r w:rsidRPr="00E0545C">
        <w:rPr>
          <w:rFonts w:ascii="Lato" w:hAnsi="Lato"/>
          <w:spacing w:val="-2"/>
          <w:sz w:val="20"/>
          <w:szCs w:val="20"/>
        </w:rPr>
        <w:t>políticas.</w:t>
      </w:r>
    </w:p>
    <w:p w14:paraId="7EAC2D66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Firma</w:t>
      </w:r>
      <w:r w:rsidRPr="00E0545C">
        <w:rPr>
          <w:rFonts w:ascii="Lato" w:hAnsi="Lato"/>
          <w:spacing w:val="-2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2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adhesión</w:t>
      </w:r>
      <w:r w:rsidRPr="00E0545C">
        <w:rPr>
          <w:rFonts w:ascii="Lato" w:hAnsi="Lato"/>
          <w:spacing w:val="-2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al</w:t>
      </w:r>
      <w:r w:rsidRPr="00E0545C">
        <w:rPr>
          <w:rFonts w:ascii="Lato" w:hAnsi="Lato"/>
          <w:spacing w:val="-2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código</w:t>
      </w:r>
      <w:r w:rsidRPr="00E0545C">
        <w:rPr>
          <w:rFonts w:ascii="Lato" w:hAnsi="Lato"/>
          <w:spacing w:val="-2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21"/>
          <w:sz w:val="20"/>
          <w:szCs w:val="20"/>
        </w:rPr>
        <w:t xml:space="preserve"> </w:t>
      </w:r>
      <w:r w:rsidRPr="00E0545C">
        <w:rPr>
          <w:rFonts w:ascii="Lato" w:hAnsi="Lato"/>
          <w:spacing w:val="-2"/>
          <w:sz w:val="20"/>
          <w:szCs w:val="20"/>
        </w:rPr>
        <w:t>conducta.</w:t>
      </w:r>
    </w:p>
    <w:p w14:paraId="2E568E54" w14:textId="77777777" w:rsidR="002956A4" w:rsidRPr="00E0545C" w:rsidRDefault="002479C4" w:rsidP="00C85941">
      <w:pPr>
        <w:pStyle w:val="Textoindependiente"/>
        <w:jc w:val="left"/>
        <w:rPr>
          <w:rFonts w:ascii="Lato" w:hAnsi="Lato"/>
        </w:rPr>
      </w:pPr>
      <w:r w:rsidRPr="00E0545C">
        <w:rPr>
          <w:rFonts w:ascii="Lato" w:hAnsi="Lato"/>
        </w:rPr>
        <w:t>Después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</w:rPr>
        <w:t>la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</w:rPr>
        <w:t>contratación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</w:rPr>
        <w:t>y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</w:rPr>
        <w:t>antes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</w:rPr>
        <w:t>del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</w:rPr>
        <w:t>inicio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  <w:spacing w:val="-2"/>
        </w:rPr>
        <w:t>actividades:</w:t>
      </w:r>
    </w:p>
    <w:p w14:paraId="499EF220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Participar</w:t>
      </w:r>
      <w:r w:rsidRPr="00E0545C">
        <w:rPr>
          <w:rFonts w:ascii="Lato" w:hAnsi="Lato"/>
          <w:spacing w:val="-1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una</w:t>
      </w:r>
      <w:r w:rsidRPr="00E0545C">
        <w:rPr>
          <w:rFonts w:ascii="Lato" w:hAnsi="Lato"/>
          <w:spacing w:val="-1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capacitación</w:t>
      </w:r>
      <w:r w:rsidRPr="00E0545C">
        <w:rPr>
          <w:rFonts w:ascii="Lato" w:hAnsi="Lato"/>
          <w:spacing w:val="-1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sobre</w:t>
      </w:r>
      <w:r w:rsidRPr="00E0545C">
        <w:rPr>
          <w:rFonts w:ascii="Lato" w:hAnsi="Lato"/>
          <w:spacing w:val="-16"/>
          <w:sz w:val="20"/>
          <w:szCs w:val="20"/>
        </w:rPr>
        <w:t xml:space="preserve"> </w:t>
      </w:r>
      <w:r w:rsidRPr="00E0545C">
        <w:rPr>
          <w:rFonts w:ascii="Lato" w:hAnsi="Lato"/>
          <w:spacing w:val="-2"/>
          <w:sz w:val="20"/>
          <w:szCs w:val="20"/>
        </w:rPr>
        <w:t>salvaguarda.</w:t>
      </w:r>
    </w:p>
    <w:p w14:paraId="71BB85A5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Conocer</w:t>
      </w:r>
      <w:r w:rsidRPr="00E0545C">
        <w:rPr>
          <w:rFonts w:ascii="Lato" w:hAnsi="Lato"/>
          <w:spacing w:val="-1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los</w:t>
      </w:r>
      <w:r w:rsidRPr="00E0545C">
        <w:rPr>
          <w:rFonts w:ascii="Lato" w:hAnsi="Lato"/>
          <w:spacing w:val="-2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mecanismos</w:t>
      </w:r>
      <w:r w:rsidRPr="00E0545C">
        <w:rPr>
          <w:rFonts w:ascii="Lato" w:hAnsi="Lato"/>
          <w:spacing w:val="-1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reportes</w:t>
      </w:r>
      <w:r w:rsidRPr="00E0545C">
        <w:rPr>
          <w:rFonts w:ascii="Lato" w:hAnsi="Lato"/>
          <w:spacing w:val="-1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9"/>
          <w:sz w:val="20"/>
          <w:szCs w:val="20"/>
        </w:rPr>
        <w:t xml:space="preserve"> </w:t>
      </w:r>
      <w:r w:rsidRPr="00E0545C">
        <w:rPr>
          <w:rFonts w:ascii="Lato" w:hAnsi="Lato"/>
          <w:spacing w:val="-2"/>
          <w:sz w:val="20"/>
          <w:szCs w:val="20"/>
        </w:rPr>
        <w:t>incidentes.</w:t>
      </w:r>
    </w:p>
    <w:p w14:paraId="42030AD8" w14:textId="77777777" w:rsidR="002956A4" w:rsidRPr="00E0545C" w:rsidRDefault="002479C4" w:rsidP="00C85941">
      <w:pPr>
        <w:pStyle w:val="Textoindependiente"/>
        <w:jc w:val="left"/>
        <w:rPr>
          <w:rFonts w:ascii="Lato" w:hAnsi="Lato"/>
        </w:rPr>
      </w:pPr>
      <w:r w:rsidRPr="00E0545C">
        <w:rPr>
          <w:rFonts w:ascii="Lato" w:hAnsi="Lato"/>
        </w:rPr>
        <w:t>Como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</w:rPr>
        <w:t>parte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</w:rPr>
        <w:t>del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</w:rPr>
        <w:t>trabajo,</w:t>
      </w:r>
      <w:r w:rsidRPr="00E0545C">
        <w:rPr>
          <w:rFonts w:ascii="Lato" w:hAnsi="Lato"/>
          <w:spacing w:val="-23"/>
        </w:rPr>
        <w:t xml:space="preserve"> </w:t>
      </w:r>
      <w:r w:rsidRPr="00E0545C">
        <w:rPr>
          <w:rFonts w:ascii="Lato" w:hAnsi="Lato"/>
        </w:rPr>
        <w:t>se</w:t>
      </w:r>
      <w:r w:rsidRPr="00E0545C">
        <w:rPr>
          <w:rFonts w:ascii="Lato" w:hAnsi="Lato"/>
          <w:spacing w:val="-21"/>
        </w:rPr>
        <w:t xml:space="preserve"> </w:t>
      </w:r>
      <w:r w:rsidRPr="00E0545C">
        <w:rPr>
          <w:rFonts w:ascii="Lato" w:hAnsi="Lato"/>
        </w:rPr>
        <w:t>compromete</w:t>
      </w:r>
      <w:r w:rsidRPr="00E0545C">
        <w:rPr>
          <w:rFonts w:ascii="Lato" w:hAnsi="Lato"/>
          <w:spacing w:val="-21"/>
        </w:rPr>
        <w:t xml:space="preserve"> </w:t>
      </w:r>
      <w:r w:rsidRPr="00E0545C">
        <w:rPr>
          <w:rFonts w:ascii="Lato" w:hAnsi="Lato"/>
          <w:spacing w:val="-5"/>
        </w:rPr>
        <w:t>a:</w:t>
      </w:r>
    </w:p>
    <w:p w14:paraId="09C3DCB6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ind w:right="767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Cumplir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con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las</w:t>
      </w:r>
      <w:r w:rsidRPr="00E0545C">
        <w:rPr>
          <w:rFonts w:ascii="Lato" w:hAnsi="Lato"/>
          <w:spacing w:val="-1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políticas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y</w:t>
      </w:r>
      <w:r w:rsidRPr="00E0545C">
        <w:rPr>
          <w:rFonts w:ascii="Lato" w:hAnsi="Lato"/>
          <w:spacing w:val="-15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procedimientos</w:t>
      </w:r>
      <w:r w:rsidRPr="00E0545C">
        <w:rPr>
          <w:rFonts w:ascii="Lato" w:hAnsi="Lato"/>
          <w:spacing w:val="-13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SCI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tales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como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salvaguarda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del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niño,</w:t>
      </w:r>
      <w:r w:rsidRPr="00E0545C">
        <w:rPr>
          <w:rFonts w:ascii="Lato" w:hAnsi="Lato"/>
          <w:spacing w:val="-1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indicación espontánea,</w:t>
      </w:r>
      <w:r w:rsidRPr="00E0545C">
        <w:rPr>
          <w:rFonts w:ascii="Lato" w:hAnsi="Lato"/>
          <w:spacing w:val="-25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contra</w:t>
      </w:r>
      <w:r w:rsidRPr="00E0545C">
        <w:rPr>
          <w:rFonts w:ascii="Lato" w:hAnsi="Lato"/>
          <w:spacing w:val="-2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el</w:t>
      </w:r>
      <w:r w:rsidRPr="00E0545C">
        <w:rPr>
          <w:rFonts w:ascii="Lato" w:hAnsi="Lato"/>
          <w:spacing w:val="-25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acoso</w:t>
      </w:r>
      <w:r w:rsidRPr="00E0545C">
        <w:rPr>
          <w:rFonts w:ascii="Lato" w:hAnsi="Lato"/>
          <w:spacing w:val="-2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y</w:t>
      </w:r>
      <w:r w:rsidRPr="00E0545C">
        <w:rPr>
          <w:rFonts w:ascii="Lato" w:hAnsi="Lato"/>
          <w:spacing w:val="-24"/>
          <w:sz w:val="20"/>
          <w:szCs w:val="20"/>
        </w:rPr>
        <w:t xml:space="preserve"> </w:t>
      </w:r>
      <w:proofErr w:type="spellStart"/>
      <w:proofErr w:type="gramStart"/>
      <w:r w:rsidRPr="00E0545C">
        <w:rPr>
          <w:rFonts w:ascii="Lato" w:hAnsi="Lato"/>
          <w:sz w:val="20"/>
          <w:szCs w:val="20"/>
        </w:rPr>
        <w:t>bullying</w:t>
      </w:r>
      <w:proofErr w:type="spellEnd"/>
      <w:proofErr w:type="gramEnd"/>
      <w:r w:rsidRPr="00E0545C">
        <w:rPr>
          <w:rFonts w:ascii="Lato" w:hAnsi="Lato"/>
          <w:sz w:val="20"/>
          <w:szCs w:val="20"/>
        </w:rPr>
        <w:t>,</w:t>
      </w:r>
      <w:r w:rsidRPr="00E0545C">
        <w:rPr>
          <w:rFonts w:ascii="Lato" w:hAnsi="Lato"/>
          <w:spacing w:val="-2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Fraude,</w:t>
      </w:r>
      <w:r w:rsidRPr="00E0545C">
        <w:rPr>
          <w:rFonts w:ascii="Lato" w:hAnsi="Lato"/>
          <w:spacing w:val="-2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Salud</w:t>
      </w:r>
      <w:r w:rsidRPr="00E0545C">
        <w:rPr>
          <w:rFonts w:ascii="Lato" w:hAnsi="Lato"/>
          <w:spacing w:val="-2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y</w:t>
      </w:r>
      <w:r w:rsidRPr="00E0545C">
        <w:rPr>
          <w:rFonts w:ascii="Lato" w:hAnsi="Lato"/>
          <w:spacing w:val="-25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Seguridad</w:t>
      </w:r>
      <w:r w:rsidRPr="00E0545C">
        <w:rPr>
          <w:rFonts w:ascii="Lato" w:hAnsi="Lato"/>
          <w:spacing w:val="-2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y</w:t>
      </w:r>
      <w:r w:rsidRPr="00E0545C">
        <w:rPr>
          <w:rFonts w:ascii="Lato" w:hAnsi="Lato"/>
          <w:spacing w:val="-2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otras</w:t>
      </w:r>
      <w:r w:rsidRPr="00E0545C">
        <w:rPr>
          <w:rFonts w:ascii="Lato" w:hAnsi="Lato"/>
          <w:spacing w:val="-24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políticas</w:t>
      </w:r>
      <w:r w:rsidRPr="00E0545C">
        <w:rPr>
          <w:rFonts w:ascii="Lato" w:hAnsi="Lato"/>
          <w:spacing w:val="-26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pertinentes.</w:t>
      </w:r>
    </w:p>
    <w:p w14:paraId="085BCE69" w14:textId="4FAC59AB" w:rsidR="00027218" w:rsidRPr="00B472B6" w:rsidRDefault="00027218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ind w:right="767"/>
        <w:jc w:val="left"/>
        <w:rPr>
          <w:rFonts w:ascii="Lato" w:hAnsi="Lato"/>
          <w:sz w:val="20"/>
          <w:szCs w:val="20"/>
        </w:rPr>
      </w:pPr>
      <w:r w:rsidRPr="00B472B6">
        <w:rPr>
          <w:rFonts w:ascii="Lato" w:hAnsi="Lato"/>
          <w:sz w:val="20"/>
          <w:szCs w:val="20"/>
        </w:rPr>
        <w:t xml:space="preserve">Ante cualquier cambio del personal operativo, la entidad consultora deberá notificar y asegurar que el reemplazo reciba la capacitación de las políticas de Salvaguarda de SCI antes de iniciar sus funciones. </w:t>
      </w:r>
    </w:p>
    <w:p w14:paraId="39F6D63C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ind w:right="774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Reportar</w:t>
      </w:r>
      <w:r w:rsidRPr="00E0545C">
        <w:rPr>
          <w:rFonts w:ascii="Lato" w:hAnsi="Lato"/>
          <w:spacing w:val="-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cualquier</w:t>
      </w:r>
      <w:r w:rsidRPr="00E0545C">
        <w:rPr>
          <w:rFonts w:ascii="Lato" w:hAnsi="Lato"/>
          <w:spacing w:val="-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incidente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abuso,</w:t>
      </w:r>
      <w:r w:rsidRPr="00E0545C">
        <w:rPr>
          <w:rFonts w:ascii="Lato" w:hAnsi="Lato"/>
          <w:spacing w:val="-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violencia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física,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emocional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o</w:t>
      </w:r>
      <w:r w:rsidRPr="00E0545C">
        <w:rPr>
          <w:rFonts w:ascii="Lato" w:hAnsi="Lato"/>
          <w:spacing w:val="-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negligencia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que</w:t>
      </w:r>
      <w:r w:rsidRPr="00E0545C">
        <w:rPr>
          <w:rFonts w:ascii="Lato" w:hAnsi="Lato"/>
          <w:spacing w:val="-7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afecte</w:t>
      </w:r>
      <w:r w:rsidRPr="00E0545C">
        <w:rPr>
          <w:rFonts w:ascii="Lato" w:hAnsi="Lato"/>
          <w:spacing w:val="-8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 algún</w:t>
      </w:r>
      <w:r w:rsidRPr="00E0545C">
        <w:rPr>
          <w:rFonts w:ascii="Lato" w:hAnsi="Lato"/>
          <w:spacing w:val="-12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niño,</w:t>
      </w:r>
      <w:r w:rsidRPr="00E0545C">
        <w:rPr>
          <w:rFonts w:ascii="Lato" w:hAnsi="Lato"/>
          <w:spacing w:val="-1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niña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o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adolescente,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utilizando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los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mecanismos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reporte</w:t>
      </w:r>
      <w:r w:rsidRPr="00E0545C">
        <w:rPr>
          <w:rFonts w:ascii="Lato" w:hAnsi="Lato"/>
          <w:spacing w:val="-9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de</w:t>
      </w:r>
      <w:r w:rsidRPr="00E0545C">
        <w:rPr>
          <w:rFonts w:ascii="Lato" w:hAnsi="Lato"/>
          <w:spacing w:val="-10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SCI.</w:t>
      </w:r>
    </w:p>
    <w:p w14:paraId="4D858467" w14:textId="77777777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ind w:right="77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Reportar cualquier incidente de abuso o explotación contra adultos beneficiarios, utilizando los mecanismos de reporte de SCI.</w:t>
      </w:r>
    </w:p>
    <w:p w14:paraId="16353DA2" w14:textId="0EDE7CCD" w:rsidR="002956A4" w:rsidRPr="00E0545C" w:rsidRDefault="002479C4" w:rsidP="00C85941">
      <w:pPr>
        <w:pStyle w:val="Prrafodelista"/>
        <w:numPr>
          <w:ilvl w:val="0"/>
          <w:numId w:val="6"/>
        </w:numPr>
        <w:tabs>
          <w:tab w:val="left" w:pos="950"/>
        </w:tabs>
        <w:spacing w:before="0"/>
        <w:ind w:right="770"/>
        <w:jc w:val="left"/>
        <w:rPr>
          <w:rFonts w:ascii="Lato" w:hAnsi="Lato"/>
          <w:sz w:val="20"/>
          <w:szCs w:val="20"/>
        </w:rPr>
      </w:pPr>
      <w:r w:rsidRPr="00E0545C">
        <w:rPr>
          <w:rFonts w:ascii="Lato" w:hAnsi="Lato"/>
          <w:sz w:val="20"/>
          <w:szCs w:val="20"/>
        </w:rPr>
        <w:t>Reportar cualquier</w:t>
      </w:r>
      <w:r w:rsidRPr="00E0545C">
        <w:rPr>
          <w:rFonts w:ascii="Lato" w:hAnsi="Lato"/>
          <w:spacing w:val="-1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incumplimiento del Código de</w:t>
      </w:r>
      <w:r w:rsidRPr="00E0545C">
        <w:rPr>
          <w:rFonts w:ascii="Lato" w:hAnsi="Lato"/>
          <w:spacing w:val="-1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Conducta de</w:t>
      </w:r>
      <w:r w:rsidRPr="00E0545C">
        <w:rPr>
          <w:rFonts w:ascii="Lato" w:hAnsi="Lato"/>
          <w:spacing w:val="-1"/>
          <w:sz w:val="20"/>
          <w:szCs w:val="20"/>
        </w:rPr>
        <w:t xml:space="preserve"> </w:t>
      </w:r>
      <w:proofErr w:type="spellStart"/>
      <w:r w:rsidRPr="00E0545C">
        <w:rPr>
          <w:rFonts w:ascii="Lato" w:hAnsi="Lato"/>
          <w:sz w:val="20"/>
          <w:szCs w:val="20"/>
        </w:rPr>
        <w:t>Save</w:t>
      </w:r>
      <w:proofErr w:type="spellEnd"/>
      <w:r w:rsidRPr="00E0545C">
        <w:rPr>
          <w:rFonts w:ascii="Lato" w:hAnsi="Lato"/>
          <w:sz w:val="20"/>
          <w:szCs w:val="20"/>
        </w:rPr>
        <w:t xml:space="preserve"> </w:t>
      </w:r>
      <w:proofErr w:type="spellStart"/>
      <w:r w:rsidRPr="00E0545C">
        <w:rPr>
          <w:rFonts w:ascii="Lato" w:hAnsi="Lato"/>
          <w:sz w:val="20"/>
          <w:szCs w:val="20"/>
        </w:rPr>
        <w:t>the</w:t>
      </w:r>
      <w:proofErr w:type="spellEnd"/>
      <w:r w:rsidRPr="00E0545C">
        <w:rPr>
          <w:rFonts w:ascii="Lato" w:hAnsi="Lato"/>
          <w:sz w:val="20"/>
          <w:szCs w:val="20"/>
        </w:rPr>
        <w:t xml:space="preserve"> </w:t>
      </w:r>
      <w:proofErr w:type="spellStart"/>
      <w:r w:rsidRPr="00E0545C">
        <w:rPr>
          <w:rFonts w:ascii="Lato" w:hAnsi="Lato"/>
          <w:sz w:val="20"/>
          <w:szCs w:val="20"/>
        </w:rPr>
        <w:t>Children</w:t>
      </w:r>
      <w:proofErr w:type="spellEnd"/>
      <w:r w:rsidRPr="00E0545C">
        <w:rPr>
          <w:rFonts w:ascii="Lato" w:hAnsi="Lato"/>
          <w:sz w:val="20"/>
          <w:szCs w:val="20"/>
        </w:rPr>
        <w:t>,</w:t>
      </w:r>
      <w:r w:rsidRPr="00E0545C">
        <w:rPr>
          <w:rFonts w:ascii="Lato" w:hAnsi="Lato"/>
          <w:spacing w:val="-1"/>
          <w:sz w:val="20"/>
          <w:szCs w:val="20"/>
        </w:rPr>
        <w:t xml:space="preserve"> </w:t>
      </w:r>
      <w:r w:rsidRPr="00E0545C">
        <w:rPr>
          <w:rFonts w:ascii="Lato" w:hAnsi="Lato"/>
          <w:sz w:val="20"/>
          <w:szCs w:val="20"/>
        </w:rPr>
        <w:t>utilizando los mecanismos de reporte de SCI.</w:t>
      </w:r>
    </w:p>
    <w:p w14:paraId="640EF704" w14:textId="77777777" w:rsidR="00027218" w:rsidRPr="00E0545C" w:rsidRDefault="00027218" w:rsidP="00C85941">
      <w:pPr>
        <w:pStyle w:val="Prrafodelista"/>
        <w:tabs>
          <w:tab w:val="left" w:pos="950"/>
        </w:tabs>
        <w:spacing w:before="0"/>
        <w:ind w:right="770" w:firstLine="0"/>
        <w:jc w:val="left"/>
        <w:rPr>
          <w:rFonts w:ascii="Lato" w:hAnsi="Lato"/>
          <w:sz w:val="20"/>
          <w:szCs w:val="20"/>
        </w:rPr>
      </w:pPr>
    </w:p>
    <w:p w14:paraId="138A3E01" w14:textId="52A15E13" w:rsidR="002956A4" w:rsidRPr="00E0545C" w:rsidRDefault="002479C4" w:rsidP="00C85941">
      <w:pPr>
        <w:pStyle w:val="Ttulo1"/>
        <w:rPr>
          <w:rFonts w:ascii="Lato" w:hAnsi="Lato"/>
        </w:rPr>
      </w:pPr>
      <w:r w:rsidRPr="00E0545C">
        <w:rPr>
          <w:rFonts w:ascii="Lato" w:hAnsi="Lato"/>
          <w:spacing w:val="-8"/>
        </w:rPr>
        <w:t>POL</w:t>
      </w:r>
      <w:r w:rsidR="11D6C296" w:rsidRPr="00E0545C">
        <w:rPr>
          <w:rFonts w:ascii="Lato" w:hAnsi="Lato"/>
          <w:spacing w:val="-8"/>
        </w:rPr>
        <w:t>Í</w:t>
      </w:r>
      <w:r w:rsidRPr="00E0545C">
        <w:rPr>
          <w:rFonts w:ascii="Lato" w:hAnsi="Lato"/>
          <w:spacing w:val="-8"/>
        </w:rPr>
        <w:t>TICA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  <w:spacing w:val="-8"/>
        </w:rPr>
        <w:t>DE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  <w:spacing w:val="-8"/>
        </w:rPr>
        <w:t>FRAUDE,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8"/>
        </w:rPr>
        <w:t>SOBORNO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8"/>
        </w:rPr>
        <w:t>Y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8"/>
        </w:rPr>
        <w:t>CORRUPCIÓN:</w:t>
      </w:r>
    </w:p>
    <w:p w14:paraId="39797126" w14:textId="77777777" w:rsidR="002956A4" w:rsidRPr="00E0545C" w:rsidRDefault="002479C4" w:rsidP="00C85941">
      <w:pPr>
        <w:pStyle w:val="Textoindependiente"/>
        <w:rPr>
          <w:rFonts w:ascii="Lato" w:hAnsi="Lato"/>
        </w:rPr>
      </w:pPr>
      <w:proofErr w:type="spellStart"/>
      <w:r w:rsidRPr="00E0545C">
        <w:rPr>
          <w:rFonts w:ascii="Lato" w:hAnsi="Lato"/>
          <w:spacing w:val="-4"/>
        </w:rPr>
        <w:t>Save</w:t>
      </w:r>
      <w:proofErr w:type="spellEnd"/>
      <w:r w:rsidRPr="00E0545C">
        <w:rPr>
          <w:rFonts w:ascii="Lato" w:hAnsi="Lato"/>
          <w:spacing w:val="-19"/>
        </w:rPr>
        <w:t xml:space="preserve"> </w:t>
      </w:r>
      <w:proofErr w:type="spellStart"/>
      <w:r w:rsidRPr="00E0545C">
        <w:rPr>
          <w:rFonts w:ascii="Lato" w:hAnsi="Lato"/>
          <w:spacing w:val="-4"/>
        </w:rPr>
        <w:t>the</w:t>
      </w:r>
      <w:proofErr w:type="spellEnd"/>
      <w:r w:rsidRPr="00E0545C">
        <w:rPr>
          <w:rFonts w:ascii="Lato" w:hAnsi="Lato"/>
          <w:spacing w:val="-18"/>
        </w:rPr>
        <w:t xml:space="preserve"> </w:t>
      </w:r>
      <w:proofErr w:type="spellStart"/>
      <w:r w:rsidRPr="00E0545C">
        <w:rPr>
          <w:rFonts w:ascii="Lato" w:hAnsi="Lato"/>
          <w:spacing w:val="-4"/>
        </w:rPr>
        <w:t>Children</w:t>
      </w:r>
      <w:proofErr w:type="spellEnd"/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(SCI)</w:t>
      </w:r>
      <w:r w:rsidRPr="00E0545C">
        <w:rPr>
          <w:rFonts w:ascii="Lato" w:hAnsi="Lato"/>
          <w:spacing w:val="-20"/>
        </w:rPr>
        <w:t xml:space="preserve"> </w:t>
      </w:r>
      <w:r w:rsidRPr="00E0545C">
        <w:rPr>
          <w:rFonts w:ascii="Lato" w:hAnsi="Lato"/>
          <w:spacing w:val="-4"/>
        </w:rPr>
        <w:t>tiene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una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política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de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“</w:t>
      </w:r>
      <w:r w:rsidRPr="00E0545C">
        <w:rPr>
          <w:rFonts w:ascii="Lato" w:hAnsi="Lato"/>
          <w:b/>
          <w:spacing w:val="-4"/>
        </w:rPr>
        <w:t>cero</w:t>
      </w:r>
      <w:r w:rsidRPr="00E0545C">
        <w:rPr>
          <w:rFonts w:ascii="Lato" w:hAnsi="Lato"/>
          <w:b/>
          <w:spacing w:val="-16"/>
        </w:rPr>
        <w:t xml:space="preserve"> </w:t>
      </w:r>
      <w:r w:rsidRPr="00E0545C">
        <w:rPr>
          <w:rFonts w:ascii="Lato" w:hAnsi="Lato"/>
          <w:b/>
          <w:spacing w:val="-4"/>
        </w:rPr>
        <w:t>tolerancias</w:t>
      </w:r>
      <w:r w:rsidRPr="00E0545C">
        <w:rPr>
          <w:rFonts w:ascii="Lato" w:hAnsi="Lato"/>
          <w:spacing w:val="-4"/>
        </w:rPr>
        <w:t>”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hacia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el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fraude,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los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  <w:spacing w:val="-4"/>
        </w:rPr>
        <w:t>sobornos</w:t>
      </w:r>
      <w:r w:rsidRPr="00E0545C">
        <w:rPr>
          <w:rFonts w:ascii="Lato" w:hAnsi="Lato"/>
          <w:spacing w:val="-19"/>
        </w:rPr>
        <w:t xml:space="preserve"> </w:t>
      </w:r>
      <w:r w:rsidRPr="00E0545C">
        <w:rPr>
          <w:rFonts w:ascii="Lato" w:hAnsi="Lato"/>
          <w:spacing w:val="-4"/>
        </w:rPr>
        <w:t>y</w:t>
      </w:r>
      <w:r w:rsidRPr="00E0545C">
        <w:rPr>
          <w:rFonts w:ascii="Lato" w:hAnsi="Lato"/>
          <w:spacing w:val="-18"/>
        </w:rPr>
        <w:t xml:space="preserve"> </w:t>
      </w:r>
      <w:r w:rsidRPr="00E0545C">
        <w:rPr>
          <w:rFonts w:ascii="Lato" w:hAnsi="Lato"/>
          <w:spacing w:val="-4"/>
        </w:rPr>
        <w:t>prácticas</w:t>
      </w:r>
    </w:p>
    <w:p w14:paraId="02F68EE8" w14:textId="77777777" w:rsidR="002956A4" w:rsidRPr="00E0545C" w:rsidRDefault="002479C4" w:rsidP="00C85941">
      <w:pPr>
        <w:pStyle w:val="Textoindependiente"/>
        <w:rPr>
          <w:rFonts w:ascii="Lato" w:hAnsi="Lato"/>
        </w:rPr>
      </w:pP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24"/>
        </w:rPr>
        <w:t xml:space="preserve"> </w:t>
      </w:r>
      <w:r w:rsidRPr="00E0545C">
        <w:rPr>
          <w:rFonts w:ascii="Lato" w:hAnsi="Lato"/>
          <w:spacing w:val="-2"/>
        </w:rPr>
        <w:t>corrupción.</w:t>
      </w:r>
    </w:p>
    <w:p w14:paraId="47D5146D" w14:textId="77777777" w:rsidR="002956A4" w:rsidRPr="00E0545C" w:rsidRDefault="002479C4" w:rsidP="00C85941">
      <w:pPr>
        <w:pStyle w:val="Textoindependiente"/>
        <w:ind w:right="772"/>
        <w:rPr>
          <w:rFonts w:ascii="Lato" w:hAnsi="Lato"/>
        </w:rPr>
      </w:pPr>
      <w:r w:rsidRPr="00E0545C">
        <w:rPr>
          <w:rFonts w:ascii="Lato" w:hAnsi="Lato"/>
        </w:rPr>
        <w:t>El personal de SCI, consultores/as, contratistas, personal asignado en comisiones, pasantes y voluntarios tienen que reportar de inmediato cualquier sospecha de fraude, sobornos o prácticas corruptas al director de País.</w:t>
      </w:r>
    </w:p>
    <w:p w14:paraId="547D71A4" w14:textId="77777777" w:rsidR="002956A4" w:rsidRPr="00E0545C" w:rsidRDefault="002956A4">
      <w:pPr>
        <w:pStyle w:val="Textoindependiente"/>
        <w:ind w:left="0"/>
        <w:jc w:val="left"/>
        <w:rPr>
          <w:rFonts w:ascii="Lato" w:hAnsi="Lato"/>
        </w:rPr>
      </w:pPr>
    </w:p>
    <w:p w14:paraId="6B7D7B77" w14:textId="77777777" w:rsidR="002956A4" w:rsidRPr="00E0545C" w:rsidRDefault="002479C4" w:rsidP="00C85941">
      <w:pPr>
        <w:pStyle w:val="Ttulo1"/>
        <w:rPr>
          <w:rFonts w:ascii="Lato" w:hAnsi="Lato"/>
        </w:rPr>
      </w:pPr>
      <w:r w:rsidRPr="00E0545C">
        <w:rPr>
          <w:rFonts w:ascii="Lato" w:hAnsi="Lato"/>
          <w:spacing w:val="-8"/>
        </w:rPr>
        <w:t>POLÍTICA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8"/>
        </w:rPr>
        <w:t>SOBRE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8"/>
        </w:rPr>
        <w:t>ESCLAVITUD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8"/>
        </w:rPr>
        <w:t>MODERNA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8"/>
        </w:rPr>
        <w:t>Y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8"/>
        </w:rPr>
        <w:t>TRATA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8"/>
        </w:rPr>
        <w:t>DE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8"/>
        </w:rPr>
        <w:t>PERSONAS:</w:t>
      </w:r>
    </w:p>
    <w:p w14:paraId="47F66ABB" w14:textId="77777777" w:rsidR="002956A4" w:rsidRPr="00E0545C" w:rsidRDefault="002479C4" w:rsidP="00C85941">
      <w:pPr>
        <w:pStyle w:val="Textoindependiente"/>
        <w:ind w:right="768"/>
        <w:rPr>
          <w:rFonts w:ascii="Lato" w:hAnsi="Lato"/>
        </w:rPr>
      </w:pPr>
      <w:r w:rsidRPr="00E0545C">
        <w:rPr>
          <w:rFonts w:ascii="Lato" w:hAnsi="Lato"/>
          <w:spacing w:val="-2"/>
        </w:rPr>
        <w:t>SCI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no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permite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que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ninguno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sus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  <w:spacing w:val="-2"/>
        </w:rPr>
        <w:t>empleados,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  <w:spacing w:val="-2"/>
        </w:rPr>
        <w:t>socias,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proveedores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  <w:spacing w:val="-2"/>
        </w:rPr>
        <w:t>(consultores/as),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  <w:spacing w:val="-2"/>
        </w:rPr>
        <w:t>subcontratistas, agentes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2"/>
        </w:rPr>
        <w:t>o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cualquier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persona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2"/>
        </w:rPr>
        <w:t>a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la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que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se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contrate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participe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en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  <w:spacing w:val="-2"/>
        </w:rPr>
        <w:t>ningún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2"/>
        </w:rPr>
        <w:t>aspecto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>esclavitud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  <w:spacing w:val="-2"/>
        </w:rPr>
        <w:t>moderna.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  <w:spacing w:val="-2"/>
        </w:rPr>
        <w:t xml:space="preserve">El </w:t>
      </w:r>
      <w:r w:rsidRPr="00E0545C">
        <w:rPr>
          <w:rFonts w:ascii="Lato" w:hAnsi="Lato"/>
        </w:rPr>
        <w:t xml:space="preserve">término “esclavitud moderna” es ampliamente definido y también incluye la trata de personas. SCI </w:t>
      </w:r>
      <w:r w:rsidRPr="00E0545C">
        <w:rPr>
          <w:rFonts w:ascii="Lato" w:hAnsi="Lato"/>
          <w:spacing w:val="-2"/>
        </w:rPr>
        <w:t>espera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los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mismos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altos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estándares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todos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sus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contratistas,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proveedores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y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otros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socios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2"/>
        </w:rPr>
        <w:t xml:space="preserve">negocios, </w:t>
      </w:r>
      <w:r w:rsidRPr="00E0545C">
        <w:rPr>
          <w:rFonts w:ascii="Lato" w:hAnsi="Lato"/>
        </w:rPr>
        <w:t>y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</w:rPr>
        <w:t>como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parte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los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procesos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contratación,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debemos</w:t>
      </w:r>
      <w:r w:rsidRPr="00E0545C">
        <w:rPr>
          <w:rFonts w:ascii="Lato" w:hAnsi="Lato"/>
          <w:spacing w:val="-12"/>
        </w:rPr>
        <w:t xml:space="preserve"> </w:t>
      </w:r>
      <w:r w:rsidRPr="00E0545C">
        <w:rPr>
          <w:rFonts w:ascii="Lato" w:hAnsi="Lato"/>
        </w:rPr>
        <w:t>incluir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prohibiciones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específicas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contra</w:t>
      </w:r>
      <w:r w:rsidRPr="00E0545C">
        <w:rPr>
          <w:rFonts w:ascii="Lato" w:hAnsi="Lato"/>
          <w:spacing w:val="-13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uso de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trabajo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forzado,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tráfico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personas,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</w:rPr>
        <w:t>o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alguna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forma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</w:rPr>
        <w:t>esclavitud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o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servidumbre,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sean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adultos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o niños,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y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esperamos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que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nuestros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proveedores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mantengan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a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sus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propios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proveedores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bajo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>los</w:t>
      </w:r>
      <w:r w:rsidRPr="00E0545C">
        <w:rPr>
          <w:rFonts w:ascii="Lato" w:hAnsi="Lato"/>
          <w:spacing w:val="-16"/>
        </w:rPr>
        <w:t xml:space="preserve"> </w:t>
      </w:r>
      <w:r w:rsidRPr="00E0545C">
        <w:rPr>
          <w:rFonts w:ascii="Lato" w:hAnsi="Lato"/>
        </w:rPr>
        <w:t xml:space="preserve">mismos </w:t>
      </w:r>
      <w:r w:rsidRPr="00E0545C">
        <w:rPr>
          <w:rFonts w:ascii="Lato" w:hAnsi="Lato"/>
          <w:spacing w:val="-2"/>
        </w:rPr>
        <w:t>estándares.</w:t>
      </w:r>
    </w:p>
    <w:p w14:paraId="5369745B" w14:textId="77777777" w:rsidR="002956A4" w:rsidRPr="00E0545C" w:rsidRDefault="002956A4" w:rsidP="00C85941">
      <w:pPr>
        <w:pStyle w:val="Textoindependiente"/>
        <w:ind w:left="0"/>
        <w:jc w:val="left"/>
        <w:rPr>
          <w:rFonts w:ascii="Lato" w:hAnsi="Lato"/>
        </w:rPr>
      </w:pPr>
    </w:p>
    <w:p w14:paraId="0FA19A88" w14:textId="77777777" w:rsidR="002956A4" w:rsidRPr="00E0545C" w:rsidRDefault="002479C4">
      <w:pPr>
        <w:pStyle w:val="Ttulo1"/>
        <w:rPr>
          <w:rFonts w:ascii="Lato" w:hAnsi="Lato"/>
        </w:rPr>
      </w:pPr>
      <w:r w:rsidRPr="00E0545C">
        <w:rPr>
          <w:rFonts w:ascii="Lato" w:hAnsi="Lato"/>
          <w:w w:val="90"/>
        </w:rPr>
        <w:t>SEGURIDAD</w:t>
      </w:r>
      <w:r w:rsidRPr="00E0545C">
        <w:rPr>
          <w:rFonts w:ascii="Lato" w:hAnsi="Lato"/>
        </w:rPr>
        <w:t xml:space="preserve"> </w:t>
      </w:r>
      <w:r w:rsidRPr="00E0545C">
        <w:rPr>
          <w:rFonts w:ascii="Lato" w:hAnsi="Lato"/>
          <w:w w:val="90"/>
        </w:rPr>
        <w:t>Y</w:t>
      </w:r>
      <w:r w:rsidRPr="00E0545C">
        <w:rPr>
          <w:rFonts w:ascii="Lato" w:hAnsi="Lato"/>
          <w:spacing w:val="1"/>
        </w:rPr>
        <w:t xml:space="preserve"> </w:t>
      </w:r>
      <w:r w:rsidRPr="00E0545C">
        <w:rPr>
          <w:rFonts w:ascii="Lato" w:hAnsi="Lato"/>
          <w:spacing w:val="-2"/>
          <w:w w:val="90"/>
        </w:rPr>
        <w:t>SALUD:</w:t>
      </w:r>
    </w:p>
    <w:p w14:paraId="45B21438" w14:textId="291191D5" w:rsidR="002956A4" w:rsidRPr="00E0545C" w:rsidRDefault="002479C4" w:rsidP="00C85941">
      <w:pPr>
        <w:pStyle w:val="Textoindependiente"/>
        <w:ind w:right="767"/>
        <w:rPr>
          <w:rFonts w:ascii="Lato" w:hAnsi="Lato"/>
        </w:rPr>
      </w:pPr>
      <w:r w:rsidRPr="00E0545C">
        <w:rPr>
          <w:rFonts w:ascii="Lato" w:hAnsi="Lato"/>
        </w:rPr>
        <w:t>El/la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Consultor/a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seleccionado</w:t>
      </w:r>
      <w:r w:rsidR="0FB72028" w:rsidRPr="00E0545C">
        <w:rPr>
          <w:rFonts w:ascii="Lato" w:hAnsi="Lato"/>
        </w:rPr>
        <w:t>/a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no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llevará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a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cabo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sus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</w:rPr>
        <w:t>actividades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</w:rPr>
        <w:t>en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local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SCI.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</w:rPr>
        <w:t>En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caso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que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</w:rPr>
        <w:t>la Consultoría requiera algún tipo de coordinación que requiera su visita a las instalaciones de SCI, el consultor/a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seleccionado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será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responsable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impartir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las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medidas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seguridad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y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salud</w:t>
      </w:r>
      <w:r w:rsidRPr="00E0545C">
        <w:rPr>
          <w:rFonts w:ascii="Lato" w:hAnsi="Lato"/>
          <w:spacing w:val="-11"/>
        </w:rPr>
        <w:t xml:space="preserve"> </w:t>
      </w:r>
      <w:r w:rsidRPr="00E0545C">
        <w:rPr>
          <w:rFonts w:ascii="Lato" w:hAnsi="Lato"/>
        </w:rPr>
        <w:t>en</w:t>
      </w:r>
      <w:r w:rsidRPr="00E0545C">
        <w:rPr>
          <w:rFonts w:ascii="Lato" w:hAnsi="Lato"/>
          <w:spacing w:val="-10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10"/>
        </w:rPr>
        <w:t xml:space="preserve"> </w:t>
      </w:r>
      <w:r w:rsidRPr="00E0545C">
        <w:rPr>
          <w:rFonts w:ascii="Lato" w:hAnsi="Lato"/>
        </w:rPr>
        <w:t>trabajo que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le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correspondan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en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general</w:t>
      </w:r>
      <w:r w:rsidRPr="00E0545C">
        <w:rPr>
          <w:rFonts w:ascii="Lato" w:hAnsi="Lato"/>
          <w:spacing w:val="-14"/>
        </w:rPr>
        <w:t xml:space="preserve"> </w:t>
      </w:r>
      <w:r w:rsidR="08A52FC2" w:rsidRPr="00E0545C">
        <w:rPr>
          <w:rFonts w:ascii="Lato" w:hAnsi="Lato"/>
        </w:rPr>
        <w:t>de acuerdo con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ley,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tanto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para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él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como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para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personal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a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>su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cargo</w:t>
      </w:r>
      <w:r w:rsidRPr="00E0545C">
        <w:rPr>
          <w:rFonts w:ascii="Lato" w:hAnsi="Lato"/>
          <w:spacing w:val="-14"/>
        </w:rPr>
        <w:t xml:space="preserve"> </w:t>
      </w:r>
      <w:r w:rsidRPr="00E0545C">
        <w:rPr>
          <w:rFonts w:ascii="Lato" w:hAnsi="Lato"/>
        </w:rPr>
        <w:t>o</w:t>
      </w:r>
      <w:r w:rsidRPr="00E0545C">
        <w:rPr>
          <w:rFonts w:ascii="Lato" w:hAnsi="Lato"/>
          <w:spacing w:val="-15"/>
        </w:rPr>
        <w:t xml:space="preserve"> </w:t>
      </w:r>
      <w:r w:rsidRPr="00E0545C">
        <w:rPr>
          <w:rFonts w:ascii="Lato" w:hAnsi="Lato"/>
        </w:rPr>
        <w:t xml:space="preserve">las </w:t>
      </w:r>
      <w:r w:rsidRPr="00E0545C">
        <w:rPr>
          <w:rFonts w:ascii="Lato" w:hAnsi="Lato"/>
          <w:spacing w:val="-4"/>
        </w:rPr>
        <w:t>que, conforme a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Ley, SCI tiene implementadas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para proveedores o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visitantes.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4"/>
        </w:rPr>
        <w:t>SCI</w:t>
      </w:r>
      <w:r w:rsidRPr="00E0545C">
        <w:rPr>
          <w:rFonts w:ascii="Lato" w:hAnsi="Lato"/>
          <w:spacing w:val="-7"/>
        </w:rPr>
        <w:t xml:space="preserve"> </w:t>
      </w:r>
      <w:r w:rsidRPr="00E0545C">
        <w:rPr>
          <w:rFonts w:ascii="Lato" w:hAnsi="Lato"/>
          <w:spacing w:val="-4"/>
        </w:rPr>
        <w:t>se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reserva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 xml:space="preserve">el derecho </w:t>
      </w:r>
      <w:r w:rsidRPr="00E0545C">
        <w:rPr>
          <w:rFonts w:ascii="Lato" w:hAnsi="Lato"/>
        </w:rPr>
        <w:t xml:space="preserve">de exigir el cumplimiento de estas normas cuando esté en sus instalaciones. El/Consultor/a es </w:t>
      </w:r>
      <w:r w:rsidRPr="00E0545C">
        <w:rPr>
          <w:rFonts w:ascii="Lato" w:hAnsi="Lato"/>
          <w:spacing w:val="-2"/>
        </w:rPr>
        <w:t>responsable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asegurar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el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aprovisionamiento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sus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Equipos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de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Protección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Personal.</w:t>
      </w:r>
      <w:r w:rsidRPr="00E0545C">
        <w:rPr>
          <w:rFonts w:ascii="Lato" w:hAnsi="Lato"/>
          <w:spacing w:val="-10"/>
        </w:rPr>
        <w:t xml:space="preserve"> </w:t>
      </w:r>
      <w:r w:rsidRPr="00E0545C">
        <w:rPr>
          <w:rFonts w:ascii="Lato" w:hAnsi="Lato"/>
          <w:spacing w:val="-2"/>
        </w:rPr>
        <w:t>SCI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>no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2"/>
        </w:rPr>
        <w:t xml:space="preserve">proveerá </w:t>
      </w:r>
      <w:r w:rsidRPr="00E0545C">
        <w:rPr>
          <w:rFonts w:ascii="Lato" w:hAnsi="Lato"/>
        </w:rPr>
        <w:t>ningún tipo de material ni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equipo a los Consultores/as.</w:t>
      </w:r>
    </w:p>
    <w:p w14:paraId="5BBE86C1" w14:textId="77777777" w:rsidR="002956A4" w:rsidRPr="00E0545C" w:rsidRDefault="002956A4" w:rsidP="00C85941">
      <w:pPr>
        <w:pStyle w:val="Textoindependiente"/>
        <w:ind w:left="0"/>
        <w:jc w:val="left"/>
        <w:rPr>
          <w:rFonts w:ascii="Lato" w:hAnsi="Lato"/>
        </w:rPr>
      </w:pPr>
    </w:p>
    <w:p w14:paraId="37446EDC" w14:textId="77777777" w:rsidR="002956A4" w:rsidRPr="00E0545C" w:rsidRDefault="002479C4" w:rsidP="00C85941">
      <w:pPr>
        <w:pStyle w:val="Ttulo1"/>
        <w:rPr>
          <w:rFonts w:ascii="Lato" w:hAnsi="Lato"/>
        </w:rPr>
      </w:pPr>
      <w:r w:rsidRPr="00E0545C">
        <w:rPr>
          <w:rFonts w:ascii="Lato" w:hAnsi="Lato"/>
          <w:w w:val="90"/>
        </w:rPr>
        <w:t>POLÍTICA</w:t>
      </w:r>
      <w:r w:rsidRPr="00E0545C">
        <w:rPr>
          <w:rFonts w:ascii="Lato" w:hAnsi="Lato"/>
          <w:spacing w:val="11"/>
        </w:rPr>
        <w:t xml:space="preserve"> </w:t>
      </w:r>
      <w:r w:rsidRPr="00E0545C">
        <w:rPr>
          <w:rFonts w:ascii="Lato" w:hAnsi="Lato"/>
          <w:w w:val="90"/>
        </w:rPr>
        <w:t>DE</w:t>
      </w:r>
      <w:r w:rsidRPr="00E0545C">
        <w:rPr>
          <w:rFonts w:ascii="Lato" w:hAnsi="Lato"/>
          <w:spacing w:val="10"/>
        </w:rPr>
        <w:t xml:space="preserve"> </w:t>
      </w:r>
      <w:r w:rsidRPr="00E0545C">
        <w:rPr>
          <w:rFonts w:ascii="Lato" w:hAnsi="Lato"/>
          <w:w w:val="90"/>
        </w:rPr>
        <w:t>PROTECCIÓN</w:t>
      </w:r>
      <w:r w:rsidRPr="00E0545C">
        <w:rPr>
          <w:rFonts w:ascii="Lato" w:hAnsi="Lato"/>
          <w:spacing w:val="12"/>
        </w:rPr>
        <w:t xml:space="preserve"> </w:t>
      </w:r>
      <w:r w:rsidRPr="00E0545C">
        <w:rPr>
          <w:rFonts w:ascii="Lato" w:hAnsi="Lato"/>
          <w:w w:val="90"/>
        </w:rPr>
        <w:t>DE</w:t>
      </w:r>
      <w:r w:rsidRPr="00E0545C">
        <w:rPr>
          <w:rFonts w:ascii="Lato" w:hAnsi="Lato"/>
          <w:spacing w:val="12"/>
        </w:rPr>
        <w:t xml:space="preserve"> </w:t>
      </w:r>
      <w:r w:rsidRPr="00E0545C">
        <w:rPr>
          <w:rFonts w:ascii="Lato" w:hAnsi="Lato"/>
          <w:spacing w:val="-2"/>
          <w:w w:val="90"/>
        </w:rPr>
        <w:t>DATOS:</w:t>
      </w:r>
    </w:p>
    <w:p w14:paraId="575DB21B" w14:textId="77777777" w:rsidR="002956A4" w:rsidRPr="00E0545C" w:rsidRDefault="002479C4" w:rsidP="00C85941">
      <w:pPr>
        <w:pStyle w:val="Textoindependiente"/>
        <w:ind w:right="768"/>
        <w:rPr>
          <w:rFonts w:ascii="Lato" w:hAnsi="Lato"/>
        </w:rPr>
      </w:pPr>
      <w:r w:rsidRPr="00E0545C">
        <w:rPr>
          <w:rFonts w:ascii="Lato" w:hAnsi="Lato"/>
          <w:spacing w:val="-4"/>
        </w:rPr>
        <w:t>En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el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marco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de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la</w:t>
      </w:r>
      <w:r w:rsidRPr="00E0545C">
        <w:rPr>
          <w:rFonts w:ascii="Lato" w:hAnsi="Lato"/>
          <w:spacing w:val="-8"/>
        </w:rPr>
        <w:t xml:space="preserve"> </w:t>
      </w:r>
      <w:r w:rsidRPr="00E0545C">
        <w:rPr>
          <w:rFonts w:ascii="Lato" w:hAnsi="Lato"/>
          <w:spacing w:val="-4"/>
        </w:rPr>
        <w:t>Ley</w:t>
      </w:r>
      <w:r w:rsidRPr="00E0545C">
        <w:rPr>
          <w:rFonts w:ascii="Lato" w:hAnsi="Lato"/>
          <w:spacing w:val="-6"/>
        </w:rPr>
        <w:t xml:space="preserve"> </w:t>
      </w:r>
      <w:proofErr w:type="spellStart"/>
      <w:r w:rsidRPr="00E0545C">
        <w:rPr>
          <w:rFonts w:ascii="Lato" w:hAnsi="Lato"/>
          <w:spacing w:val="-4"/>
        </w:rPr>
        <w:t>Nº</w:t>
      </w:r>
      <w:proofErr w:type="spellEnd"/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29733,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Ley de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Protección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de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Datos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Personales,</w:t>
      </w:r>
      <w:r w:rsidRPr="00E0545C">
        <w:rPr>
          <w:rFonts w:ascii="Lato" w:hAnsi="Lato"/>
          <w:spacing w:val="-10"/>
        </w:rPr>
        <w:t xml:space="preserve"> </w:t>
      </w:r>
      <w:r w:rsidRPr="00E0545C">
        <w:rPr>
          <w:rFonts w:ascii="Lato" w:hAnsi="Lato"/>
          <w:spacing w:val="-4"/>
        </w:rPr>
        <w:t>SCI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solicitará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>el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  <w:spacing w:val="-4"/>
        </w:rPr>
        <w:t xml:space="preserve">consentimiento </w:t>
      </w:r>
      <w:r w:rsidRPr="00E0545C">
        <w:rPr>
          <w:rFonts w:ascii="Lato" w:hAnsi="Lato"/>
        </w:rPr>
        <w:t>previo, expreso e informado al Consultor/a seleccionado/a mediante su autorización para el Tratamiento de Datos Personales. Si SCI suscribe contratos que implican la transferencia de datos personales a una organización externa, el contrato incluirá una cláusula mediante la cual la otra organización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se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declara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de</w:t>
      </w:r>
      <w:r w:rsidRPr="00E0545C">
        <w:rPr>
          <w:rFonts w:ascii="Lato" w:hAnsi="Lato"/>
          <w:spacing w:val="-5"/>
        </w:rPr>
        <w:t xml:space="preserve"> </w:t>
      </w:r>
      <w:r w:rsidRPr="00E0545C">
        <w:rPr>
          <w:rFonts w:ascii="Lato" w:hAnsi="Lato"/>
        </w:rPr>
        <w:t>acuerdo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con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proteger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los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datos</w:t>
      </w:r>
      <w:r w:rsidRPr="00E0545C">
        <w:rPr>
          <w:rFonts w:ascii="Lato" w:hAnsi="Lato"/>
          <w:spacing w:val="-1"/>
        </w:rPr>
        <w:t xml:space="preserve"> </w:t>
      </w:r>
      <w:r w:rsidRPr="00E0545C">
        <w:rPr>
          <w:rFonts w:ascii="Lato" w:hAnsi="Lato"/>
        </w:rPr>
        <w:t>personales.</w:t>
      </w:r>
    </w:p>
    <w:p w14:paraId="40869AE3" w14:textId="77777777" w:rsidR="002956A4" w:rsidRPr="00E0545C" w:rsidRDefault="002956A4" w:rsidP="00C85941">
      <w:pPr>
        <w:pStyle w:val="Textoindependiente"/>
        <w:ind w:left="0"/>
        <w:jc w:val="left"/>
        <w:rPr>
          <w:rFonts w:ascii="Lato" w:hAnsi="Lato"/>
        </w:rPr>
      </w:pPr>
    </w:p>
    <w:p w14:paraId="06F0D195" w14:textId="77777777" w:rsidR="002956A4" w:rsidRPr="00E0545C" w:rsidRDefault="002479C4" w:rsidP="00C85941">
      <w:pPr>
        <w:pStyle w:val="Textoindependiente"/>
        <w:ind w:right="770"/>
        <w:rPr>
          <w:rFonts w:ascii="Lato" w:hAnsi="Lato"/>
        </w:rPr>
      </w:pPr>
      <w:r w:rsidRPr="00E0545C">
        <w:rPr>
          <w:rFonts w:ascii="Lato" w:hAnsi="Lato"/>
          <w:b/>
        </w:rPr>
        <w:t xml:space="preserve">IMPORTANTE: </w:t>
      </w:r>
      <w:r w:rsidRPr="00E0545C">
        <w:rPr>
          <w:rFonts w:ascii="Lato" w:hAnsi="Lato"/>
        </w:rPr>
        <w:t>Las fotos que incluyan niños, niñas y adolescentes deberán contar con su consentimiento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firmado,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así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como</w:t>
      </w:r>
      <w:r w:rsidRPr="00E0545C">
        <w:rPr>
          <w:rFonts w:ascii="Lato" w:hAnsi="Lato"/>
          <w:spacing w:val="-6"/>
        </w:rPr>
        <w:t xml:space="preserve"> </w:t>
      </w:r>
      <w:r w:rsidRPr="00E0545C">
        <w:rPr>
          <w:rFonts w:ascii="Lato" w:hAnsi="Lato"/>
        </w:rPr>
        <w:t>el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consentimiento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del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padre,</w:t>
      </w:r>
      <w:r w:rsidRPr="00E0545C">
        <w:rPr>
          <w:rFonts w:ascii="Lato" w:hAnsi="Lato"/>
          <w:spacing w:val="-4"/>
        </w:rPr>
        <w:t xml:space="preserve"> </w:t>
      </w:r>
      <w:r w:rsidRPr="00E0545C">
        <w:rPr>
          <w:rFonts w:ascii="Lato" w:hAnsi="Lato"/>
        </w:rPr>
        <w:t>madre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o</w:t>
      </w:r>
      <w:r w:rsidRPr="00E0545C">
        <w:rPr>
          <w:rFonts w:ascii="Lato" w:hAnsi="Lato"/>
          <w:spacing w:val="-2"/>
        </w:rPr>
        <w:t xml:space="preserve"> </w:t>
      </w:r>
      <w:r w:rsidRPr="00E0545C">
        <w:rPr>
          <w:rFonts w:ascii="Lato" w:hAnsi="Lato"/>
        </w:rPr>
        <w:t>tutor.</w:t>
      </w:r>
    </w:p>
    <w:p w14:paraId="5FA4EFCF" w14:textId="77777777" w:rsidR="002956A4" w:rsidRPr="00E0545C" w:rsidRDefault="002956A4" w:rsidP="00C85941">
      <w:pPr>
        <w:rPr>
          <w:rFonts w:ascii="Lato" w:hAnsi="Lato"/>
          <w:sz w:val="20"/>
          <w:szCs w:val="20"/>
        </w:rPr>
        <w:sectPr w:rsidR="002956A4" w:rsidRPr="00E0545C">
          <w:pgSz w:w="11910" w:h="16840"/>
          <w:pgMar w:top="1340" w:right="780" w:bottom="280" w:left="1320" w:header="720" w:footer="720" w:gutter="0"/>
          <w:cols w:space="720"/>
        </w:sectPr>
      </w:pPr>
    </w:p>
    <w:tbl>
      <w:tblPr>
        <w:tblStyle w:val="TableNormal1"/>
        <w:tblW w:w="9030" w:type="dxa"/>
        <w:tblInd w:w="13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030"/>
      </w:tblGrid>
      <w:tr w:rsidR="002956A4" w14:paraId="0F7D827E" w14:textId="77777777" w:rsidTr="526456A7">
        <w:trPr>
          <w:trHeight w:val="4380"/>
        </w:trPr>
        <w:tc>
          <w:tcPr>
            <w:tcW w:w="9030" w:type="dxa"/>
            <w:tcBorders>
              <w:bottom w:val="single" w:sz="4" w:space="0" w:color="000000" w:themeColor="text1"/>
            </w:tcBorders>
          </w:tcPr>
          <w:p w14:paraId="5590B842" w14:textId="77777777" w:rsidR="002956A4" w:rsidRPr="00E0545C" w:rsidRDefault="002479C4" w:rsidP="00C85941">
            <w:pPr>
              <w:pStyle w:val="TableParagraph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lastRenderedPageBreak/>
              <w:t>CONTEXTO</w:t>
            </w:r>
            <w:r w:rsidRPr="00E0545C">
              <w:rPr>
                <w:rFonts w:ascii="Lato" w:hAnsi="Lato"/>
                <w:b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4"/>
                <w:sz w:val="20"/>
                <w:szCs w:val="20"/>
              </w:rPr>
              <w:t>JUSTIFICACIÓN:</w:t>
            </w:r>
          </w:p>
          <w:p w14:paraId="6202D13A" w14:textId="61F23CE5" w:rsidR="00FF715C" w:rsidRPr="00E0545C" w:rsidRDefault="353F7A58" w:rsidP="00C8594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E0545C">
              <w:rPr>
                <w:rFonts w:ascii="Lato" w:eastAsia="Lato" w:hAnsi="Lato" w:cs="Lato"/>
                <w:sz w:val="20"/>
                <w:szCs w:val="20"/>
              </w:rPr>
              <w:t>Perú atraviesa una grave crisis de seguridad alimentaria, intensificada por la pandemia de COVID-19 y la recesión económica. En 2023, el 51% de la población enfrentó inseguridad alimentaria, y 1,16 millones de personas vivieron en condiciones severas. La desnutrición crónica afecta al 11,5% de niñas y niños menores de cinco años, y el 43,1% de los menores de tres sufre de anemia (ENDES 2023). La pobreza infantil es igualmente alarmante: el 42,6% de los menores de cinco años y el 35,1% de los adolescentes viven en situación de pobreza. Además, tres de cada diez adolescentes presentan problemas de salud emocional (MINSA-UNICEF 2020), situación agravada por las elevadas tasas de embarazo adolescente.</w:t>
            </w:r>
          </w:p>
          <w:p w14:paraId="3D1839B8" w14:textId="0DC56A8B" w:rsidR="00FF715C" w:rsidRPr="00E0545C" w:rsidRDefault="353F7A58" w:rsidP="00C8594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E0545C">
              <w:rPr>
                <w:rFonts w:ascii="Lato" w:eastAsia="Lato" w:hAnsi="Lato" w:cs="Lato"/>
                <w:sz w:val="20"/>
                <w:szCs w:val="20"/>
              </w:rPr>
              <w:t xml:space="preserve">En respuesta a esta situación, </w:t>
            </w:r>
            <w:proofErr w:type="spellStart"/>
            <w:r w:rsidRPr="00E0545C">
              <w:rPr>
                <w:rFonts w:ascii="Lato" w:eastAsia="Lato" w:hAnsi="Lato" w:cs="Lato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eastAsia="Lato" w:hAnsi="Lato" w:cs="Lato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eastAsia="Lato" w:hAnsi="Lato" w:cs="Lato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eastAsia="Lato" w:hAnsi="Lato" w:cs="Lato"/>
                <w:sz w:val="20"/>
                <w:szCs w:val="20"/>
              </w:rPr>
              <w:t xml:space="preserve"> Perú implementa el proyecto “Comunidades con futuro” desde donde nos sumamos al objetivo global de acelerar los esfuerzos conjuntos para poner fin a la crisis mundial del hambre.</w:t>
            </w:r>
          </w:p>
          <w:p w14:paraId="4B72F422" w14:textId="7FB93EFC" w:rsidR="00FF715C" w:rsidRPr="00E0545C" w:rsidRDefault="353F7A58" w:rsidP="00C8594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E0545C">
              <w:rPr>
                <w:rFonts w:ascii="Lato" w:eastAsia="Lato" w:hAnsi="Lato" w:cs="Lato"/>
                <w:sz w:val="20"/>
                <w:szCs w:val="20"/>
              </w:rPr>
              <w:t>Nuestra intervención está diseñada bajo un modelo integral de trabajo participativo con comunidades de 02 distritos de Lima Metropolitana y 04 distritos de Trujillo en los componentes de seguridad alimentaria, salud y nutrición y educación. También tiene como eje transversal el enfoque en la niñez.</w:t>
            </w:r>
          </w:p>
          <w:p w14:paraId="71F388D8" w14:textId="6F5F2181" w:rsidR="00FF715C" w:rsidRPr="00E0545C" w:rsidRDefault="353F7A58" w:rsidP="00C85941">
            <w:pPr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E0545C">
              <w:rPr>
                <w:rFonts w:ascii="Lato" w:eastAsia="Lato" w:hAnsi="Lato" w:cs="Lato"/>
                <w:sz w:val="20"/>
                <w:szCs w:val="20"/>
              </w:rPr>
              <w:t>El proyecto reconoce que l</w:t>
            </w:r>
            <w:r w:rsidR="1BDF519E" w:rsidRPr="00E0545C">
              <w:rPr>
                <w:rFonts w:ascii="Lato" w:eastAsia="Lato" w:hAnsi="Lato" w:cs="Lato"/>
                <w:sz w:val="20"/>
                <w:szCs w:val="20"/>
              </w:rPr>
              <w:t>as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ollas comunes/comedores populares cumplen un rol fundamental en </w:t>
            </w:r>
            <w:r w:rsidR="00DF5D60" w:rsidRPr="00E0545C">
              <w:rPr>
                <w:rFonts w:ascii="Lato" w:eastAsia="Lato" w:hAnsi="Lato" w:cs="Lato"/>
                <w:sz w:val="20"/>
                <w:szCs w:val="20"/>
              </w:rPr>
              <w:t xml:space="preserve">la atención </w:t>
            </w:r>
            <w:r w:rsidR="002E1DF0" w:rsidRPr="00E0545C">
              <w:rPr>
                <w:rFonts w:ascii="Lato" w:eastAsia="Lato" w:hAnsi="Lato" w:cs="Lato"/>
                <w:sz w:val="20"/>
                <w:szCs w:val="20"/>
              </w:rPr>
              <w:t>de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familias vulnerables brindando alimentos preparados a bajo costo</w:t>
            </w:r>
            <w:r w:rsidR="00A85797" w:rsidRPr="00E0545C">
              <w:rPr>
                <w:rFonts w:ascii="Lato" w:eastAsia="Lato" w:hAnsi="Lato" w:cs="Lato"/>
                <w:sz w:val="20"/>
                <w:szCs w:val="20"/>
              </w:rPr>
              <w:t xml:space="preserve"> y accesibles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. </w:t>
            </w:r>
            <w:r w:rsidR="00A85797" w:rsidRPr="00E0545C">
              <w:rPr>
                <w:rFonts w:ascii="Lato" w:eastAsia="Lato" w:hAnsi="Lato" w:cs="Lato"/>
                <w:sz w:val="20"/>
                <w:szCs w:val="20"/>
              </w:rPr>
              <w:t>No obstante</w:t>
            </w:r>
            <w:r w:rsidR="00C70934" w:rsidRPr="00E0545C">
              <w:rPr>
                <w:rFonts w:ascii="Lato" w:eastAsia="Lato" w:hAnsi="Lato" w:cs="Lato"/>
                <w:sz w:val="20"/>
                <w:szCs w:val="20"/>
              </w:rPr>
              <w:t>, estas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organizaciones </w:t>
            </w:r>
            <w:r w:rsidR="00E93D0B" w:rsidRPr="00E0545C">
              <w:rPr>
                <w:rFonts w:ascii="Lato" w:eastAsia="Lato" w:hAnsi="Lato" w:cs="Lato"/>
                <w:sz w:val="20"/>
                <w:szCs w:val="20"/>
              </w:rPr>
              <w:t>enfrentan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limitaciones en</w:t>
            </w:r>
            <w:r w:rsidR="00C70934" w:rsidRPr="00E0545C">
              <w:rPr>
                <w:rFonts w:ascii="Lato" w:eastAsia="Lato" w:hAnsi="Lato" w:cs="Lato"/>
                <w:sz w:val="20"/>
                <w:szCs w:val="20"/>
              </w:rPr>
              <w:t xml:space="preserve"> cuanto a 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>conocimiento</w:t>
            </w:r>
            <w:r w:rsidR="00C70934" w:rsidRPr="00E0545C">
              <w:rPr>
                <w:rFonts w:ascii="Lato" w:eastAsia="Lato" w:hAnsi="Lato" w:cs="Lato"/>
                <w:sz w:val="20"/>
                <w:szCs w:val="20"/>
              </w:rPr>
              <w:t>s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sobre prácticas de alimentación nutritiva y segura, </w:t>
            </w:r>
            <w:r w:rsidR="006D5849" w:rsidRPr="00E0545C">
              <w:rPr>
                <w:rFonts w:ascii="Lato" w:eastAsia="Lato" w:hAnsi="Lato" w:cs="Lato"/>
                <w:sz w:val="20"/>
                <w:szCs w:val="20"/>
              </w:rPr>
              <w:t>así como en</w:t>
            </w:r>
            <w:r w:rsidR="00722849" w:rsidRPr="00E0545C">
              <w:rPr>
                <w:rFonts w:ascii="Lato" w:eastAsia="Lato" w:hAnsi="Lato" w:cs="Lato"/>
                <w:sz w:val="20"/>
                <w:szCs w:val="20"/>
              </w:rPr>
              <w:t xml:space="preserve"> la gestión eficiente de los recursos disponibles. </w:t>
            </w:r>
          </w:p>
          <w:p w14:paraId="6E11B5D2" w14:textId="77777777" w:rsidR="00FF715C" w:rsidRPr="00E0545C" w:rsidRDefault="00FF715C" w:rsidP="00C85941">
            <w:pPr>
              <w:ind w:right="88"/>
              <w:jc w:val="both"/>
              <w:rPr>
                <w:rFonts w:ascii="Lato" w:eastAsia="Lato" w:hAnsi="Lato" w:cs="Lato"/>
                <w:sz w:val="20"/>
                <w:szCs w:val="20"/>
              </w:rPr>
            </w:pPr>
          </w:p>
          <w:p w14:paraId="551486A0" w14:textId="614CC114" w:rsidR="00A05CB0" w:rsidRPr="00E0545C" w:rsidRDefault="00722849" w:rsidP="00C85941">
            <w:pPr>
              <w:ind w:right="88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En tal sentido, </w:t>
            </w:r>
            <w:proofErr w:type="spellStart"/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eastAsiaTheme="minorEastAsia" w:hAnsi="Lato" w:cstheme="minorBidi"/>
                <w:sz w:val="20"/>
                <w:szCs w:val="20"/>
              </w:rPr>
              <w:t>Children</w:t>
            </w:r>
            <w:proofErr w:type="spellEnd"/>
            <w:r w:rsidR="6CB8929B"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 busca</w:t>
            </w:r>
            <w:r w:rsidR="00A05CB0"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 fortalecer las capacidades de las personas responsables de la preparación de los alimentos y administración de las ollas comunes/comedores populares en </w:t>
            </w:r>
            <w:r w:rsidR="6CB8929B" w:rsidRPr="00E0545C">
              <w:rPr>
                <w:rFonts w:ascii="Lato" w:eastAsiaTheme="minorEastAsia" w:hAnsi="Lato" w:cstheme="minorBidi"/>
                <w:sz w:val="20"/>
                <w:szCs w:val="20"/>
              </w:rPr>
              <w:t>2 distritos de la región de Lima (San Juan de Lurigancho y Comas)</w:t>
            </w:r>
            <w:r w:rsidR="00A96389" w:rsidRPr="00E0545C">
              <w:rPr>
                <w:rFonts w:ascii="Lato" w:eastAsiaTheme="minorEastAsia" w:hAnsi="Lato" w:cstheme="minorBidi"/>
                <w:sz w:val="20"/>
                <w:szCs w:val="20"/>
              </w:rPr>
              <w:t>. Este fortalecimiento estará orientado a mejorar sus conocimientos en nutrición, inocuidad, almacenamiento y optimización de recursos, contribuyendo de manera directa al mejoramiento de la seguridad alimentaria de niñas, niños y sus familias socias de estas organizaciones.</w:t>
            </w:r>
            <w:r w:rsidR="6CB8929B" w:rsidRPr="00E0545C">
              <w:rPr>
                <w:rFonts w:ascii="Lato" w:eastAsiaTheme="minorEastAsia" w:hAnsi="Lato" w:cstheme="minorBidi"/>
                <w:sz w:val="20"/>
                <w:szCs w:val="20"/>
              </w:rPr>
              <w:t xml:space="preserve"> </w:t>
            </w:r>
          </w:p>
        </w:tc>
      </w:tr>
      <w:tr w:rsidR="002956A4" w14:paraId="5C5921EA" w14:textId="77777777" w:rsidTr="56129E37">
        <w:trPr>
          <w:trHeight w:val="1408"/>
        </w:trPr>
        <w:tc>
          <w:tcPr>
            <w:tcW w:w="903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A8D9AE" w14:textId="77777777" w:rsidR="00C85941" w:rsidRDefault="00C85941" w:rsidP="00C85941">
            <w:pPr>
              <w:pStyle w:val="TableParagraph"/>
              <w:ind w:left="0"/>
              <w:jc w:val="both"/>
              <w:rPr>
                <w:rFonts w:ascii="Lato" w:hAnsi="Lato"/>
                <w:b/>
                <w:bCs/>
                <w:spacing w:val="-8"/>
                <w:sz w:val="20"/>
                <w:szCs w:val="20"/>
              </w:rPr>
            </w:pPr>
          </w:p>
          <w:p w14:paraId="5D03D17F" w14:textId="1DD5DDC0" w:rsidR="002956A4" w:rsidRPr="00E0545C" w:rsidRDefault="002479C4" w:rsidP="00C85941">
            <w:pPr>
              <w:pStyle w:val="TableParagraph"/>
              <w:ind w:left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8"/>
                <w:sz w:val="20"/>
                <w:szCs w:val="20"/>
              </w:rPr>
              <w:t>OBJETIVO</w:t>
            </w:r>
            <w:r w:rsidRPr="00E0545C">
              <w:rPr>
                <w:rFonts w:ascii="Lato" w:hAnsi="Lato"/>
                <w:b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8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8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b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8"/>
                <w:sz w:val="20"/>
                <w:szCs w:val="20"/>
              </w:rPr>
              <w:t>CONSULTORÍA:</w:t>
            </w:r>
          </w:p>
          <w:p w14:paraId="3E805334" w14:textId="7829BB65" w:rsidR="00FF715C" w:rsidRDefault="00FF715C" w:rsidP="00C8594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Desarrollar 0</w:t>
            </w:r>
            <w:r w:rsidR="003C3577" w:rsidRPr="00E0545C">
              <w:rPr>
                <w:rFonts w:ascii="Lato" w:hAnsi="Lato"/>
                <w:sz w:val="20"/>
                <w:szCs w:val="20"/>
              </w:rPr>
              <w:t>2 capacitaciones, cada una de 02 sesiones,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r w:rsidR="00BF0BF9" w:rsidRPr="00E0545C">
              <w:rPr>
                <w:rFonts w:ascii="Lato" w:hAnsi="Lato"/>
                <w:sz w:val="20"/>
                <w:szCs w:val="20"/>
              </w:rPr>
              <w:t>enfocad</w:t>
            </w:r>
            <w:r w:rsidR="000332EA" w:rsidRPr="00E0545C">
              <w:rPr>
                <w:rFonts w:ascii="Lato" w:hAnsi="Lato"/>
                <w:sz w:val="20"/>
                <w:szCs w:val="20"/>
              </w:rPr>
              <w:t>a</w:t>
            </w:r>
            <w:r w:rsidR="00BF0BF9" w:rsidRPr="00E0545C">
              <w:rPr>
                <w:rFonts w:ascii="Lato" w:hAnsi="Lato"/>
                <w:sz w:val="20"/>
                <w:szCs w:val="20"/>
              </w:rPr>
              <w:t>s</w:t>
            </w:r>
            <w:r w:rsidR="000332EA" w:rsidRPr="00E0545C">
              <w:rPr>
                <w:rFonts w:ascii="Lato" w:hAnsi="Lato"/>
                <w:sz w:val="20"/>
                <w:szCs w:val="20"/>
              </w:rPr>
              <w:t xml:space="preserve"> en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las temáticas de (i) Recetas Saludables y Menús Nutritivos (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ii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>) Almacenamiento, Manipulación e Higiene de alimentos (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iii</w:t>
            </w:r>
            <w:proofErr w:type="spellEnd"/>
            <w:r w:rsidRPr="00E0545C">
              <w:rPr>
                <w:rFonts w:ascii="Lato" w:hAnsi="Lato"/>
                <w:sz w:val="20"/>
                <w:szCs w:val="20"/>
              </w:rPr>
              <w:t>) Gestión y organización Comunitaria</w:t>
            </w:r>
            <w:r w:rsidR="004D038C" w:rsidRPr="00E0545C">
              <w:rPr>
                <w:rFonts w:ascii="Lato" w:hAnsi="Lato"/>
                <w:sz w:val="20"/>
                <w:szCs w:val="20"/>
              </w:rPr>
              <w:t xml:space="preserve">,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con el fin de contribuir a la mejora de la </w:t>
            </w:r>
            <w:r w:rsidRPr="001E03C9">
              <w:rPr>
                <w:rFonts w:ascii="Lato" w:hAnsi="Lato"/>
                <w:b/>
                <w:sz w:val="20"/>
                <w:szCs w:val="20"/>
              </w:rPr>
              <w:t>seguridad alimentaria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de niñas, niños y familias en situación de vulnerabilidad que asisten </w:t>
            </w:r>
            <w:r w:rsidR="00EE4760" w:rsidRPr="00E0545C">
              <w:rPr>
                <w:rFonts w:ascii="Lato" w:hAnsi="Lato"/>
                <w:sz w:val="20"/>
                <w:szCs w:val="20"/>
              </w:rPr>
              <w:t xml:space="preserve">a </w:t>
            </w:r>
            <w:r w:rsidRPr="00E0545C">
              <w:rPr>
                <w:rFonts w:ascii="Lato" w:hAnsi="Lato"/>
                <w:sz w:val="20"/>
                <w:szCs w:val="20"/>
              </w:rPr>
              <w:t>9 ollas comunes en San Juan de Lurigancho y Comas</w:t>
            </w:r>
            <w:r w:rsidR="0091789B" w:rsidRPr="00E0545C">
              <w:rPr>
                <w:rFonts w:ascii="Lato" w:hAnsi="Lato"/>
                <w:sz w:val="20"/>
                <w:szCs w:val="20"/>
              </w:rPr>
              <w:t xml:space="preserve"> participantes de la campaña “Ollitas con Futuro”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. </w:t>
            </w:r>
            <w:r w:rsidR="009738F8" w:rsidRPr="009738F8">
              <w:rPr>
                <w:rFonts w:ascii="Lato" w:hAnsi="Lato"/>
                <w:sz w:val="20"/>
                <w:szCs w:val="20"/>
              </w:rPr>
              <w:t>Dichos temas deben ser enfocados en organizaciones cuyo trabajo está dirigido en la atención de 30 a más personas y ser dictados bajo un enfoque práctico y participativo, con metodologías adaptadas a población adulta y de contextos de bajos recursos económicos, incorporando un enfoque de inclusión y equidad de género</w:t>
            </w:r>
            <w:r w:rsidR="636D8CD0" w:rsidRPr="00E0545C">
              <w:rPr>
                <w:rFonts w:ascii="Lato" w:hAnsi="Lato"/>
                <w:sz w:val="20"/>
                <w:szCs w:val="20"/>
              </w:rPr>
              <w:t>.</w:t>
            </w:r>
          </w:p>
          <w:p w14:paraId="01175632" w14:textId="77777777" w:rsidR="44462CAD" w:rsidRPr="00E0545C" w:rsidRDefault="44462CAD" w:rsidP="00C8594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DD69012" w14:textId="0E6B0395" w:rsidR="003C3577" w:rsidRPr="00E0545C" w:rsidRDefault="002479C4" w:rsidP="00C85941">
            <w:pPr>
              <w:pStyle w:val="TableParagraph"/>
              <w:ind w:left="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2"/>
                <w:w w:val="90"/>
                <w:sz w:val="20"/>
                <w:szCs w:val="20"/>
              </w:rPr>
              <w:t>OBJETIVOS</w:t>
            </w:r>
            <w:r w:rsidRPr="00E0545C">
              <w:rPr>
                <w:rFonts w:ascii="Lato" w:hAnsi="Lato"/>
                <w:b/>
                <w:spacing w:val="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w w:val="95"/>
                <w:sz w:val="20"/>
                <w:szCs w:val="20"/>
              </w:rPr>
              <w:t>ESPECÍFICOS:</w:t>
            </w:r>
          </w:p>
          <w:p w14:paraId="4324976F" w14:textId="6F15A3CA" w:rsidR="00EA51F0" w:rsidRPr="00902D6A" w:rsidRDefault="00EA51F0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hAnsi="Lato" w:cs="Tahoma"/>
                <w:strike/>
                <w:sz w:val="20"/>
                <w:szCs w:val="20"/>
              </w:rPr>
            </w:pP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Informar y sensibilizar a los participantes</w:t>
            </w:r>
            <w:r w:rsidRPr="00E0545C">
              <w:rPr>
                <w:rFonts w:ascii="Lato" w:hAnsi="Lato" w:cs="Tahoma"/>
                <w:sz w:val="20"/>
                <w:szCs w:val="20"/>
              </w:rPr>
              <w:t xml:space="preserve"> sobre los beneficios de ingredientes con alto contenido de hierro y otros nutrientes esenciales, destacando su aporte a una dieta equilibrada y a la prevención de la anemia, así como </w:t>
            </w: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mostrar técnicas de preparación y porciones adecuadas</w:t>
            </w:r>
            <w:r w:rsidRPr="00E0545C">
              <w:rPr>
                <w:rFonts w:ascii="Lato" w:hAnsi="Lato" w:cs="Tahoma"/>
                <w:b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 w:cs="Tahoma"/>
                <w:sz w:val="20"/>
                <w:szCs w:val="20"/>
              </w:rPr>
              <w:t>que maximicen su valor nutricional</w:t>
            </w:r>
            <w:ins w:id="0" w:author="Pajuelo, Angela" w:date="2025-09-11T17:49:00Z" w16du:dateUtc="2025-09-11T22:49:00Z">
              <w:r w:rsidR="005D6872" w:rsidRPr="00E0545C">
                <w:rPr>
                  <w:rFonts w:ascii="Lato" w:hAnsi="Lato" w:cs="Tahoma"/>
                  <w:sz w:val="20"/>
                  <w:szCs w:val="20"/>
                </w:rPr>
                <w:t>,</w:t>
              </w:r>
            </w:ins>
            <w:r w:rsidR="00F2148F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D45A76" w:rsidRPr="00E75A27">
              <w:rPr>
                <w:rFonts w:ascii="Lato" w:hAnsi="Lato" w:cs="Tahoma"/>
                <w:sz w:val="20"/>
                <w:szCs w:val="20"/>
                <w:lang w:val="es-ES"/>
              </w:rPr>
              <w:t>aprovechando recursos locales,</w:t>
            </w:r>
            <w:r w:rsidR="00D45A76" w:rsidRPr="00D45A76">
              <w:rPr>
                <w:rFonts w:ascii="Lato" w:hAnsi="Lato" w:cs="Tahoma"/>
                <w:sz w:val="20"/>
                <w:szCs w:val="20"/>
                <w:lang w:val="es-ES"/>
              </w:rPr>
              <w:t xml:space="preserve"> como ingredientes de temporada y de bajo costo.</w:t>
            </w:r>
            <w:r w:rsidR="00E75A27">
              <w:rPr>
                <w:rFonts w:ascii="Lato" w:hAnsi="Lato" w:cs="Tahoma"/>
                <w:sz w:val="20"/>
                <w:szCs w:val="20"/>
                <w:lang w:val="es-ES"/>
              </w:rPr>
              <w:t xml:space="preserve"> </w:t>
            </w:r>
          </w:p>
          <w:p w14:paraId="47BA9DEE" w14:textId="537E1CE3" w:rsidR="003C3577" w:rsidRDefault="003C3577" w:rsidP="00C85941">
            <w:pPr>
              <w:pStyle w:val="TableParagraph"/>
              <w:numPr>
                <w:ilvl w:val="0"/>
                <w:numId w:val="31"/>
              </w:numPr>
              <w:ind w:right="88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Desarrollar</w:t>
            </w:r>
            <w:r w:rsidR="0092686F"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capacidades prácticas en la preparación, manipulación y conservación segura de alimentos, promoviendo menús nutritivos, variados y económicos que respondan a las necesidades nutricionales de la comunidad</w:t>
            </w:r>
            <w:r w:rsidR="00D72243" w:rsidRPr="00E0545C">
              <w:rPr>
                <w:rFonts w:ascii="Lato" w:hAnsi="Lato"/>
                <w:sz w:val="20"/>
                <w:szCs w:val="20"/>
              </w:rPr>
              <w:t>. Incluyendo una sesión demostrativa que contemple los temas mencionados</w:t>
            </w:r>
            <w:ins w:id="1" w:author="Pajuelo, Angela" w:date="2025-09-11T17:50:00Z" w16du:dateUtc="2025-09-11T22:50:00Z">
              <w:r w:rsidR="00156F7F" w:rsidRPr="00E0545C">
                <w:rPr>
                  <w:rFonts w:ascii="Lato" w:hAnsi="Lato"/>
                  <w:sz w:val="20"/>
                  <w:szCs w:val="20"/>
                </w:rPr>
                <w:t xml:space="preserve"> </w:t>
              </w:r>
            </w:ins>
            <w:r w:rsidR="00156F7F" w:rsidRPr="00E0545C">
              <w:rPr>
                <w:rFonts w:ascii="Lato" w:hAnsi="Lato"/>
                <w:sz w:val="20"/>
                <w:szCs w:val="20"/>
              </w:rPr>
              <w:t>y simulando una cocina de gran escala</w:t>
            </w:r>
            <w:r w:rsidR="00D72243" w:rsidRPr="00E0545C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31C45BD5" w14:textId="7344A06B" w:rsidR="44462CAD" w:rsidRPr="00E02E73" w:rsidRDefault="00460402" w:rsidP="00E02E73">
            <w:pPr>
              <w:pStyle w:val="TableParagraph"/>
              <w:numPr>
                <w:ilvl w:val="0"/>
                <w:numId w:val="31"/>
              </w:numPr>
              <w:ind w:right="88"/>
              <w:rPr>
                <w:rFonts w:ascii="Lato" w:eastAsiaTheme="minorEastAsia" w:hAnsi="Lato" w:cstheme="minorBidi"/>
                <w:sz w:val="20"/>
                <w:szCs w:val="20"/>
              </w:rPr>
            </w:pPr>
            <w:r w:rsidRPr="00E02E73">
              <w:rPr>
                <w:rFonts w:ascii="Lato" w:hAnsi="Lato"/>
                <w:sz w:val="20"/>
                <w:szCs w:val="20"/>
              </w:rPr>
              <w:t>Fortalecer la gestión del presupuesto y la organización comunitaria, incorporando estrategias de autogestión, actividades de integración y el fortalecimiento del liderazgo comunitario, especialmente de las mujeres lideresas. Estas acciones buscan reforzar la cohesión, la sostenibilidad y el trabajo colectivo en las ollas comunes o comedores. Las actividades pueden incluir espacios de danza, juegos, tejido u otras opciones que sean del interés y preferencia de las participantes.</w:t>
            </w:r>
          </w:p>
          <w:p w14:paraId="4C3BEEF2" w14:textId="77777777" w:rsidR="00E02E73" w:rsidRPr="00E0545C" w:rsidRDefault="00E02E73" w:rsidP="00E02E73">
            <w:pPr>
              <w:pStyle w:val="TableParagraph"/>
              <w:ind w:left="720" w:right="88"/>
              <w:rPr>
                <w:rFonts w:ascii="Lato" w:eastAsiaTheme="minorEastAsia" w:hAnsi="Lato" w:cstheme="minorBidi"/>
                <w:sz w:val="20"/>
                <w:szCs w:val="20"/>
              </w:rPr>
            </w:pPr>
          </w:p>
          <w:p w14:paraId="7CF92D8C" w14:textId="00D8351F" w:rsidR="0092686F" w:rsidRPr="00E0545C" w:rsidRDefault="007D71B0" w:rsidP="00E02E73">
            <w:pPr>
              <w:pStyle w:val="Ttulo1"/>
              <w:ind w:left="0"/>
              <w:jc w:val="both"/>
              <w:rPr>
                <w:rFonts w:ascii="Lato" w:hAnsi="Lato"/>
                <w:spacing w:val="-2"/>
                <w:w w:val="90"/>
              </w:rPr>
            </w:pPr>
            <w:r w:rsidRPr="00E0545C">
              <w:rPr>
                <w:rFonts w:ascii="Lato" w:hAnsi="Lato"/>
                <w:w w:val="90"/>
              </w:rPr>
              <w:t>ACTIVIDADES</w:t>
            </w:r>
            <w:r w:rsidRPr="00E0545C">
              <w:rPr>
                <w:rFonts w:ascii="Lato" w:hAnsi="Lato"/>
                <w:spacing w:val="2"/>
              </w:rPr>
              <w:t xml:space="preserve"> </w:t>
            </w:r>
            <w:r w:rsidRPr="00E0545C">
              <w:rPr>
                <w:rFonts w:ascii="Lato" w:hAnsi="Lato"/>
                <w:w w:val="90"/>
              </w:rPr>
              <w:t>PRINCIPALES</w:t>
            </w:r>
            <w:r w:rsidRPr="00E0545C">
              <w:rPr>
                <w:rFonts w:ascii="Lato" w:hAnsi="Lato"/>
                <w:spacing w:val="1"/>
              </w:rPr>
              <w:t xml:space="preserve"> </w:t>
            </w:r>
            <w:r w:rsidRPr="00E0545C">
              <w:rPr>
                <w:rFonts w:ascii="Lato" w:hAnsi="Lato"/>
                <w:w w:val="90"/>
              </w:rPr>
              <w:t>A</w:t>
            </w:r>
            <w:r w:rsidRPr="00E0545C">
              <w:rPr>
                <w:rFonts w:ascii="Lato" w:hAnsi="Lato"/>
                <w:spacing w:val="2"/>
              </w:rPr>
              <w:t xml:space="preserve"> </w:t>
            </w:r>
            <w:r w:rsidRPr="00E0545C">
              <w:rPr>
                <w:rFonts w:ascii="Lato" w:hAnsi="Lato"/>
                <w:spacing w:val="-2"/>
                <w:w w:val="90"/>
              </w:rPr>
              <w:t>REALIZAR:</w:t>
            </w:r>
          </w:p>
          <w:p w14:paraId="728057F2" w14:textId="750BB4EB" w:rsidR="6AEAD384" w:rsidRPr="00820536" w:rsidRDefault="6AEAD384" w:rsidP="56129E37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820536">
              <w:rPr>
                <w:rFonts w:ascii="Lato" w:hAnsi="Lato"/>
                <w:sz w:val="20"/>
                <w:szCs w:val="20"/>
              </w:rPr>
              <w:t>El consultor deberá presentar una propuesta metodológica detallada, que incluya el cronograma de actividades, los insumos requeridos y la dinámica de trabajo grupal a utilizar. Asimismo, deberá elaborar un guion metodológico que describa el desarrollo de las sesiones (de tres horas cada una), especificando para cada actividad los materiales necesarios, los tiempos estimados y los responsables asignados.</w:t>
            </w:r>
          </w:p>
          <w:p w14:paraId="341716DA" w14:textId="76F63E87" w:rsidR="00C85941" w:rsidRDefault="4657A4D9" w:rsidP="001606F9">
            <w:pPr>
              <w:spacing w:before="240" w:after="240"/>
              <w:ind w:left="707"/>
              <w:rPr>
                <w:ins w:id="2" w:author="Pajuelo, Angela" w:date="2025-09-11T17:57:00Z" w16du:dateUtc="2025-09-11T22:57:00Z"/>
                <w:rFonts w:ascii="Lato" w:eastAsiaTheme="minorEastAsia" w:hAnsi="Lato" w:cstheme="minorBidi"/>
                <w:b/>
                <w:sz w:val="20"/>
                <w:szCs w:val="20"/>
              </w:rPr>
            </w:pPr>
            <w:r w:rsidRPr="00820536">
              <w:rPr>
                <w:rFonts w:ascii="Lato" w:hAnsi="Lato"/>
                <w:sz w:val="20"/>
                <w:szCs w:val="20"/>
              </w:rPr>
              <w:t>Asimismo, el consultor deberá desarrollar un plan de trabajo para dos</w:t>
            </w:r>
            <w:r w:rsidR="0099161D">
              <w:rPr>
                <w:rFonts w:ascii="Lato" w:hAnsi="Lato"/>
                <w:sz w:val="20"/>
                <w:szCs w:val="20"/>
              </w:rPr>
              <w:t xml:space="preserve"> </w:t>
            </w:r>
            <w:r w:rsidRPr="00820536">
              <w:rPr>
                <w:rFonts w:ascii="Lato" w:hAnsi="Lato"/>
                <w:sz w:val="20"/>
                <w:szCs w:val="20"/>
              </w:rPr>
              <w:t xml:space="preserve">capacitaciones, cada una compuesta por dos sesiones de tres horas, en las que se aborden, como mínimo, los siguientes </w:t>
            </w:r>
            <w:r w:rsidRPr="00820536">
              <w:rPr>
                <w:rFonts w:ascii="Lato" w:hAnsi="Lato"/>
                <w:sz w:val="20"/>
                <w:szCs w:val="20"/>
              </w:rPr>
              <w:lastRenderedPageBreak/>
              <w:t>temas:</w:t>
            </w:r>
          </w:p>
          <w:p w14:paraId="0B4E76B6" w14:textId="00DCDD01" w:rsidR="0092686F" w:rsidRPr="00E0545C" w:rsidRDefault="0092686F" w:rsidP="00C85941">
            <w:pPr>
              <w:pStyle w:val="TableParagraph"/>
              <w:tabs>
                <w:tab w:val="left" w:pos="824"/>
              </w:tabs>
              <w:ind w:left="590" w:right="89"/>
              <w:rPr>
                <w:rFonts w:ascii="Lato" w:eastAsiaTheme="minorEastAsia" w:hAnsi="Lato" w:cstheme="minorBidi"/>
                <w:b/>
                <w:sz w:val="20"/>
                <w:szCs w:val="20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</w:rPr>
              <w:t>SESION 1</w:t>
            </w:r>
          </w:p>
          <w:p w14:paraId="7913C569" w14:textId="77777777" w:rsidR="0092686F" w:rsidRPr="00E0545C" w:rsidRDefault="0092686F" w:rsidP="00C85941">
            <w:pPr>
              <w:pStyle w:val="TableParagraph"/>
              <w:tabs>
                <w:tab w:val="left" w:pos="824"/>
              </w:tabs>
              <w:ind w:left="720" w:right="89"/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1: Recetas saludables y menús nutritivos</w:t>
            </w:r>
            <w:r w:rsidRPr="00E0545C"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  <w:t> </w:t>
            </w:r>
          </w:p>
          <w:p w14:paraId="06893D64" w14:textId="3119AE00" w:rsidR="0092686F" w:rsidRPr="00E0545C" w:rsidRDefault="0092686F" w:rsidP="00C85941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Alimentación balanceada</w:t>
            </w:r>
            <w:r w:rsidR="00D72243" w:rsidRPr="00E0545C">
              <w:rPr>
                <w:rFonts w:ascii="Lato" w:hAnsi="Lato"/>
                <w:sz w:val="20"/>
                <w:szCs w:val="20"/>
              </w:rPr>
              <w:t xml:space="preserve"> y nutritiva, incluyendo los grupos de alimentos, porciones adecuadas y frecuencia de consumo.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CAF09A8" w14:textId="32B1BAC9" w:rsidR="008C5C53" w:rsidRPr="00E0545C" w:rsidRDefault="008C5C53" w:rsidP="00C85941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Ideas de planificación semanal de menús saludables, económicos y variados, </w:t>
            </w:r>
            <w:r w:rsidR="00A72A25" w:rsidRPr="00E0545C">
              <w:rPr>
                <w:rFonts w:ascii="Lato" w:hAnsi="Lato"/>
                <w:sz w:val="20"/>
                <w:szCs w:val="20"/>
              </w:rPr>
              <w:t>apoyados en sus recursos disponibles</w:t>
            </w:r>
            <w:r w:rsidR="001368FD" w:rsidRPr="00E0545C">
              <w:rPr>
                <w:rFonts w:ascii="Lato" w:hAnsi="Lato"/>
                <w:sz w:val="20"/>
                <w:szCs w:val="20"/>
              </w:rPr>
              <w:t>, que contribuyan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a la prevención de la anemia</w:t>
            </w:r>
            <w:r w:rsidR="00DD4D58" w:rsidRPr="00E0545C">
              <w:rPr>
                <w:rFonts w:ascii="Lato" w:hAnsi="Lato"/>
                <w:sz w:val="20"/>
                <w:szCs w:val="20"/>
              </w:rPr>
              <w:t>.</w:t>
            </w:r>
          </w:p>
          <w:p w14:paraId="73277B38" w14:textId="53E94E59" w:rsidR="008C5C53" w:rsidRPr="00E0545C" w:rsidRDefault="008C5C53" w:rsidP="00C85941">
            <w:pPr>
              <w:pStyle w:val="TableParagraph"/>
              <w:numPr>
                <w:ilvl w:val="0"/>
                <w:numId w:val="36"/>
              </w:numPr>
              <w:tabs>
                <w:tab w:val="left" w:pos="127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Demostración</w:t>
            </w:r>
            <w:r w:rsidR="008B4900"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r w:rsidR="004273FE" w:rsidRPr="00E0545C">
              <w:rPr>
                <w:rFonts w:ascii="Lato" w:hAnsi="Lato"/>
                <w:sz w:val="20"/>
                <w:szCs w:val="20"/>
              </w:rPr>
              <w:t>práctica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de</w:t>
            </w:r>
            <w:r w:rsidR="008B4900" w:rsidRPr="00E0545C">
              <w:rPr>
                <w:rFonts w:ascii="Lato" w:hAnsi="Lato"/>
                <w:sz w:val="20"/>
                <w:szCs w:val="20"/>
              </w:rPr>
              <w:t xml:space="preserve"> una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receta saludable que incorpore ingredientes con alto valor nutricional los cuales ayuden a contra</w:t>
            </w:r>
            <w:r w:rsidR="4EEF36D9" w:rsidRPr="00E0545C">
              <w:rPr>
                <w:rFonts w:ascii="Lato" w:hAnsi="Lato"/>
                <w:sz w:val="20"/>
                <w:szCs w:val="20"/>
              </w:rPr>
              <w:t>r</w:t>
            </w:r>
            <w:r w:rsidRPr="00E0545C">
              <w:rPr>
                <w:rFonts w:ascii="Lato" w:hAnsi="Lato"/>
                <w:sz w:val="20"/>
                <w:szCs w:val="20"/>
              </w:rPr>
              <w:t>restar la anemia y la desnutrición. Considerando técnicas de cocina (manipulación e inocuidad), tiempos de cocción, métodos de presentación</w:t>
            </w:r>
            <w:ins w:id="3" w:author="Pajuelo, Angela" w:date="2025-09-11T17:55:00Z" w16du:dateUtc="2025-09-11T22:55:00Z">
              <w:r w:rsidR="001C728C">
                <w:rPr>
                  <w:rFonts w:ascii="Lato" w:hAnsi="Lato"/>
                  <w:sz w:val="20"/>
                  <w:szCs w:val="20"/>
                </w:rPr>
                <w:t xml:space="preserve"> </w:t>
              </w:r>
            </w:ins>
            <w:r w:rsidR="001C728C">
              <w:rPr>
                <w:rFonts w:ascii="Lato" w:hAnsi="Lato"/>
                <w:sz w:val="20"/>
                <w:szCs w:val="20"/>
              </w:rPr>
              <w:t xml:space="preserve">y </w:t>
            </w:r>
            <w:r w:rsidR="00760B43">
              <w:rPr>
                <w:rFonts w:ascii="Lato" w:hAnsi="Lato"/>
                <w:sz w:val="20"/>
                <w:szCs w:val="20"/>
              </w:rPr>
              <w:t>preparación a gran escala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66F0B22A" w14:textId="520DF65F" w:rsidR="0092686F" w:rsidRPr="00E0545C" w:rsidRDefault="0092686F" w:rsidP="00C85941">
            <w:pPr>
              <w:pStyle w:val="TableParagraph"/>
              <w:ind w:left="707" w:right="89"/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2: Almacenamiento, Manipulación e Higiene de alimentos</w:t>
            </w:r>
            <w:r w:rsidRPr="00E0545C">
              <w:rPr>
                <w:rFonts w:ascii="Lato" w:eastAsiaTheme="minorEastAsia" w:hAnsi="Lato" w:cstheme="minorBidi"/>
                <w:sz w:val="20"/>
                <w:szCs w:val="20"/>
                <w:lang w:val="es-PE"/>
              </w:rPr>
              <w:t> </w:t>
            </w:r>
          </w:p>
          <w:p w14:paraId="01F48A46" w14:textId="19FC1A71" w:rsidR="0007461B" w:rsidRPr="00E0545C" w:rsidRDefault="0092686F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Buenas prácticas de almacenamiento, conservación y preparación</w:t>
            </w:r>
            <w:r w:rsidR="003353AC" w:rsidRPr="00E0545C">
              <w:rPr>
                <w:rFonts w:ascii="Lato" w:hAnsi="Lato"/>
                <w:sz w:val="20"/>
                <w:szCs w:val="20"/>
              </w:rPr>
              <w:t xml:space="preserve"> de alimentos</w:t>
            </w:r>
            <w:r w:rsidR="00D57B8C" w:rsidRPr="00E0545C">
              <w:rPr>
                <w:rFonts w:ascii="Lato" w:hAnsi="Lato"/>
                <w:sz w:val="20"/>
                <w:szCs w:val="20"/>
              </w:rPr>
              <w:t xml:space="preserve"> además de reforzar temas claves como el </w:t>
            </w:r>
            <w:r w:rsidR="0007461B" w:rsidRPr="00E0545C">
              <w:rPr>
                <w:rFonts w:ascii="Lato" w:hAnsi="Lato"/>
                <w:sz w:val="20"/>
                <w:szCs w:val="20"/>
              </w:rPr>
              <w:t xml:space="preserve">lavado de manos, limpieza y mantenimiento de equipos y utensilios de cocina. </w:t>
            </w:r>
          </w:p>
          <w:p w14:paraId="21D98ADA" w14:textId="354A643F" w:rsidR="0092686F" w:rsidRPr="00E0545C" w:rsidRDefault="0092686F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Prevención de contaminación cruzada. </w:t>
            </w:r>
          </w:p>
          <w:p w14:paraId="31B09C65" w14:textId="6A17D6FA" w:rsidR="0092686F" w:rsidRDefault="0092686F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Manejo </w:t>
            </w:r>
            <w:r w:rsidR="003722A8" w:rsidRPr="00E0545C">
              <w:rPr>
                <w:rFonts w:ascii="Lato" w:hAnsi="Lato"/>
                <w:sz w:val="20"/>
                <w:szCs w:val="20"/>
              </w:rPr>
              <w:t xml:space="preserve">adecuado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de residuos sólidos y </w:t>
            </w:r>
            <w:r w:rsidR="00536199" w:rsidRPr="00E0545C">
              <w:rPr>
                <w:rFonts w:ascii="Lato" w:hAnsi="Lato"/>
                <w:sz w:val="20"/>
                <w:szCs w:val="20"/>
              </w:rPr>
              <w:t xml:space="preserve">prácticas de </w:t>
            </w:r>
            <w:r w:rsidRPr="00E0545C">
              <w:rPr>
                <w:rFonts w:ascii="Lato" w:hAnsi="Lato"/>
                <w:sz w:val="20"/>
                <w:szCs w:val="20"/>
              </w:rPr>
              <w:t>reciclaje. </w:t>
            </w:r>
          </w:p>
          <w:p w14:paraId="6E98245F" w14:textId="77777777" w:rsidR="001606F9" w:rsidRPr="00E0545C" w:rsidRDefault="001606F9" w:rsidP="001606F9">
            <w:pPr>
              <w:pStyle w:val="TableParagraph"/>
              <w:tabs>
                <w:tab w:val="left" w:pos="824"/>
              </w:tabs>
              <w:ind w:left="1274" w:right="89"/>
              <w:rPr>
                <w:rFonts w:ascii="Lato" w:hAnsi="Lato"/>
                <w:sz w:val="20"/>
                <w:szCs w:val="20"/>
              </w:rPr>
            </w:pPr>
          </w:p>
          <w:p w14:paraId="2F76F765" w14:textId="4D82A1F9" w:rsidR="0092686F" w:rsidRPr="00E0545C" w:rsidRDefault="0092686F" w:rsidP="00C85941">
            <w:pPr>
              <w:pStyle w:val="TableParagraph"/>
              <w:tabs>
                <w:tab w:val="left" w:pos="824"/>
              </w:tabs>
              <w:ind w:left="590" w:right="89"/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SESIÓN 2</w:t>
            </w:r>
          </w:p>
          <w:p w14:paraId="4876FA6C" w14:textId="77777777" w:rsidR="0092686F" w:rsidRPr="00E0545C" w:rsidRDefault="0092686F" w:rsidP="00C85941">
            <w:pPr>
              <w:pStyle w:val="TableParagraph"/>
              <w:tabs>
                <w:tab w:val="left" w:pos="824"/>
              </w:tabs>
              <w:ind w:left="720" w:right="89"/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</w:pPr>
            <w:r w:rsidRPr="00E0545C">
              <w:rPr>
                <w:rFonts w:ascii="Lato" w:eastAsiaTheme="minorEastAsia" w:hAnsi="Lato" w:cstheme="minorBidi"/>
                <w:b/>
                <w:sz w:val="20"/>
                <w:szCs w:val="20"/>
                <w:lang w:val="es-PE"/>
              </w:rPr>
              <w:t>Tema 3: Gestión y organización comunitaria </w:t>
            </w:r>
          </w:p>
          <w:p w14:paraId="6152BA4B" w14:textId="35A2EC7C" w:rsidR="00344863" w:rsidRPr="00E0545C" w:rsidRDefault="00344863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 xml:space="preserve">Organización </w:t>
            </w:r>
            <w:r w:rsidR="71718D42" w:rsidRPr="00E0545C">
              <w:rPr>
                <w:rFonts w:ascii="Lato" w:hAnsi="Lato"/>
                <w:sz w:val="20"/>
                <w:szCs w:val="20"/>
              </w:rPr>
              <w:t>y distribución de roles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 </w:t>
            </w:r>
            <w:r w:rsidR="5B94C456" w:rsidRPr="00E0545C">
              <w:rPr>
                <w:rFonts w:ascii="Lato" w:hAnsi="Lato"/>
                <w:sz w:val="20"/>
                <w:szCs w:val="20"/>
              </w:rPr>
              <w:t xml:space="preserve">en el trabajo comunitario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para mejorar la eficiencia y sostenibilidad de las actividades. </w:t>
            </w:r>
          </w:p>
          <w:p w14:paraId="118CE373" w14:textId="77777777" w:rsidR="000E6498" w:rsidRPr="00E0545C" w:rsidRDefault="000E6498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Estrategias de planificación y administración del presupuesto en ollas comunes y comedores populares.</w:t>
            </w:r>
          </w:p>
          <w:p w14:paraId="7CC06F0F" w14:textId="387338BF" w:rsidR="0092686F" w:rsidRPr="00C85941" w:rsidRDefault="0092686F" w:rsidP="00C85941">
            <w:pPr>
              <w:pStyle w:val="TableParagraph"/>
              <w:numPr>
                <w:ilvl w:val="1"/>
                <w:numId w:val="31"/>
              </w:numPr>
              <w:tabs>
                <w:tab w:val="left" w:pos="824"/>
              </w:tabs>
              <w:ind w:right="89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Uso de documentación básica (libro de actas, libro de cuentas</w:t>
            </w:r>
            <w:r w:rsidR="3573F1A4" w:rsidRPr="00E0545C">
              <w:rPr>
                <w:rFonts w:ascii="Lato" w:hAnsi="Lato"/>
                <w:sz w:val="20"/>
                <w:szCs w:val="20"/>
              </w:rPr>
              <w:t xml:space="preserve"> e inventario</w:t>
            </w:r>
            <w:r w:rsidRPr="00E0545C">
              <w:rPr>
                <w:rFonts w:ascii="Lato" w:hAnsi="Lato"/>
                <w:sz w:val="20"/>
                <w:szCs w:val="20"/>
              </w:rPr>
              <w:t>)</w:t>
            </w:r>
            <w:r w:rsidR="000B08BC" w:rsidRPr="00E0545C">
              <w:rPr>
                <w:rFonts w:ascii="Lato" w:hAnsi="Lato"/>
                <w:sz w:val="20"/>
                <w:szCs w:val="20"/>
              </w:rPr>
              <w:t>.</w:t>
            </w:r>
          </w:p>
          <w:p w14:paraId="28F6021B" w14:textId="77777777" w:rsidR="1D991730" w:rsidRDefault="1D991730" w:rsidP="00C85941">
            <w:pPr>
              <w:pStyle w:val="NormalWeb"/>
              <w:tabs>
                <w:tab w:val="left" w:pos="824"/>
              </w:tabs>
              <w:spacing w:before="0" w:beforeAutospacing="0" w:after="0" w:afterAutospacing="0"/>
              <w:ind w:left="720" w:right="89"/>
              <w:rPr>
                <w:ins w:id="4" w:author="Pajuelo, Angela" w:date="2025-09-11T17:57:00Z" w16du:dateUtc="2025-09-11T22:57:00Z"/>
                <w:rFonts w:ascii="Lato" w:eastAsia="Tahoma" w:hAnsi="Lato" w:cs="Tahoma"/>
                <w:sz w:val="20"/>
                <w:szCs w:val="20"/>
                <w:lang w:val="es-ES" w:eastAsia="en-US"/>
              </w:rPr>
            </w:pPr>
          </w:p>
          <w:p w14:paraId="57600B99" w14:textId="69C759FA" w:rsidR="002A52D1" w:rsidRPr="00E0545C" w:rsidRDefault="002A52D1" w:rsidP="00C85941">
            <w:pPr>
              <w:pStyle w:val="NormalWeb"/>
              <w:numPr>
                <w:ilvl w:val="0"/>
                <w:numId w:val="31"/>
              </w:numPr>
              <w:tabs>
                <w:tab w:val="left" w:pos="824"/>
              </w:tabs>
              <w:spacing w:before="0" w:beforeAutospacing="0" w:after="0" w:afterAutospacing="0"/>
              <w:ind w:right="89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Incluir dentro de las dos sesiones actividades lúdicas de integración y participación</w:t>
            </w:r>
            <w:r w:rsidR="0045032A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orientadas a 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fortale</w:t>
            </w:r>
            <w:r w:rsidR="00D45EFF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cer</w:t>
            </w:r>
            <w:r w:rsidR="004A6A35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las capacidades a desarrollar en cada </w:t>
            </w:r>
            <w:r w:rsidR="004A6A35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temática</w:t>
            </w:r>
            <w:r w:rsidR="00A4061B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,</w:t>
            </w:r>
            <w:r w:rsidR="00E31197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fomentando </w:t>
            </w:r>
            <w:r w:rsidR="00AA284E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el 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trabajo </w:t>
            </w:r>
            <w:r w:rsidR="00787CF9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de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equipo</w:t>
            </w:r>
            <w:r w:rsidR="004B7005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. </w:t>
            </w:r>
          </w:p>
          <w:p w14:paraId="70A311DF" w14:textId="1E67BB3D" w:rsidR="004D0712" w:rsidRPr="00E0545C" w:rsidRDefault="004D0712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Diseñar y aplicar una propuesta de pre y post test por sesión, orientada a medir el fortalecimiento de conocimientos de los participantes en los temas abordados.</w:t>
            </w:r>
          </w:p>
          <w:p w14:paraId="3AF18DE0" w14:textId="0C86CB96" w:rsidR="004D0712" w:rsidRPr="00E0545C" w:rsidRDefault="004D0712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Incluir una sesión demostrativa con la preparación y presentación de una receta saludable que utilice ingredientes de alto valor nutricional, la cual deberá estar incorporada en el recetario que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Save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the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proofErr w:type="spellStart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Children</w:t>
            </w:r>
            <w:proofErr w:type="spellEnd"/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entregará a los participantes.</w:t>
            </w:r>
          </w:p>
          <w:p w14:paraId="5FDC9993" w14:textId="56E3E3C8" w:rsidR="004D0712" w:rsidRPr="00E0545C" w:rsidRDefault="004D0712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Entregar a cada participante una muestra</w:t>
            </w:r>
            <w:r w:rsidR="000E60A8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de la receta preparada como degustación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en </w:t>
            </w:r>
            <w:r w:rsidR="4F4C4CAD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táper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r w:rsidR="009A354A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con tapa</w:t>
            </w:r>
            <w:r w:rsidR="002136F0" w:rsidRPr="00E0545C">
              <w:rPr>
                <w:rFonts w:ascii="Lato" w:eastAsia="Tahoma" w:hAnsi="Lato" w:cs="Tahoma"/>
                <w:b/>
                <w:sz w:val="20"/>
                <w:szCs w:val="20"/>
                <w:lang w:val="es-ES" w:eastAsia="en-US"/>
              </w:rPr>
              <w:t xml:space="preserve"> </w:t>
            </w:r>
            <w:r w:rsidR="002136F0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de 200 gramos</w:t>
            </w:r>
            <w:r w:rsidR="002136F0" w:rsidRPr="00E0545C">
              <w:rPr>
                <w:rFonts w:ascii="Lato" w:eastAsia="Tahoma" w:hAnsi="Lato" w:cs="Tahoma"/>
                <w:b/>
                <w:sz w:val="20"/>
                <w:szCs w:val="20"/>
                <w:lang w:val="es-ES" w:eastAsia="en-US"/>
              </w:rPr>
              <w:t xml:space="preserve"> </w:t>
            </w:r>
            <w:r w:rsidR="002136F0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y</w:t>
            </w:r>
            <w:r w:rsidR="00470031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r w:rsidR="000E60A8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una </w:t>
            </w:r>
            <w:r w:rsidR="00470031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cuchar</w:t>
            </w:r>
            <w:r w:rsidR="00EF6EE6"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a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.</w:t>
            </w:r>
          </w:p>
          <w:p w14:paraId="2CFC7605" w14:textId="7D1126A2" w:rsidR="004D0712" w:rsidRPr="00E0545C" w:rsidRDefault="004D0712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Responder a preguntas y ofrecer consejos prácticos sobre la preparación y almacenamiento de la receta demostrativa.</w:t>
            </w:r>
          </w:p>
          <w:p w14:paraId="381A41BA" w14:textId="36C35316" w:rsidR="005936EB" w:rsidRPr="00E0545C" w:rsidRDefault="005936EB" w:rsidP="00C8594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Medir la mejora en los conocimientos de los participantes sobre alimentación nutritiva y segura, así como sobre la gestión eficiente de los recursos en ollas comunes y comedores populares, a través </w:t>
            </w:r>
            <w:r w:rsidR="006D215F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de exámenes</w:t>
            </w: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pre y post aplicados en cada una de las dos sesiones.</w:t>
            </w:r>
            <w:r w:rsidR="006D215F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 xml:space="preserve"> </w:t>
            </w:r>
            <w:r w:rsidR="00930FC6" w:rsidRPr="00930FC6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Estas pruebas deben estar adaptadas al nivel educativo y cultural de las participantes, considerando preguntas sencillas, gráficas, ejemplos prácticos y materiales en lenguaje claro e inclusivo</w:t>
            </w:r>
            <w:r w:rsidR="006D215F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.</w:t>
            </w:r>
          </w:p>
          <w:p w14:paraId="5AE16EC9" w14:textId="77777777" w:rsidR="00D42D6C" w:rsidRDefault="00D42D6C" w:rsidP="002A52D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  <w:r w:rsidRPr="00E0545C"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  <w:t>Incluir personal de apoyo para la aplicación de los pre y post test en cada una de las dos sesiones, asegurando que todos los participantes los completen de manera adecuada.</w:t>
            </w:r>
          </w:p>
          <w:p w14:paraId="42903A6D" w14:textId="77777777" w:rsidR="003C2020" w:rsidRPr="00E0545C" w:rsidRDefault="003C2020" w:rsidP="00561531">
            <w:pPr>
              <w:pStyle w:val="NormalWeb"/>
              <w:spacing w:before="0" w:beforeAutospacing="0" w:after="0" w:afterAutospacing="0"/>
              <w:ind w:left="720"/>
              <w:rPr>
                <w:rFonts w:ascii="Lato" w:eastAsia="Tahoma" w:hAnsi="Lato" w:cs="Tahoma"/>
                <w:sz w:val="20"/>
                <w:szCs w:val="20"/>
                <w:lang w:val="es-ES" w:eastAsia="en-US"/>
              </w:rPr>
            </w:pPr>
          </w:p>
          <w:p w14:paraId="6C485A95" w14:textId="2364536E" w:rsidR="004D0712" w:rsidRPr="00E0545C" w:rsidRDefault="004D0712" w:rsidP="002A52D1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Elaborar un </w:t>
            </w:r>
            <w:r w:rsidRPr="00E0545C">
              <w:rPr>
                <w:rStyle w:val="Textoennegrita"/>
                <w:rFonts w:ascii="Lato" w:hAnsi="Lato" w:cs="Tahoma"/>
                <w:b w:val="0"/>
                <w:sz w:val="20"/>
                <w:szCs w:val="20"/>
              </w:rPr>
              <w:t>informe (máx. 3 páginas) por actividad</w:t>
            </w:r>
            <w:r w:rsidRPr="00E0545C">
              <w:rPr>
                <w:rFonts w:ascii="Lato" w:hAnsi="Lato" w:cs="Tahoma"/>
                <w:sz w:val="20"/>
                <w:szCs w:val="20"/>
              </w:rPr>
              <w:t>, que incluya:</w:t>
            </w:r>
          </w:p>
          <w:p w14:paraId="2EC7EBE2" w14:textId="03EAB6D0" w:rsidR="004D0712" w:rsidRPr="00E0545C" w:rsidRDefault="004D0712" w:rsidP="007B3CBC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>Descripción de lo desarrollado</w:t>
            </w:r>
            <w:r w:rsidR="00F436B9">
              <w:rPr>
                <w:rFonts w:ascii="Lato" w:hAnsi="Lato" w:cs="Tahoma"/>
                <w:sz w:val="20"/>
                <w:szCs w:val="20"/>
              </w:rPr>
              <w:t xml:space="preserve">, considerando </w:t>
            </w:r>
            <w:r w:rsidR="00F436B9" w:rsidRPr="00F436B9">
              <w:rPr>
                <w:rFonts w:ascii="Lato" w:hAnsi="Lato" w:cs="Tahoma"/>
                <w:sz w:val="20"/>
                <w:szCs w:val="20"/>
              </w:rPr>
              <w:t xml:space="preserve">breve valoración de la participación y comprensión de los temas </w:t>
            </w:r>
            <w:r w:rsidR="00F436B9">
              <w:rPr>
                <w:rFonts w:ascii="Lato" w:hAnsi="Lato" w:cs="Tahoma"/>
                <w:sz w:val="20"/>
                <w:szCs w:val="20"/>
              </w:rPr>
              <w:t xml:space="preserve">por parte de los participantes </w:t>
            </w:r>
            <w:r w:rsidR="00F436B9" w:rsidRPr="00F436B9">
              <w:rPr>
                <w:rFonts w:ascii="Lato" w:hAnsi="Lato" w:cs="Tahoma"/>
                <w:sz w:val="20"/>
                <w:szCs w:val="20"/>
              </w:rPr>
              <w:t>(observación cualitativa</w:t>
            </w:r>
            <w:r w:rsidR="00F436B9">
              <w:rPr>
                <w:rFonts w:ascii="Lato" w:hAnsi="Lato" w:cs="Tahoma"/>
                <w:sz w:val="20"/>
                <w:szCs w:val="20"/>
              </w:rPr>
              <w:t xml:space="preserve"> de lo vivido durante la capacitaci</w:t>
            </w:r>
            <w:r w:rsidR="000874AB">
              <w:rPr>
                <w:rFonts w:ascii="Lato" w:hAnsi="Lato" w:cs="Tahoma"/>
                <w:sz w:val="20"/>
                <w:szCs w:val="20"/>
              </w:rPr>
              <w:t>ón</w:t>
            </w:r>
            <w:r w:rsidR="00F436B9" w:rsidRPr="00F436B9">
              <w:rPr>
                <w:rFonts w:ascii="Lato" w:hAnsi="Lato" w:cs="Tahoma"/>
                <w:sz w:val="20"/>
                <w:szCs w:val="20"/>
              </w:rPr>
              <w:t xml:space="preserve">, no solo </w:t>
            </w:r>
            <w:r w:rsidR="000874AB">
              <w:rPr>
                <w:rFonts w:ascii="Lato" w:hAnsi="Lato" w:cs="Tahoma"/>
                <w:sz w:val="20"/>
                <w:szCs w:val="20"/>
              </w:rPr>
              <w:t>descripción de lo que se hizo</w:t>
            </w:r>
            <w:r w:rsidR="00F436B9" w:rsidRPr="00F436B9">
              <w:rPr>
                <w:rFonts w:ascii="Lato" w:hAnsi="Lato" w:cs="Tahoma"/>
                <w:sz w:val="20"/>
                <w:szCs w:val="20"/>
              </w:rPr>
              <w:t>)</w:t>
            </w:r>
            <w:r w:rsidRPr="00E0545C">
              <w:rPr>
                <w:rFonts w:ascii="Lato" w:hAnsi="Lato" w:cs="Tahoma"/>
                <w:sz w:val="20"/>
                <w:szCs w:val="20"/>
              </w:rPr>
              <w:t>.</w:t>
            </w:r>
          </w:p>
          <w:p w14:paraId="7979A5D0" w14:textId="77777777" w:rsidR="000874AB" w:rsidRPr="00E0545C" w:rsidRDefault="000874AB" w:rsidP="000874AB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Procesamiento y análisis de resultados de los pre y post test de cada sesión. </w:t>
            </w:r>
          </w:p>
          <w:p w14:paraId="458D327B" w14:textId="77777777" w:rsidR="008D07F7" w:rsidRPr="00E0545C" w:rsidRDefault="008D07F7" w:rsidP="008D07F7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Escaneo de los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tests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aplicados y subidos a una carpeta compartida para tener acceso, y entrega física de los mismos en la oficina de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Lima (Javier Prado Oeste 820 - San Isidro). </w:t>
            </w:r>
          </w:p>
          <w:p w14:paraId="1784FA70" w14:textId="0496D87F" w:rsidR="1131F55C" w:rsidRPr="00E0545C" w:rsidRDefault="004D0712" w:rsidP="00C85941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commentRangeStart w:id="5"/>
            <w:commentRangeStart w:id="6"/>
            <w:r w:rsidRPr="00E0545C">
              <w:rPr>
                <w:rFonts w:ascii="Lato" w:hAnsi="Lato" w:cs="Tahoma"/>
                <w:sz w:val="20"/>
                <w:szCs w:val="20"/>
              </w:rPr>
              <w:t>Imágenes de la</w:t>
            </w:r>
            <w:r w:rsidR="67FF2E34" w:rsidRPr="00E0545C">
              <w:rPr>
                <w:rFonts w:ascii="Lato" w:hAnsi="Lato" w:cs="Tahoma"/>
                <w:sz w:val="20"/>
                <w:szCs w:val="20"/>
              </w:rPr>
              <w:t>s sesiones</w:t>
            </w:r>
            <w:r w:rsidR="09E32DBF" w:rsidRPr="00E0545C">
              <w:rPr>
                <w:rFonts w:ascii="Lato" w:hAnsi="Lato" w:cs="Tahoma"/>
                <w:sz w:val="20"/>
                <w:szCs w:val="20"/>
              </w:rPr>
              <w:t xml:space="preserve"> desarrolladas</w:t>
            </w:r>
            <w:r w:rsidR="7CD1E732"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332722" w:rsidRPr="00E0545C">
              <w:rPr>
                <w:rFonts w:ascii="Lato" w:hAnsi="Lato" w:cs="Tahoma"/>
                <w:sz w:val="20"/>
                <w:szCs w:val="20"/>
              </w:rPr>
              <w:t xml:space="preserve">enfocadas únicamente en </w:t>
            </w:r>
            <w:r w:rsidR="7CD1E732" w:rsidRPr="00E0545C">
              <w:rPr>
                <w:rFonts w:ascii="Lato" w:hAnsi="Lato" w:cs="Tahoma"/>
                <w:sz w:val="20"/>
                <w:szCs w:val="20"/>
              </w:rPr>
              <w:t xml:space="preserve">los </w:t>
            </w:r>
            <w:r w:rsidR="00F10040" w:rsidRPr="00E0545C">
              <w:rPr>
                <w:rFonts w:ascii="Lato" w:hAnsi="Lato" w:cs="Tahoma"/>
                <w:sz w:val="20"/>
                <w:szCs w:val="20"/>
              </w:rPr>
              <w:t>facilitadores evitando captar a los participantes.</w:t>
            </w:r>
            <w:r w:rsidR="09E32DBF"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commentRangeEnd w:id="5"/>
            <w:r w:rsidR="00F436B9">
              <w:rPr>
                <w:rStyle w:val="Refdecomentario"/>
                <w:rFonts w:ascii="Tahoma" w:eastAsia="Tahoma" w:hAnsi="Tahoma" w:cs="Tahoma"/>
                <w:lang w:val="es-ES" w:eastAsia="en-US"/>
              </w:rPr>
              <w:commentReference w:id="5"/>
            </w:r>
            <w:commentRangeEnd w:id="6"/>
            <w:r>
              <w:rPr>
                <w:rStyle w:val="Refdecomentario"/>
              </w:rPr>
              <w:commentReference w:id="6"/>
            </w:r>
          </w:p>
          <w:p w14:paraId="08A7489F" w14:textId="335E93E8" w:rsidR="569506AC" w:rsidRPr="00E0545C" w:rsidRDefault="004D0712" w:rsidP="007B3CBC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  <w:r w:rsidRPr="00E0545C">
              <w:rPr>
                <w:rFonts w:ascii="Lato" w:hAnsi="Lato" w:cs="Tahoma"/>
                <w:sz w:val="20"/>
                <w:szCs w:val="20"/>
              </w:rPr>
              <w:t xml:space="preserve">Las evidencias de lista de participantes y fotografías de los asistentes serán recabadas directamente por </w:t>
            </w:r>
            <w:r w:rsidR="061EEEEE" w:rsidRPr="00E0545C">
              <w:rPr>
                <w:rFonts w:ascii="Lato" w:hAnsi="Lato" w:cs="Tahoma"/>
                <w:sz w:val="20"/>
                <w:szCs w:val="20"/>
              </w:rPr>
              <w:t xml:space="preserve">el staff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 w:cs="Tahoma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 w:cs="Tahoma"/>
                <w:sz w:val="20"/>
                <w:szCs w:val="20"/>
              </w:rPr>
              <w:t>.</w:t>
            </w:r>
          </w:p>
          <w:p w14:paraId="700DE18C" w14:textId="77777777" w:rsidR="002B2431" w:rsidRDefault="002B2431" w:rsidP="002B2431">
            <w:pPr>
              <w:pStyle w:val="NormalWeb"/>
              <w:spacing w:before="0" w:beforeAutospacing="0" w:after="0" w:afterAutospacing="0"/>
              <w:ind w:left="1132"/>
              <w:rPr>
                <w:ins w:id="7" w:author="Pajuelo, Angela" w:date="2025-09-11T18:05:00Z" w16du:dateUtc="2025-09-11T23:05:00Z"/>
                <w:rFonts w:ascii="Lato" w:hAnsi="Lato" w:cs="Tahoma"/>
                <w:sz w:val="20"/>
                <w:szCs w:val="20"/>
              </w:rPr>
            </w:pPr>
          </w:p>
          <w:p w14:paraId="44EB63BF" w14:textId="77777777" w:rsidR="003A1740" w:rsidRDefault="003A1740" w:rsidP="003A1740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  <w:r w:rsidRPr="003A1740">
              <w:rPr>
                <w:rFonts w:ascii="Lato" w:hAnsi="Lato" w:cs="Tahoma"/>
                <w:sz w:val="20"/>
                <w:szCs w:val="20"/>
              </w:rPr>
              <w:t xml:space="preserve">Todas las capacitaciones deberán incorporar un enfoque de inclusión y equidad de género, asegurando que la metodología sea accesible para mujeres y hombres por igual. Para ello, se considerarán horarios compatibles con responsabilidades de trabajo y cuidado familiar; se utilizará un lenguaje claro, evitando </w:t>
            </w:r>
            <w:r w:rsidRPr="003A1740">
              <w:rPr>
                <w:rFonts w:ascii="Lato" w:hAnsi="Lato" w:cs="Tahoma"/>
                <w:sz w:val="20"/>
                <w:szCs w:val="20"/>
              </w:rPr>
              <w:lastRenderedPageBreak/>
              <w:t xml:space="preserve">tecnicismos innecesarios; y se emplearán materiales visuales y prácticos (infografías, ejemplos gráficos) que faciliten la comprensión. </w:t>
            </w:r>
          </w:p>
          <w:p w14:paraId="4988AD7B" w14:textId="77777777" w:rsidR="003A1740" w:rsidRDefault="003A1740" w:rsidP="003A1740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</w:p>
          <w:p w14:paraId="3DD5D6F6" w14:textId="277783E4" w:rsidR="003A1740" w:rsidRDefault="00B62EB5" w:rsidP="00B62EB5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Tahoma"/>
                <w:sz w:val="20"/>
                <w:szCs w:val="20"/>
              </w:rPr>
            </w:pPr>
            <w:r w:rsidRPr="00B62EB5">
              <w:rPr>
                <w:rFonts w:ascii="Lato" w:hAnsi="Lato" w:cs="Tahoma"/>
                <w:sz w:val="20"/>
                <w:szCs w:val="20"/>
              </w:rPr>
              <w:t>Asimismo, se recogerán y valorarán los saberes locales de las/os participantes, en especial de las mujeres lideresas, integrándolos en el proceso formativo y promoviendo dinámicas inclusivas que también consideren la participación de adultos mayores y personas con menor nivel educativo.</w:t>
            </w:r>
          </w:p>
          <w:p w14:paraId="598BC84B" w14:textId="77777777" w:rsidR="00B62EB5" w:rsidRPr="00E0545C" w:rsidRDefault="00B62EB5" w:rsidP="00C85941">
            <w:pPr>
              <w:pStyle w:val="NormalWeb"/>
              <w:spacing w:before="0" w:beforeAutospacing="0" w:after="0" w:afterAutospacing="0"/>
              <w:ind w:left="1132"/>
              <w:rPr>
                <w:rFonts w:ascii="Lato" w:hAnsi="Lato" w:cs="Tahoma"/>
                <w:sz w:val="20"/>
                <w:szCs w:val="20"/>
              </w:rPr>
            </w:pPr>
          </w:p>
          <w:p w14:paraId="2B1CBCD0" w14:textId="77777777" w:rsidR="007D71B0" w:rsidRPr="00E0545C" w:rsidRDefault="007D71B0" w:rsidP="00C85941">
            <w:pPr>
              <w:pStyle w:val="Ttulo1"/>
              <w:ind w:left="234"/>
              <w:rPr>
                <w:rFonts w:ascii="Lato" w:hAnsi="Lato"/>
              </w:rPr>
            </w:pPr>
            <w:r w:rsidRPr="00E0545C">
              <w:rPr>
                <w:rFonts w:ascii="Lato" w:hAnsi="Lato"/>
                <w:spacing w:val="-6"/>
              </w:rPr>
              <w:t>ENTREGABLES</w:t>
            </w:r>
            <w:r w:rsidRPr="00E0545C">
              <w:rPr>
                <w:rFonts w:ascii="Lato" w:hAnsi="Lato"/>
                <w:spacing w:val="-21"/>
              </w:rPr>
              <w:t xml:space="preserve"> </w:t>
            </w:r>
            <w:r w:rsidRPr="00E0545C">
              <w:rPr>
                <w:rFonts w:ascii="Lato" w:hAnsi="Lato"/>
                <w:spacing w:val="-6"/>
              </w:rPr>
              <w:t>ESPERADOS</w:t>
            </w:r>
            <w:r w:rsidRPr="00E0545C">
              <w:rPr>
                <w:rFonts w:ascii="Lato" w:hAnsi="Lato"/>
                <w:spacing w:val="-19"/>
              </w:rPr>
              <w:t xml:space="preserve"> </w:t>
            </w:r>
            <w:r w:rsidRPr="00E0545C">
              <w:rPr>
                <w:rFonts w:ascii="Lato" w:hAnsi="Lato"/>
                <w:spacing w:val="-6"/>
              </w:rPr>
              <w:t>Y</w:t>
            </w:r>
            <w:r w:rsidRPr="00E0545C">
              <w:rPr>
                <w:rFonts w:ascii="Lato" w:hAnsi="Lato"/>
                <w:spacing w:val="-20"/>
              </w:rPr>
              <w:t xml:space="preserve"> </w:t>
            </w:r>
            <w:r w:rsidRPr="00E0545C">
              <w:rPr>
                <w:rFonts w:ascii="Lato" w:hAnsi="Lato"/>
                <w:spacing w:val="-6"/>
              </w:rPr>
              <w:t>CRONOGRAMA</w:t>
            </w:r>
            <w:r w:rsidRPr="00E0545C">
              <w:rPr>
                <w:rFonts w:ascii="Lato" w:hAnsi="Lato"/>
                <w:spacing w:val="-20"/>
              </w:rPr>
              <w:t xml:space="preserve"> </w:t>
            </w:r>
            <w:r w:rsidRPr="00E0545C">
              <w:rPr>
                <w:rFonts w:ascii="Lato" w:hAnsi="Lato"/>
                <w:spacing w:val="-6"/>
              </w:rPr>
              <w:t>DE</w:t>
            </w:r>
            <w:r w:rsidRPr="00E0545C">
              <w:rPr>
                <w:rFonts w:ascii="Lato" w:hAnsi="Lato"/>
                <w:spacing w:val="-19"/>
              </w:rPr>
              <w:t xml:space="preserve"> </w:t>
            </w:r>
            <w:r w:rsidRPr="00E0545C">
              <w:rPr>
                <w:rFonts w:ascii="Lato" w:hAnsi="Lato"/>
                <w:spacing w:val="-6"/>
              </w:rPr>
              <w:t>PAGOS:</w:t>
            </w:r>
          </w:p>
          <w:p w14:paraId="545F4EAE" w14:textId="7ED2F686" w:rsidR="007D71B0" w:rsidRPr="00E0545C" w:rsidRDefault="007D71B0" w:rsidP="00C85941">
            <w:pPr>
              <w:pStyle w:val="Textoindependiente"/>
              <w:ind w:left="234"/>
              <w:jc w:val="left"/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Fecha</w:t>
            </w:r>
            <w:r w:rsidRPr="00E0545C">
              <w:rPr>
                <w:rFonts w:ascii="Lato" w:hAnsi="Lato"/>
                <w:spacing w:val="-22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22"/>
              </w:rPr>
              <w:t xml:space="preserve"> </w:t>
            </w:r>
            <w:r w:rsidRPr="00E0545C">
              <w:rPr>
                <w:rFonts w:ascii="Lato" w:hAnsi="Lato"/>
              </w:rPr>
              <w:t>inicio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 xml:space="preserve">estimada: </w:t>
            </w:r>
            <w:r w:rsidR="002414E4">
              <w:rPr>
                <w:rFonts w:ascii="Lato" w:hAnsi="Lato"/>
              </w:rPr>
              <w:t>06</w:t>
            </w:r>
            <w:r w:rsidR="06111A5E" w:rsidRPr="00E0545C">
              <w:rPr>
                <w:rFonts w:ascii="Lato" w:hAnsi="Lato"/>
              </w:rPr>
              <w:t xml:space="preserve"> </w:t>
            </w:r>
            <w:r w:rsidR="6AD492CA" w:rsidRPr="00E0545C">
              <w:rPr>
                <w:rFonts w:ascii="Lato" w:hAnsi="Lato"/>
              </w:rPr>
              <w:t xml:space="preserve">de </w:t>
            </w:r>
            <w:r w:rsidR="002414E4">
              <w:rPr>
                <w:rFonts w:ascii="Lato" w:hAnsi="Lato"/>
              </w:rPr>
              <w:t>octubre</w:t>
            </w:r>
            <w:r w:rsidR="6AD492CA" w:rsidRPr="00E0545C">
              <w:rPr>
                <w:rFonts w:ascii="Lato" w:hAnsi="Lato"/>
              </w:rPr>
              <w:t xml:space="preserve"> del 2025</w:t>
            </w:r>
          </w:p>
          <w:p w14:paraId="675A454C" w14:textId="0775C4FD" w:rsidR="007D71B0" w:rsidRPr="00E0545C" w:rsidRDefault="007D71B0" w:rsidP="00C85941">
            <w:pPr>
              <w:pStyle w:val="Textoindependiente"/>
              <w:ind w:left="234"/>
              <w:jc w:val="left"/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 xml:space="preserve">Fecha de finalización estimada: </w:t>
            </w:r>
            <w:r w:rsidR="002414E4">
              <w:rPr>
                <w:rFonts w:ascii="Lato" w:hAnsi="Lato"/>
              </w:rPr>
              <w:t>06</w:t>
            </w:r>
            <w:r w:rsidR="1BDE9683" w:rsidRPr="00E0545C">
              <w:rPr>
                <w:rFonts w:ascii="Lato" w:hAnsi="Lato"/>
              </w:rPr>
              <w:t xml:space="preserve"> </w:t>
            </w:r>
            <w:r w:rsidRPr="00E0545C">
              <w:rPr>
                <w:rFonts w:ascii="Lato" w:hAnsi="Lato"/>
              </w:rPr>
              <w:t xml:space="preserve">de </w:t>
            </w:r>
            <w:r w:rsidR="2A6D5686" w:rsidRPr="00E0545C">
              <w:rPr>
                <w:rFonts w:ascii="Lato" w:hAnsi="Lato"/>
              </w:rPr>
              <w:t>octubre</w:t>
            </w:r>
            <w:r w:rsidRPr="00E0545C">
              <w:rPr>
                <w:rFonts w:ascii="Lato" w:hAnsi="Lato"/>
              </w:rPr>
              <w:t xml:space="preserve"> del 202</w:t>
            </w:r>
            <w:r w:rsidR="7E3E8639" w:rsidRPr="00E0545C">
              <w:rPr>
                <w:rFonts w:ascii="Lato" w:hAnsi="Lato"/>
              </w:rPr>
              <w:t>5</w:t>
            </w:r>
          </w:p>
          <w:p w14:paraId="0D215785" w14:textId="77777777" w:rsidR="007D71B0" w:rsidRPr="00E0545C" w:rsidRDefault="007D71B0" w:rsidP="00C85941">
            <w:pPr>
              <w:pStyle w:val="Prrafodelista"/>
              <w:spacing w:before="0"/>
              <w:ind w:left="720"/>
              <w:rPr>
                <w:rFonts w:ascii="Lato" w:hAnsi="Lato"/>
                <w:sz w:val="20"/>
                <w:szCs w:val="20"/>
              </w:rPr>
            </w:pPr>
          </w:p>
          <w:tbl>
            <w:tblPr>
              <w:tblStyle w:val="TableNormal1"/>
              <w:tblW w:w="8808" w:type="dxa"/>
              <w:tblInd w:w="239" w:type="dxa"/>
              <w:tblBorders>
                <w:top w:val="single" w:sz="6" w:space="0" w:color="000000" w:themeColor="text1"/>
                <w:left w:val="single" w:sz="6" w:space="0" w:color="000000" w:themeColor="text1"/>
                <w:bottom w:val="single" w:sz="6" w:space="0" w:color="000000" w:themeColor="text1"/>
                <w:right w:val="single" w:sz="6" w:space="0" w:color="000000" w:themeColor="text1"/>
                <w:insideH w:val="single" w:sz="6" w:space="0" w:color="000000" w:themeColor="text1"/>
                <w:insideV w:val="single" w:sz="6" w:space="0" w:color="000000" w:themeColor="text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9"/>
              <w:gridCol w:w="1559"/>
              <w:gridCol w:w="2430"/>
              <w:gridCol w:w="1122"/>
              <w:gridCol w:w="1453"/>
              <w:gridCol w:w="1215"/>
            </w:tblGrid>
            <w:tr w:rsidR="007D71B0" w14:paraId="2D50B2C0" w14:textId="77777777" w:rsidTr="44462CAD">
              <w:trPr>
                <w:trHeight w:val="675"/>
              </w:trPr>
              <w:tc>
                <w:tcPr>
                  <w:tcW w:w="1029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532733CD" w14:textId="77777777" w:rsidR="007D71B0" w:rsidRPr="00E0545C" w:rsidRDefault="007D71B0" w:rsidP="00C85941">
                  <w:pPr>
                    <w:pStyle w:val="TableParagraph"/>
                    <w:ind w:left="12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proofErr w:type="spellStart"/>
                  <w:r w:rsidRPr="00E0545C">
                    <w:rPr>
                      <w:rFonts w:ascii="Lato" w:hAnsi="Lato"/>
                      <w:b/>
                      <w:spacing w:val="-5"/>
                      <w:w w:val="95"/>
                      <w:sz w:val="20"/>
                      <w:szCs w:val="20"/>
                    </w:rPr>
                    <w:t>Nº</w:t>
                  </w:r>
                  <w:proofErr w:type="spellEnd"/>
                </w:p>
                <w:p w14:paraId="21FB18F0" w14:textId="77777777" w:rsidR="007D71B0" w:rsidRPr="00E0545C" w:rsidRDefault="5509B490" w:rsidP="00C85941">
                  <w:pPr>
                    <w:pStyle w:val="TableParagraph"/>
                    <w:ind w:left="12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Entregable</w:t>
                  </w:r>
                </w:p>
              </w:tc>
              <w:tc>
                <w:tcPr>
                  <w:tcW w:w="1559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F88462" w14:textId="77777777" w:rsidR="007D71B0" w:rsidRPr="00E0545C" w:rsidRDefault="007D71B0" w:rsidP="00C85941">
                  <w:pPr>
                    <w:pStyle w:val="TableParagraph"/>
                    <w:ind w:left="0" w:right="-180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w w:val="90"/>
                      <w:sz w:val="20"/>
                      <w:szCs w:val="20"/>
                    </w:rPr>
                    <w:t>Título</w:t>
                  </w:r>
                  <w:r w:rsidRPr="00E0545C">
                    <w:rPr>
                      <w:rFonts w:ascii="Lato" w:hAnsi="Lato"/>
                      <w:b/>
                      <w:spacing w:val="-3"/>
                      <w:w w:val="90"/>
                      <w:sz w:val="20"/>
                      <w:szCs w:val="20"/>
                    </w:rPr>
                    <w:t xml:space="preserve"> </w:t>
                  </w:r>
                  <w:r w:rsidRPr="00E0545C">
                    <w:rPr>
                      <w:rFonts w:ascii="Lato" w:hAnsi="Lato"/>
                      <w:b/>
                      <w:spacing w:val="-5"/>
                      <w:sz w:val="20"/>
                      <w:szCs w:val="20"/>
                    </w:rPr>
                    <w:t>de</w:t>
                  </w:r>
                </w:p>
                <w:p w14:paraId="30FB6B3C" w14:textId="77777777" w:rsidR="007D71B0" w:rsidRPr="00E0545C" w:rsidRDefault="007D71B0" w:rsidP="00C85941">
                  <w:pPr>
                    <w:pStyle w:val="TableParagraph"/>
                    <w:ind w:left="0" w:right="-180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entrega</w:t>
                  </w:r>
                </w:p>
              </w:tc>
              <w:tc>
                <w:tcPr>
                  <w:tcW w:w="24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384DA926" w14:textId="77777777" w:rsidR="007D71B0" w:rsidRPr="00E0545C" w:rsidRDefault="007D71B0" w:rsidP="00C85941">
                  <w:pPr>
                    <w:pStyle w:val="TableParagraph"/>
                    <w:ind w:left="14" w:right="1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Descripción</w:t>
                  </w:r>
                </w:p>
              </w:tc>
              <w:tc>
                <w:tcPr>
                  <w:tcW w:w="112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165EF42B" w14:textId="77777777" w:rsidR="007D71B0" w:rsidRPr="00E0545C" w:rsidRDefault="007D71B0" w:rsidP="00C85941">
                  <w:pPr>
                    <w:pStyle w:val="TableParagraph"/>
                    <w:ind w:left="0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Fecha</w:t>
                  </w:r>
                </w:p>
                <w:p w14:paraId="53C9D589" w14:textId="77777777" w:rsidR="007D71B0" w:rsidRPr="00E0545C" w:rsidRDefault="007D71B0" w:rsidP="00C85941">
                  <w:pPr>
                    <w:pStyle w:val="TableParagraph"/>
                    <w:ind w:left="0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Límite</w:t>
                  </w:r>
                </w:p>
              </w:tc>
              <w:tc>
                <w:tcPr>
                  <w:tcW w:w="145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0111C04A" w14:textId="77777777" w:rsidR="007D71B0" w:rsidRPr="00E0545C" w:rsidRDefault="007D71B0" w:rsidP="00C85941">
                  <w:pPr>
                    <w:pStyle w:val="TableParagraph"/>
                    <w:ind w:left="0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w w:val="90"/>
                      <w:sz w:val="20"/>
                      <w:szCs w:val="20"/>
                    </w:rPr>
                    <w:t>Presentar</w:t>
                  </w:r>
                  <w:r w:rsidRPr="00E0545C">
                    <w:rPr>
                      <w:rFonts w:ascii="Lato" w:hAnsi="Lato"/>
                      <w:b/>
                      <w:spacing w:val="-12"/>
                      <w:w w:val="90"/>
                      <w:sz w:val="20"/>
                      <w:szCs w:val="20"/>
                    </w:rPr>
                    <w:t xml:space="preserve"> </w:t>
                  </w:r>
                  <w:r w:rsidRPr="00E0545C">
                    <w:rPr>
                      <w:rFonts w:ascii="Lato" w:hAnsi="Lato"/>
                      <w:b/>
                      <w:spacing w:val="-1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215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D9D9D9" w:themeFill="background1" w:themeFillShade="D9"/>
                  <w:vAlign w:val="center"/>
                </w:tcPr>
                <w:p w14:paraId="210A905B" w14:textId="47C13171" w:rsidR="007D71B0" w:rsidRPr="00E0545C" w:rsidRDefault="007D71B0" w:rsidP="00C85941">
                  <w:pPr>
                    <w:pStyle w:val="TableParagraph"/>
                    <w:ind w:left="15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Porcentaje</w:t>
                  </w:r>
                </w:p>
              </w:tc>
            </w:tr>
            <w:tr w:rsidR="007D71B0" w14:paraId="2BBF6EAE" w14:textId="77777777" w:rsidTr="44462CAD">
              <w:trPr>
                <w:trHeight w:val="1545"/>
              </w:trPr>
              <w:tc>
                <w:tcPr>
                  <w:tcW w:w="102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296138C" w14:textId="77777777" w:rsidR="007D71B0" w:rsidRPr="00E0545C" w:rsidRDefault="007D71B0" w:rsidP="569506AC">
                  <w:pPr>
                    <w:pStyle w:val="TableParagraph"/>
                    <w:ind w:left="12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spacing w:val="-10"/>
                      <w:w w:val="11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8B7130E" w14:textId="1A19FF43" w:rsidR="007D71B0" w:rsidRPr="00E0545C" w:rsidRDefault="00BA1B8A" w:rsidP="00C85941">
                  <w:pPr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  <w:lang w:val="es-419"/>
                    </w:rPr>
                  </w:pPr>
                  <w:r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  <w:lang w:val="es-419"/>
                    </w:rPr>
                    <w:t xml:space="preserve">Plan de trabajo 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2A309A9" w14:textId="037A036B" w:rsidR="00150149" w:rsidRPr="00E0545C" w:rsidRDefault="504FB25D" w:rsidP="00C85941">
                  <w:pPr>
                    <w:ind w:left="123" w:right="106" w:hanging="3"/>
                    <w:jc w:val="center"/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</w:pPr>
                  <w:proofErr w:type="spellStart"/>
                  <w:r w:rsidRPr="00E0545C">
                    <w:rPr>
                      <w:rFonts w:ascii="Lato" w:eastAsiaTheme="minorEastAsia" w:hAnsi="Lato"/>
                      <w:i/>
                      <w:iCs/>
                      <w:sz w:val="20"/>
                      <w:szCs w:val="20"/>
                    </w:rPr>
                    <w:t>Gui</w:t>
                  </w:r>
                  <w:ins w:id="8" w:author="Párraga Cordero, Kiomi Taina" w:date="2025-09-05T13:34:00Z">
                    <w:r w:rsidR="6A5D57B1" w:rsidRPr="00E0545C">
                      <w:rPr>
                        <w:rFonts w:ascii="Lato" w:eastAsiaTheme="minorEastAsia" w:hAnsi="Lato"/>
                        <w:i/>
                        <w:iCs/>
                        <w:sz w:val="20"/>
                        <w:szCs w:val="20"/>
                      </w:rPr>
                      <w:t>ó</w:t>
                    </w:r>
                  </w:ins>
                  <w:del w:id="9" w:author="Párraga Cordero, Kiomi Taina" w:date="2025-09-05T13:34:00Z">
                    <w:r w:rsidR="00DD3A00" w:rsidRPr="00E0545C" w:rsidDel="504FB25D">
                      <w:rPr>
                        <w:rFonts w:ascii="Lato" w:eastAsiaTheme="minorEastAsia" w:hAnsi="Lato"/>
                        <w:i/>
                        <w:iCs/>
                        <w:sz w:val="20"/>
                        <w:szCs w:val="20"/>
                      </w:rPr>
                      <w:delText>o</w:delText>
                    </w:r>
                  </w:del>
                  <w:r w:rsidRPr="00E0545C">
                    <w:rPr>
                      <w:rFonts w:ascii="Lato" w:eastAsiaTheme="minorEastAsia" w:hAnsi="Lato"/>
                      <w:i/>
                      <w:iCs/>
                      <w:sz w:val="20"/>
                      <w:szCs w:val="20"/>
                    </w:rPr>
                    <w:t>n</w:t>
                  </w:r>
                  <w:proofErr w:type="spellEnd"/>
                  <w:r w:rsidR="00150149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 metodológic</w:t>
                  </w:r>
                  <w:r w:rsidR="00DB3D7C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>o</w:t>
                  </w:r>
                  <w:r w:rsidR="009909A6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: </w:t>
                  </w:r>
                  <w:r w:rsidR="00150149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Sesión 1 </w:t>
                  </w:r>
                  <w:r w:rsidR="009909A6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y </w:t>
                  </w:r>
                  <w:r w:rsidR="00150149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Sesión 2 </w:t>
                  </w:r>
                </w:p>
                <w:p w14:paraId="63B7B939" w14:textId="77777777" w:rsidR="009909A6" w:rsidRPr="00E0545C" w:rsidRDefault="00150149" w:rsidP="00C85941">
                  <w:pPr>
                    <w:ind w:left="123" w:right="106" w:hanging="3"/>
                    <w:jc w:val="center"/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Propuesta de pre – post test</w:t>
                  </w:r>
                  <w:r w:rsidR="009909A6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 xml:space="preserve">: </w:t>
                  </w:r>
                  <w:r w:rsidR="009909A6"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Sesión 1 y  </w:t>
                  </w:r>
                </w:p>
                <w:p w14:paraId="1A49AD7B" w14:textId="77777777" w:rsidR="009909A6" w:rsidRPr="00E0545C" w:rsidRDefault="009909A6" w:rsidP="00C85941">
                  <w:pPr>
                    <w:ind w:left="123" w:right="106" w:hanging="3"/>
                    <w:jc w:val="center"/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Sesión 2 </w:t>
                  </w:r>
                </w:p>
                <w:p w14:paraId="4262BFA0" w14:textId="1790FF22" w:rsidR="007D71B0" w:rsidRPr="00E0545C" w:rsidRDefault="007D71B0" w:rsidP="00C85941">
                  <w:pPr>
                    <w:ind w:left="123" w:right="106" w:hanging="3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15E3829" w14:textId="77777777" w:rsidR="007D71B0" w:rsidRPr="00E0545C" w:rsidRDefault="007D71B0" w:rsidP="00C85941">
                  <w:pPr>
                    <w:pStyle w:val="TableParagraph"/>
                    <w:ind w:left="0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</w:p>
                <w:p w14:paraId="769D7155" w14:textId="36D3AD41" w:rsidR="007D71B0" w:rsidRPr="00E0545C" w:rsidRDefault="0058680F" w:rsidP="00C85941">
                  <w:pPr>
                    <w:pStyle w:val="TableParagraph"/>
                    <w:ind w:left="99" w:right="86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26</w:t>
                  </w:r>
                  <w:r w:rsidR="1FB6797E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-0</w:t>
                  </w:r>
                  <w:r w:rsidR="009466D6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9</w:t>
                  </w:r>
                  <w:r w:rsidR="007D71B0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-202</w:t>
                  </w:r>
                  <w:r w:rsidR="6D05DE9A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E4F49BE" w14:textId="6E580327" w:rsidR="007D71B0" w:rsidRPr="00E0545C" w:rsidRDefault="18B1193A" w:rsidP="00C85941">
                  <w:pPr>
                    <w:ind w:left="145" w:right="132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Asesora Nacional en Asistencia Monetaria y Pobreza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7413FE1" w14:textId="37F0627D" w:rsidR="007D71B0" w:rsidRPr="00E0545C" w:rsidRDefault="2BB11833" w:rsidP="44462CAD">
                  <w:pPr>
                    <w:pStyle w:val="TableParagraph"/>
                    <w:ind w:left="15"/>
                    <w:jc w:val="center"/>
                    <w:rPr>
                      <w:rFonts w:ascii="Lato" w:eastAsia="Aptos" w:hAnsi="Lato"/>
                      <w:i/>
                      <w:spacing w:val="-5"/>
                      <w:w w:val="115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iCs/>
                      <w:spacing w:val="-5"/>
                      <w:w w:val="115"/>
                      <w:sz w:val="20"/>
                      <w:szCs w:val="20"/>
                    </w:rPr>
                    <w:t>20</w:t>
                  </w:r>
                  <w:r w:rsidR="007D71B0" w:rsidRPr="00E0545C">
                    <w:rPr>
                      <w:rFonts w:ascii="Lato" w:eastAsia="Aptos" w:hAnsi="Lato"/>
                      <w:i/>
                      <w:spacing w:val="-5"/>
                      <w:w w:val="115"/>
                      <w:sz w:val="20"/>
                      <w:szCs w:val="20"/>
                    </w:rPr>
                    <w:t>%</w:t>
                  </w:r>
                </w:p>
                <w:p w14:paraId="519A691D" w14:textId="062AC875" w:rsidR="006C6F76" w:rsidRPr="00E0545C" w:rsidRDefault="006C6F76" w:rsidP="44462CAD">
                  <w:pPr>
                    <w:ind w:left="15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</w:p>
              </w:tc>
            </w:tr>
            <w:tr w:rsidR="007D71B0" w14:paraId="16C5D104" w14:textId="77777777" w:rsidTr="44462CAD">
              <w:trPr>
                <w:trHeight w:val="1110"/>
              </w:trPr>
              <w:tc>
                <w:tcPr>
                  <w:tcW w:w="102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A05C753" w14:textId="77777777" w:rsidR="007D71B0" w:rsidRPr="00E0545C" w:rsidRDefault="007D71B0" w:rsidP="569506AC">
                  <w:pPr>
                    <w:pStyle w:val="TableParagraph"/>
                    <w:ind w:left="0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ABCAB3E" w14:textId="0C767C5D" w:rsidR="007D71B0" w:rsidRPr="00E0545C" w:rsidRDefault="3176BFC7" w:rsidP="00C85941">
                  <w:pPr>
                    <w:pStyle w:val="Default"/>
                    <w:jc w:val="center"/>
                    <w:rPr>
                      <w:rFonts w:ascii="Lato" w:eastAsia="Aptos" w:hAnsi="Lato" w:cs="Tahoma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 xml:space="preserve">Informe </w:t>
                  </w:r>
                  <w:r w:rsidR="000C6249"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 xml:space="preserve">de </w:t>
                  </w:r>
                  <w:r w:rsidR="00361B0F"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 xml:space="preserve">Capacitación </w:t>
                  </w:r>
                  <w:r w:rsidR="00417D1C"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>1</w:t>
                  </w:r>
                  <w:r w:rsidR="00AC3C5E"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 xml:space="preserve"> (2 sesiones desarrolladas)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3025F89" w14:textId="04BE1469" w:rsidR="007D71B0" w:rsidRPr="00E0545C" w:rsidRDefault="00021BF2" w:rsidP="00C85941">
                  <w:pPr>
                    <w:ind w:left="123" w:right="106" w:hanging="3"/>
                    <w:jc w:val="center"/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</w:pPr>
                  <w:r w:rsidRPr="00021BF2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>Informe de la sesión desarrollada, con un breve análisis cualitativo sobre la participación y comprensión de las temáticas por parte de las/os participantes, entrega de las 30 muestras de platos en la Sesión 1 y los resultados del pre y post test de los participantes</w:t>
                  </w:r>
                  <w:r w:rsidR="00A83A71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 en ambas sesiones</w:t>
                  </w:r>
                  <w:r w:rsidR="00561531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D17E7E7" w14:textId="4365BB45" w:rsidR="007D71B0" w:rsidRPr="00E0545C" w:rsidRDefault="0047193B" w:rsidP="00C85941">
                  <w:pPr>
                    <w:pStyle w:val="TableParagraph"/>
                    <w:ind w:left="0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1</w:t>
                  </w:r>
                  <w:r w:rsidR="006A1E96" w:rsidRPr="00E0545C">
                    <w:rPr>
                      <w:rFonts w:ascii="Lato" w:eastAsia="Aptos" w:hAnsi="Lato"/>
                      <w:sz w:val="20"/>
                      <w:szCs w:val="20"/>
                    </w:rPr>
                    <w:t>4</w:t>
                  </w:r>
                  <w:r w:rsidR="007D71B0" w:rsidRPr="00E0545C">
                    <w:rPr>
                      <w:rFonts w:ascii="Lato" w:eastAsia="Aptos" w:hAnsi="Lato"/>
                      <w:sz w:val="20"/>
                      <w:szCs w:val="20"/>
                    </w:rPr>
                    <w:t>-</w:t>
                  </w: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10</w:t>
                  </w:r>
                  <w:r w:rsidR="1831BBE5" w:rsidRPr="00E0545C">
                    <w:rPr>
                      <w:rFonts w:ascii="Lato" w:eastAsia="Aptos" w:hAnsi="Lato"/>
                      <w:sz w:val="20"/>
                      <w:szCs w:val="20"/>
                    </w:rPr>
                    <w:t>-</w:t>
                  </w:r>
                  <w:r w:rsidR="007D71B0" w:rsidRPr="00E0545C">
                    <w:rPr>
                      <w:rFonts w:ascii="Lato" w:eastAsia="Aptos" w:hAnsi="Lato"/>
                      <w:sz w:val="20"/>
                      <w:szCs w:val="20"/>
                    </w:rPr>
                    <w:t>202</w:t>
                  </w:r>
                  <w:r w:rsidR="06833E60" w:rsidRPr="00E0545C">
                    <w:rPr>
                      <w:rFonts w:ascii="Lato" w:eastAsia="Aptos" w:hAnsi="La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1DC6AB3" w14:textId="512D62A3" w:rsidR="007D71B0" w:rsidRPr="00E0545C" w:rsidRDefault="04852B40" w:rsidP="00C85941">
                  <w:pPr>
                    <w:ind w:left="145" w:right="132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Asesora Nacional en Asistencia Monetaria y Pobreza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2DEE6FCF" w14:textId="1F898CC1" w:rsidR="006C6F76" w:rsidRPr="00E0545C" w:rsidRDefault="00B16B07" w:rsidP="569506AC">
                  <w:pPr>
                    <w:pStyle w:val="TableParagraph"/>
                    <w:ind w:left="15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4</w:t>
                  </w:r>
                  <w:r w:rsidR="5070DBE5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0%</w:t>
                  </w:r>
                </w:p>
                <w:p w14:paraId="2E9149B8" w14:textId="3258DCCA" w:rsidR="006C6F76" w:rsidRPr="00E0545C" w:rsidRDefault="006C6F76" w:rsidP="44462CAD">
                  <w:pPr>
                    <w:pStyle w:val="TableParagraph"/>
                    <w:ind w:left="15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</w:p>
              </w:tc>
            </w:tr>
            <w:tr w:rsidR="007D71B0" w14:paraId="6DB0F215" w14:textId="77777777" w:rsidTr="44462CAD">
              <w:trPr>
                <w:trHeight w:val="950"/>
              </w:trPr>
              <w:tc>
                <w:tcPr>
                  <w:tcW w:w="102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DF050A2" w14:textId="77777777" w:rsidR="007D71B0" w:rsidRPr="00E0545C" w:rsidRDefault="007D71B0" w:rsidP="569506AC">
                  <w:pPr>
                    <w:pStyle w:val="TableParagraph"/>
                    <w:ind w:left="0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5229F2" w14:textId="28F91465" w:rsidR="007D71B0" w:rsidRPr="00E0545C" w:rsidRDefault="00AC3C5E" w:rsidP="569506AC">
                  <w:pPr>
                    <w:pStyle w:val="Default"/>
                    <w:jc w:val="center"/>
                    <w:rPr>
                      <w:rFonts w:ascii="Lato" w:eastAsia="Aptos" w:hAnsi="Lato" w:cs="Tahoma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 w:cs="Tahoma"/>
                      <w:i/>
                      <w:sz w:val="20"/>
                      <w:szCs w:val="20"/>
                      <w:lang w:val="es-PA"/>
                    </w:rPr>
                    <w:t>Informe de Capacitación 2 (2 sesiones desarrolladas)</w:t>
                  </w:r>
                </w:p>
              </w:tc>
              <w:tc>
                <w:tcPr>
                  <w:tcW w:w="24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620139D" w14:textId="0F513A55" w:rsidR="007D71B0" w:rsidRPr="00E0545C" w:rsidRDefault="00021BF2" w:rsidP="00C85941">
                  <w:pPr>
                    <w:pStyle w:val="TableParagraph"/>
                    <w:ind w:left="123" w:right="106" w:hanging="3"/>
                    <w:jc w:val="center"/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</w:pPr>
                  <w:r w:rsidRPr="00021BF2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>Informe de la sesión desarrollada, con un breve análisis cualitativo sobre la participación y comprensión de las temáticas por parte de las/os participantes, entrega de las 30 muestras de platos en la Sesión 1 y los resultados del pre y post test de los participantes</w:t>
                  </w:r>
                  <w:r w:rsidR="00A83A71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 en ambas sesiones</w:t>
                  </w:r>
                  <w:r w:rsidR="00BA6991">
                    <w:rPr>
                      <w:rFonts w:ascii="Lato" w:eastAsiaTheme="minorEastAsia" w:hAnsi="Lato"/>
                      <w:i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79D3AB1" w14:textId="623B4DA7" w:rsidR="007D71B0" w:rsidRPr="00E0545C" w:rsidRDefault="4B16B741" w:rsidP="00C85941">
                  <w:pPr>
                    <w:pStyle w:val="TableParagraph"/>
                    <w:ind w:left="0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2</w:t>
                  </w:r>
                  <w:r w:rsidR="00E553D5" w:rsidRPr="00E0545C">
                    <w:rPr>
                      <w:rFonts w:ascii="Lato" w:eastAsia="Aptos" w:hAnsi="Lato"/>
                      <w:sz w:val="20"/>
                      <w:szCs w:val="20"/>
                    </w:rPr>
                    <w:t>2</w:t>
                  </w:r>
                  <w:r w:rsidR="00446211" w:rsidRPr="00E0545C">
                    <w:rPr>
                      <w:rFonts w:ascii="Lato" w:eastAsia="Aptos" w:hAnsi="Lato"/>
                      <w:sz w:val="20"/>
                      <w:szCs w:val="20"/>
                    </w:rPr>
                    <w:t>-</w:t>
                  </w:r>
                  <w:r w:rsidR="000E399D" w:rsidRPr="00E0545C">
                    <w:rPr>
                      <w:rFonts w:ascii="Lato" w:eastAsia="Aptos" w:hAnsi="Lato"/>
                      <w:sz w:val="20"/>
                      <w:szCs w:val="20"/>
                    </w:rPr>
                    <w:t>10</w:t>
                  </w: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-2025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7D2E3A6" w14:textId="512D62A3" w:rsidR="007D71B0" w:rsidRPr="00E0545C" w:rsidRDefault="4B16B741" w:rsidP="00C85941">
                  <w:pPr>
                    <w:ind w:left="145" w:right="132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sz w:val="20"/>
                      <w:szCs w:val="20"/>
                    </w:rPr>
                    <w:t>Asesora Nacional en Asistencia Monetaria y Pobreza</w:t>
                  </w:r>
                </w:p>
                <w:p w14:paraId="1E198EFF" w14:textId="616AAED0" w:rsidR="007D71B0" w:rsidRPr="00E0545C" w:rsidRDefault="007D71B0" w:rsidP="00C85941">
                  <w:pPr>
                    <w:ind w:left="145" w:right="132"/>
                    <w:jc w:val="center"/>
                    <w:rPr>
                      <w:rFonts w:ascii="Lato" w:eastAsia="Aptos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7F9D09BA" w14:textId="6F0E09C9" w:rsidR="006C6F76" w:rsidRPr="00E0545C" w:rsidRDefault="00B16B07" w:rsidP="44462CAD">
                  <w:pPr>
                    <w:pStyle w:val="TableParagraph"/>
                    <w:ind w:left="15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  <w:r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4</w:t>
                  </w:r>
                  <w:r w:rsidR="12CCD633" w:rsidRPr="00E0545C">
                    <w:rPr>
                      <w:rFonts w:ascii="Lato" w:eastAsia="Aptos" w:hAnsi="Lato"/>
                      <w:i/>
                      <w:sz w:val="20"/>
                      <w:szCs w:val="20"/>
                    </w:rPr>
                    <w:t>0%</w:t>
                  </w:r>
                </w:p>
                <w:p w14:paraId="5EB1FFD8" w14:textId="62741A92" w:rsidR="006C6F76" w:rsidRPr="00E0545C" w:rsidRDefault="006C6F76" w:rsidP="00E07C6C">
                  <w:pPr>
                    <w:pStyle w:val="TableParagraph"/>
                    <w:ind w:left="15"/>
                    <w:jc w:val="center"/>
                    <w:rPr>
                      <w:rFonts w:ascii="Lato" w:eastAsia="Aptos" w:hAnsi="Lato"/>
                      <w:i/>
                      <w:sz w:val="20"/>
                      <w:szCs w:val="20"/>
                    </w:rPr>
                  </w:pPr>
                </w:p>
              </w:tc>
            </w:tr>
            <w:tr w:rsidR="007D71B0" w14:paraId="5E684B90" w14:textId="77777777" w:rsidTr="44462CAD">
              <w:trPr>
                <w:trHeight w:val="299"/>
              </w:trPr>
              <w:tc>
                <w:tcPr>
                  <w:tcW w:w="7593" w:type="dxa"/>
                  <w:gridSpan w:val="5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</w:tcPr>
                <w:p w14:paraId="39D44477" w14:textId="77777777" w:rsidR="007D71B0" w:rsidRPr="00E0545C" w:rsidRDefault="007D71B0" w:rsidP="00C85941">
                  <w:pPr>
                    <w:pStyle w:val="TableParagraph"/>
                    <w:ind w:left="11"/>
                    <w:jc w:val="center"/>
                    <w:rPr>
                      <w:rFonts w:ascii="Lato" w:hAnsi="Lato"/>
                      <w:b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b/>
                      <w:spacing w:val="-2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15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1F536C23" w14:textId="77777777" w:rsidR="007D71B0" w:rsidRPr="00E0545C" w:rsidRDefault="007D71B0" w:rsidP="00C85941">
                  <w:pPr>
                    <w:pStyle w:val="TableParagraph"/>
                    <w:ind w:left="15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E0545C">
                    <w:rPr>
                      <w:rFonts w:ascii="Lato" w:hAnsi="Lato"/>
                      <w:spacing w:val="-4"/>
                      <w:sz w:val="20"/>
                      <w:szCs w:val="20"/>
                    </w:rPr>
                    <w:t>100%</w:t>
                  </w:r>
                </w:p>
              </w:tc>
            </w:tr>
          </w:tbl>
          <w:p w14:paraId="2B99B370" w14:textId="6FC9CD60" w:rsidR="569506AC" w:rsidRPr="00E0545C" w:rsidRDefault="569506AC" w:rsidP="00C85941">
            <w:pPr>
              <w:pStyle w:val="Ttulo1"/>
              <w:ind w:left="234"/>
              <w:rPr>
                <w:rFonts w:ascii="Lato" w:hAnsi="Lato"/>
              </w:rPr>
            </w:pPr>
          </w:p>
          <w:p w14:paraId="651232CA" w14:textId="32B6B24B" w:rsidR="007D71B0" w:rsidRPr="00E0545C" w:rsidRDefault="007D71B0" w:rsidP="00C85941">
            <w:pPr>
              <w:pStyle w:val="Ttulo1"/>
              <w:ind w:left="234"/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 xml:space="preserve">Para proceder con los pagos, todos los entregables deben tener la aprobación del responsable del presupuesto (BH) y </w:t>
            </w:r>
            <w:r w:rsidR="2381B850" w:rsidRPr="00E0545C">
              <w:rPr>
                <w:rFonts w:ascii="Lato" w:hAnsi="Lato"/>
              </w:rPr>
              <w:t>la Asesora Nacional en Asistencia Monetaria y Pobreza</w:t>
            </w:r>
            <w:r w:rsidRPr="00E0545C">
              <w:rPr>
                <w:rFonts w:ascii="Lato" w:hAnsi="Lato"/>
              </w:rPr>
              <w:t>.</w:t>
            </w:r>
          </w:p>
          <w:p w14:paraId="06335D15" w14:textId="04629F02" w:rsidR="007D71B0" w:rsidRPr="00E0545C" w:rsidRDefault="007D71B0" w:rsidP="00C85941">
            <w:pPr>
              <w:pStyle w:val="Textoindependiente"/>
              <w:ind w:left="234" w:right="771"/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La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consultoría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es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a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todo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costo,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impuestos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incluidos,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y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se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pagará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acuerdo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con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la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presentación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los productos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y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la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aprobación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estos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por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parte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</w:rPr>
              <w:t>del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equipo</w:t>
            </w:r>
            <w:r w:rsidRPr="00E0545C">
              <w:rPr>
                <w:rFonts w:ascii="Lato" w:hAnsi="Lato"/>
                <w:spacing w:val="-16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15"/>
              </w:rPr>
              <w:t xml:space="preserve"> </w:t>
            </w:r>
            <w:proofErr w:type="spellStart"/>
            <w:r w:rsidRPr="00E0545C">
              <w:rPr>
                <w:rFonts w:ascii="Lato" w:hAnsi="Lato"/>
              </w:rPr>
              <w:t>Save</w:t>
            </w:r>
            <w:proofErr w:type="spellEnd"/>
            <w:r w:rsidRPr="00E0545C">
              <w:rPr>
                <w:rFonts w:ascii="Lato" w:hAnsi="Lato"/>
                <w:spacing w:val="-16"/>
              </w:rPr>
              <w:t xml:space="preserve"> </w:t>
            </w:r>
            <w:proofErr w:type="spellStart"/>
            <w:r w:rsidRPr="00E0545C">
              <w:rPr>
                <w:rFonts w:ascii="Lato" w:hAnsi="Lato"/>
              </w:rPr>
              <w:t>the</w:t>
            </w:r>
            <w:proofErr w:type="spellEnd"/>
            <w:r w:rsidRPr="00E0545C">
              <w:rPr>
                <w:rFonts w:ascii="Lato" w:hAnsi="Lato"/>
                <w:spacing w:val="-16"/>
              </w:rPr>
              <w:t xml:space="preserve"> </w:t>
            </w:r>
            <w:proofErr w:type="spellStart"/>
            <w:r w:rsidRPr="00E0545C">
              <w:rPr>
                <w:rFonts w:ascii="Lato" w:hAnsi="Lato"/>
              </w:rPr>
              <w:t>Children</w:t>
            </w:r>
            <w:proofErr w:type="spellEnd"/>
            <w:r w:rsidRPr="00E0545C">
              <w:rPr>
                <w:rFonts w:ascii="Lato" w:hAnsi="Lato"/>
              </w:rPr>
              <w:t>. El/la consultora o equipo consultor deberá</w:t>
            </w:r>
            <w:r w:rsidRPr="00E0545C">
              <w:rPr>
                <w:rFonts w:ascii="Lato" w:hAnsi="Lato"/>
                <w:spacing w:val="-6"/>
              </w:rPr>
              <w:t xml:space="preserve"> </w:t>
            </w:r>
            <w:r w:rsidRPr="00E0545C">
              <w:rPr>
                <w:rFonts w:ascii="Lato" w:hAnsi="Lato"/>
              </w:rPr>
              <w:t>entregar</w:t>
            </w:r>
            <w:r w:rsidRPr="00E0545C">
              <w:rPr>
                <w:rFonts w:ascii="Lato" w:hAnsi="Lato"/>
                <w:spacing w:val="-4"/>
              </w:rPr>
              <w:t xml:space="preserve"> </w:t>
            </w:r>
            <w:r w:rsidRPr="00E0545C">
              <w:rPr>
                <w:rFonts w:ascii="Lato" w:hAnsi="Lato"/>
              </w:rPr>
              <w:t>recibo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por</w:t>
            </w:r>
            <w:r w:rsidRPr="00E0545C">
              <w:rPr>
                <w:rFonts w:ascii="Lato" w:hAnsi="Lato"/>
                <w:spacing w:val="-6"/>
              </w:rPr>
              <w:t xml:space="preserve"> </w:t>
            </w:r>
            <w:r w:rsidRPr="00E0545C">
              <w:rPr>
                <w:rFonts w:ascii="Lato" w:hAnsi="Lato"/>
              </w:rPr>
              <w:t>honorarios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o</w:t>
            </w:r>
            <w:r w:rsidRPr="00E0545C">
              <w:rPr>
                <w:rFonts w:ascii="Lato" w:hAnsi="Lato"/>
                <w:spacing w:val="-6"/>
              </w:rPr>
              <w:t xml:space="preserve"> </w:t>
            </w:r>
            <w:r w:rsidRPr="00E0545C">
              <w:rPr>
                <w:rFonts w:ascii="Lato" w:hAnsi="Lato"/>
              </w:rPr>
              <w:t>factura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de</w:t>
            </w:r>
            <w:r w:rsidRPr="00E0545C">
              <w:rPr>
                <w:rFonts w:ascii="Lato" w:hAnsi="Lato"/>
                <w:spacing w:val="-4"/>
              </w:rPr>
              <w:t xml:space="preserve"> </w:t>
            </w:r>
            <w:r w:rsidRPr="00E0545C">
              <w:rPr>
                <w:rFonts w:ascii="Lato" w:hAnsi="Lato"/>
              </w:rPr>
              <w:t>acuerdo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con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el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cronograma</w:t>
            </w:r>
            <w:r w:rsidRPr="00E0545C">
              <w:rPr>
                <w:rFonts w:ascii="Lato" w:hAnsi="Lato"/>
                <w:spacing w:val="-3"/>
              </w:rPr>
              <w:t xml:space="preserve"> </w:t>
            </w:r>
            <w:r w:rsidRPr="00E0545C">
              <w:rPr>
                <w:rFonts w:ascii="Lato" w:hAnsi="Lato"/>
              </w:rPr>
              <w:t>planteado.</w:t>
            </w:r>
          </w:p>
          <w:p w14:paraId="7B869F1B" w14:textId="77777777" w:rsidR="007D71B0" w:rsidRPr="00E0545C" w:rsidRDefault="007D71B0" w:rsidP="00C85941">
            <w:pPr>
              <w:ind w:left="234" w:right="827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2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pagos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se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realizarán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contra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entrega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Recibo</w:t>
            </w:r>
            <w:r w:rsidRPr="00E0545C">
              <w:rPr>
                <w:rFonts w:ascii="Lato" w:hAnsi="Lato"/>
                <w:i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por</w:t>
            </w:r>
            <w:r w:rsidRPr="00E0545C">
              <w:rPr>
                <w:rFonts w:ascii="Lato" w:hAnsi="Lato"/>
                <w:i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Honorarios</w:t>
            </w:r>
            <w:r w:rsidRPr="00E0545C">
              <w:rPr>
                <w:rFonts w:ascii="Lato" w:hAnsi="Lato"/>
                <w:i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i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Factura</w:t>
            </w:r>
            <w:r w:rsidRPr="00E0545C">
              <w:rPr>
                <w:rFonts w:ascii="Lato" w:hAnsi="Lato"/>
                <w:i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(incluyendo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impuestos </w:t>
            </w:r>
            <w:proofErr w:type="gramStart"/>
            <w:r w:rsidR="4D3DE486" w:rsidRPr="00E0545C">
              <w:rPr>
                <w:rFonts w:ascii="Lato" w:hAnsi="Lato"/>
                <w:sz w:val="20"/>
                <w:szCs w:val="20"/>
              </w:rPr>
              <w:t>de acuerdo a</w:t>
            </w:r>
            <w:proofErr w:type="gramEnd"/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ley)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 nombre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de:</w:t>
            </w:r>
          </w:p>
          <w:p w14:paraId="71263649" w14:textId="737CD0B2" w:rsidR="569506AC" w:rsidRPr="00E0545C" w:rsidRDefault="569506AC" w:rsidP="00C85941">
            <w:pPr>
              <w:ind w:left="234" w:right="827"/>
              <w:rPr>
                <w:rFonts w:ascii="Lato" w:hAnsi="Lato"/>
                <w:sz w:val="20"/>
                <w:szCs w:val="20"/>
              </w:rPr>
            </w:pPr>
          </w:p>
          <w:p w14:paraId="7692BCA7" w14:textId="77777777" w:rsidR="007D71B0" w:rsidRPr="00E0545C" w:rsidRDefault="007D71B0" w:rsidP="00C85941">
            <w:pPr>
              <w:pStyle w:val="Textoindependiente"/>
              <w:ind w:left="234"/>
              <w:jc w:val="left"/>
              <w:rPr>
                <w:rFonts w:ascii="Lato" w:hAnsi="Lato"/>
              </w:rPr>
            </w:pPr>
            <w:proofErr w:type="spellStart"/>
            <w:r w:rsidRPr="00E0545C">
              <w:rPr>
                <w:rFonts w:ascii="Lato" w:hAnsi="Lato"/>
              </w:rPr>
              <w:t>Save</w:t>
            </w:r>
            <w:proofErr w:type="spellEnd"/>
            <w:r w:rsidRPr="00E0545C">
              <w:rPr>
                <w:rFonts w:ascii="Lato" w:hAnsi="Lato"/>
                <w:spacing w:val="-16"/>
              </w:rPr>
              <w:t xml:space="preserve"> </w:t>
            </w:r>
            <w:proofErr w:type="spellStart"/>
            <w:r w:rsidRPr="00E0545C">
              <w:rPr>
                <w:rFonts w:ascii="Lato" w:hAnsi="Lato"/>
              </w:rPr>
              <w:t>the</w:t>
            </w:r>
            <w:proofErr w:type="spellEnd"/>
            <w:r w:rsidRPr="00E0545C">
              <w:rPr>
                <w:rFonts w:ascii="Lato" w:hAnsi="Lato"/>
                <w:spacing w:val="-15"/>
              </w:rPr>
              <w:t xml:space="preserve"> </w:t>
            </w:r>
            <w:proofErr w:type="spellStart"/>
            <w:r w:rsidRPr="00E0545C">
              <w:rPr>
                <w:rFonts w:ascii="Lato" w:hAnsi="Lato"/>
              </w:rPr>
              <w:t>Children</w:t>
            </w:r>
            <w:proofErr w:type="spellEnd"/>
            <w:r w:rsidRPr="00E0545C">
              <w:rPr>
                <w:rFonts w:ascii="Lato" w:hAnsi="Lato"/>
                <w:spacing w:val="-15"/>
              </w:rPr>
              <w:t xml:space="preserve"> </w:t>
            </w:r>
            <w:r w:rsidRPr="00E0545C">
              <w:rPr>
                <w:rFonts w:ascii="Lato" w:hAnsi="Lato"/>
                <w:spacing w:val="-2"/>
              </w:rPr>
              <w:t>International</w:t>
            </w:r>
          </w:p>
          <w:p w14:paraId="302A5AB4" w14:textId="02D45153" w:rsidR="007D71B0" w:rsidRPr="00E0545C" w:rsidRDefault="007D71B0" w:rsidP="00C85941">
            <w:pPr>
              <w:pStyle w:val="Textoindependiente"/>
              <w:ind w:left="234" w:right="90"/>
              <w:jc w:val="left"/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Av.</w:t>
            </w:r>
            <w:r w:rsidRPr="00E0545C">
              <w:rPr>
                <w:rFonts w:ascii="Lato" w:hAnsi="Lato"/>
                <w:spacing w:val="-24"/>
              </w:rPr>
              <w:t xml:space="preserve"> </w:t>
            </w:r>
            <w:r w:rsidRPr="00E0545C">
              <w:rPr>
                <w:rFonts w:ascii="Lato" w:hAnsi="Lato"/>
              </w:rPr>
              <w:t>Javier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>Prado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>Oeste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>820,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>San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>Isidro,</w:t>
            </w:r>
            <w:r w:rsidR="332CB948" w:rsidRPr="00E0545C">
              <w:rPr>
                <w:rFonts w:ascii="Lato" w:hAnsi="Lato"/>
              </w:rPr>
              <w:t xml:space="preserve"> </w:t>
            </w:r>
            <w:r w:rsidRPr="00E0545C">
              <w:rPr>
                <w:rFonts w:ascii="Lato" w:hAnsi="Lato"/>
              </w:rPr>
              <w:t>Lima,</w:t>
            </w:r>
            <w:r w:rsidRPr="00E0545C">
              <w:rPr>
                <w:rFonts w:ascii="Lato" w:hAnsi="Lato"/>
                <w:spacing w:val="-23"/>
              </w:rPr>
              <w:t xml:space="preserve"> </w:t>
            </w:r>
            <w:r w:rsidRPr="00E0545C">
              <w:rPr>
                <w:rFonts w:ascii="Lato" w:hAnsi="Lato"/>
              </w:rPr>
              <w:t xml:space="preserve">Perú </w:t>
            </w:r>
          </w:p>
          <w:p w14:paraId="765C3798" w14:textId="77777777" w:rsidR="007D71B0" w:rsidRPr="00E0545C" w:rsidRDefault="007D71B0" w:rsidP="00C85941">
            <w:pPr>
              <w:pStyle w:val="Textoindependiente"/>
              <w:ind w:left="234" w:right="90"/>
              <w:jc w:val="left"/>
              <w:rPr>
                <w:rFonts w:ascii="Lato" w:hAnsi="Lato"/>
                <w:w w:val="105"/>
              </w:rPr>
            </w:pPr>
            <w:r w:rsidRPr="00E0545C">
              <w:rPr>
                <w:rFonts w:ascii="Lato" w:hAnsi="Lato"/>
                <w:w w:val="105"/>
              </w:rPr>
              <w:t>RUC:</w:t>
            </w:r>
            <w:r w:rsidRPr="00E0545C">
              <w:rPr>
                <w:rFonts w:ascii="Lato" w:hAnsi="Lato"/>
                <w:spacing w:val="-29"/>
                <w:w w:val="105"/>
              </w:rPr>
              <w:t xml:space="preserve"> </w:t>
            </w:r>
            <w:r w:rsidRPr="00E0545C">
              <w:rPr>
                <w:rFonts w:ascii="Lato" w:hAnsi="Lato"/>
                <w:w w:val="105"/>
              </w:rPr>
              <w:t>20547444125</w:t>
            </w:r>
          </w:p>
          <w:p w14:paraId="2BB87887" w14:textId="77777777" w:rsidR="007D71B0" w:rsidRPr="00E0545C" w:rsidRDefault="007D71B0" w:rsidP="00C85941">
            <w:pPr>
              <w:pStyle w:val="Textoindependiente"/>
              <w:ind w:left="234" w:right="4852"/>
              <w:jc w:val="left"/>
              <w:rPr>
                <w:rFonts w:ascii="Lato" w:hAnsi="Lato"/>
                <w:w w:val="105"/>
              </w:rPr>
            </w:pPr>
          </w:p>
          <w:p w14:paraId="4ACDB5D5" w14:textId="77777777" w:rsidR="007D71B0" w:rsidRPr="00E0545C" w:rsidRDefault="007D71B0" w:rsidP="00C85941">
            <w:pPr>
              <w:pStyle w:val="Ttulo1"/>
              <w:jc w:val="both"/>
              <w:rPr>
                <w:rFonts w:ascii="Lato" w:hAnsi="Lato"/>
                <w:spacing w:val="-2"/>
                <w:w w:val="90"/>
              </w:rPr>
            </w:pPr>
            <w:r w:rsidRPr="00E0545C">
              <w:rPr>
                <w:rFonts w:ascii="Lato" w:hAnsi="Lato"/>
                <w:w w:val="90"/>
              </w:rPr>
              <w:t>PERFIL</w:t>
            </w:r>
            <w:r w:rsidRPr="00E0545C">
              <w:rPr>
                <w:rFonts w:ascii="Lato" w:hAnsi="Lato"/>
                <w:spacing w:val="-4"/>
                <w:w w:val="90"/>
              </w:rPr>
              <w:t xml:space="preserve"> </w:t>
            </w:r>
            <w:r w:rsidRPr="00E0545C">
              <w:rPr>
                <w:rFonts w:ascii="Lato" w:hAnsi="Lato"/>
                <w:w w:val="90"/>
              </w:rPr>
              <w:t>REQUERIDO</w:t>
            </w:r>
            <w:r w:rsidRPr="00E0545C">
              <w:rPr>
                <w:rFonts w:ascii="Lato" w:hAnsi="Lato"/>
                <w:spacing w:val="-1"/>
                <w:w w:val="90"/>
              </w:rPr>
              <w:t xml:space="preserve"> </w:t>
            </w:r>
            <w:r w:rsidRPr="00E0545C">
              <w:rPr>
                <w:rFonts w:ascii="Lato" w:hAnsi="Lato"/>
                <w:w w:val="90"/>
              </w:rPr>
              <w:t>Y</w:t>
            </w:r>
            <w:r w:rsidRPr="00E0545C">
              <w:rPr>
                <w:rFonts w:ascii="Lato" w:hAnsi="Lato"/>
                <w:spacing w:val="-2"/>
                <w:w w:val="90"/>
              </w:rPr>
              <w:t xml:space="preserve"> </w:t>
            </w:r>
            <w:r w:rsidRPr="00E0545C">
              <w:rPr>
                <w:rFonts w:ascii="Lato" w:hAnsi="Lato"/>
                <w:w w:val="90"/>
              </w:rPr>
              <w:t>REQUISITOS</w:t>
            </w:r>
            <w:r w:rsidRPr="00E0545C">
              <w:rPr>
                <w:rFonts w:ascii="Lato" w:hAnsi="Lato"/>
                <w:spacing w:val="-2"/>
                <w:w w:val="90"/>
              </w:rPr>
              <w:t xml:space="preserve"> MÍNIMOS</w:t>
            </w:r>
          </w:p>
          <w:p w14:paraId="51E62A24" w14:textId="713A5925" w:rsidR="00FA31FC" w:rsidRPr="00E0545C" w:rsidRDefault="00D37921" w:rsidP="00C85941">
            <w:pPr>
              <w:pStyle w:val="Ttulo1"/>
              <w:jc w:val="both"/>
              <w:rPr>
                <w:rFonts w:ascii="Lato" w:hAnsi="Lato"/>
                <w:b w:val="0"/>
              </w:rPr>
            </w:pPr>
            <w:r w:rsidRPr="00E0545C">
              <w:rPr>
                <w:rFonts w:ascii="Lato" w:hAnsi="Lato"/>
                <w:b w:val="0"/>
              </w:rPr>
              <w:lastRenderedPageBreak/>
              <w:t>El/la consultor/a y su equipo deberán cumplir con el siguiente perfil:</w:t>
            </w:r>
          </w:p>
          <w:p w14:paraId="225B8F23" w14:textId="538AAF1F" w:rsidR="000676A3" w:rsidRPr="00E0545C" w:rsidRDefault="000676A3" w:rsidP="00C85941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Experiencia demostrada como nutricionista, chef o cocinero/a profesional, con conocimientos en nutrición saludable, manipulación y almacenamiento de alimentos.</w:t>
            </w:r>
          </w:p>
          <w:p w14:paraId="2D8EE6EA" w14:textId="3A53DB5B" w:rsidR="000676A3" w:rsidRPr="00E0545C" w:rsidRDefault="000676A3" w:rsidP="00C85941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Conocimiento sólido sobre ingredientes de alto valor nutricional y su adecuada aplicación en la preparación de recetas.</w:t>
            </w:r>
          </w:p>
          <w:p w14:paraId="5E3D777F" w14:textId="173CE908" w:rsidR="000676A3" w:rsidRPr="00E0545C" w:rsidRDefault="000676A3" w:rsidP="00C85941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 xml:space="preserve">Habilidades de comunicación efectivas para facilitar sesiones, transmitir contenidos y educar a </w:t>
            </w:r>
            <w:r w:rsidR="00F86869" w:rsidRPr="00067E04">
              <w:rPr>
                <w:rFonts w:ascii="Lato" w:hAnsi="Lato"/>
              </w:rPr>
              <w:t>adultos en contextos vulnerables</w:t>
            </w:r>
            <w:r w:rsidR="00BA6991">
              <w:rPr>
                <w:rFonts w:ascii="Lato" w:hAnsi="Lato"/>
              </w:rPr>
              <w:t xml:space="preserve">. </w:t>
            </w:r>
            <w:r w:rsidR="00F86869" w:rsidRPr="00E0545C" w:rsidDel="00F86869">
              <w:rPr>
                <w:rFonts w:ascii="Lato" w:hAnsi="Lato"/>
              </w:rPr>
              <w:t xml:space="preserve"> </w:t>
            </w:r>
          </w:p>
          <w:p w14:paraId="2823F657" w14:textId="77777777" w:rsidR="00BE0AD3" w:rsidRDefault="000676A3" w:rsidP="00BE0AD3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0545C">
              <w:rPr>
                <w:rFonts w:ascii="Lato" w:hAnsi="Lato"/>
              </w:rPr>
              <w:t>Experiencia previa en gestión y organización comunitaria, con énfasis en estrategias de planificación y administración de presupuesto en contextos comunitarios</w:t>
            </w:r>
            <w:r w:rsidR="00E00BC1" w:rsidRPr="00E0545C">
              <w:rPr>
                <w:rFonts w:ascii="Lato" w:hAnsi="Lato"/>
              </w:rPr>
              <w:t>.</w:t>
            </w:r>
          </w:p>
          <w:p w14:paraId="52FA2A6C" w14:textId="77777777" w:rsidR="00E25EBA" w:rsidRDefault="006554FE" w:rsidP="00320CA7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25EBA">
              <w:rPr>
                <w:rFonts w:ascii="Lato" w:hAnsi="Lato"/>
              </w:rPr>
              <w:t>Experiencia de trabajo directo con ollas comunes y/o comedores populares, preferiblemente en zonas urbanas vulnerables</w:t>
            </w:r>
            <w:r w:rsidR="00BE0AD3" w:rsidRPr="00E25EBA">
              <w:rPr>
                <w:rFonts w:ascii="Lato" w:hAnsi="Lato"/>
              </w:rPr>
              <w:t xml:space="preserve">; </w:t>
            </w:r>
            <w:r w:rsidR="00497F9B" w:rsidRPr="00E25EBA">
              <w:rPr>
                <w:rFonts w:ascii="Lato" w:hAnsi="Lato"/>
              </w:rPr>
              <w:t>así como en el uso de metodologías participativas adaptadas a población adulta.</w:t>
            </w:r>
          </w:p>
          <w:p w14:paraId="5C443238" w14:textId="1B5625F0" w:rsidR="000676A3" w:rsidRPr="00E25EBA" w:rsidRDefault="000676A3" w:rsidP="00320CA7">
            <w:pPr>
              <w:pStyle w:val="Textoindependiente"/>
              <w:numPr>
                <w:ilvl w:val="0"/>
                <w:numId w:val="35"/>
              </w:numPr>
              <w:rPr>
                <w:rFonts w:ascii="Lato" w:hAnsi="Lato"/>
              </w:rPr>
            </w:pPr>
            <w:r w:rsidRPr="00E25EBA">
              <w:rPr>
                <w:rFonts w:ascii="Lato" w:hAnsi="Lato"/>
              </w:rPr>
              <w:t>Capacidad para la redacción clara y precisa de informes técnicos y narrativos.</w:t>
            </w:r>
          </w:p>
          <w:p w14:paraId="73BCBABF" w14:textId="2C154730" w:rsidR="024F68CC" w:rsidRPr="00E0545C" w:rsidRDefault="024F68CC" w:rsidP="00C85941">
            <w:pPr>
              <w:pStyle w:val="Textoindependiente"/>
              <w:ind w:left="950"/>
              <w:rPr>
                <w:rFonts w:ascii="Lato" w:hAnsi="Lato" w:cs="Times New Roman"/>
                <w:lang w:val="es-PE"/>
              </w:rPr>
            </w:pPr>
          </w:p>
          <w:p w14:paraId="487EE8B9" w14:textId="4FCF7B4E" w:rsidR="00091DB0" w:rsidRPr="00E0545C" w:rsidRDefault="00091DB0" w:rsidP="00C85941">
            <w:pPr>
              <w:pStyle w:val="TableParagraph"/>
              <w:ind w:right="88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postores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deberán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adjuntar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CV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(no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documentado)</w:t>
            </w:r>
            <w:r w:rsidR="005E0E89"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="71EBD4D3" w:rsidRPr="00E0545C">
              <w:rPr>
                <w:rFonts w:ascii="Lato" w:hAnsi="Lato"/>
                <w:spacing w:val="-2"/>
                <w:sz w:val="20"/>
                <w:szCs w:val="20"/>
              </w:rPr>
              <w:t>del consultor y de todo el equipo</w:t>
            </w:r>
            <w:r w:rsidR="406A2A51" w:rsidRPr="00E0545C">
              <w:rPr>
                <w:rFonts w:ascii="Lato" w:hAnsi="Lato"/>
                <w:spacing w:val="-2"/>
                <w:sz w:val="20"/>
                <w:szCs w:val="20"/>
              </w:rPr>
              <w:t>,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otra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documentación</w:t>
            </w:r>
            <w:r w:rsidRPr="00E0545C">
              <w:rPr>
                <w:rFonts w:ascii="Lato" w:hAnsi="Lato"/>
                <w:spacing w:val="-1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(informes,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publicaciones </w:t>
            </w:r>
            <w:r w:rsidRPr="00E0545C">
              <w:rPr>
                <w:rFonts w:ascii="Lato" w:hAnsi="Lato"/>
                <w:sz w:val="20"/>
                <w:szCs w:val="20"/>
              </w:rPr>
              <w:t>relacionadas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al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tema)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que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respalde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experiencia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pertinente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 consultor/a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equipo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propuesto</w:t>
            </w:r>
            <w:r w:rsidR="71F9C56D" w:rsidRPr="00E0545C">
              <w:rPr>
                <w:rFonts w:ascii="Lato" w:hAnsi="Lato"/>
                <w:sz w:val="20"/>
                <w:szCs w:val="20"/>
              </w:rPr>
              <w:t>.</w:t>
            </w:r>
          </w:p>
          <w:p w14:paraId="47B2E709" w14:textId="77777777" w:rsidR="00091DB0" w:rsidRPr="00E0545C" w:rsidRDefault="00091DB0" w:rsidP="00C85941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personal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Save</w:t>
            </w:r>
            <w:proofErr w:type="spellEnd"/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the</w:t>
            </w:r>
            <w:proofErr w:type="spellEnd"/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E0545C">
              <w:rPr>
                <w:rFonts w:ascii="Lato" w:hAnsi="Lato"/>
                <w:sz w:val="20"/>
                <w:szCs w:val="20"/>
              </w:rPr>
              <w:t>Children</w:t>
            </w:r>
            <w:proofErr w:type="spellEnd"/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Perú</w:t>
            </w:r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responsable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siguiente:</w:t>
            </w:r>
          </w:p>
          <w:p w14:paraId="35561857" w14:textId="172285C0" w:rsidR="00091DB0" w:rsidRPr="00E0545C" w:rsidRDefault="00091DB0" w:rsidP="00C8594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ind w:right="91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Proporcionar los documentos pertinentes al equipo consultor sobre el proyecto: nombre de </w:t>
            </w:r>
            <w:r w:rsidR="70F47D37" w:rsidRPr="00E0545C">
              <w:rPr>
                <w:rFonts w:ascii="Lato" w:hAnsi="Lato"/>
                <w:color w:val="000000" w:themeColor="text1"/>
                <w:sz w:val="20"/>
                <w:szCs w:val="20"/>
              </w:rPr>
              <w:t>la receta deseable</w:t>
            </w:r>
            <w:r w:rsidRPr="00E0545C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por desarrollar, dirección de evento dentro de Lima</w:t>
            </w:r>
            <w:r w:rsidR="70F47D37" w:rsidRPr="00E0545C">
              <w:rPr>
                <w:rFonts w:ascii="Lato" w:hAnsi="Lato"/>
                <w:color w:val="000000" w:themeColor="text1"/>
                <w:sz w:val="20"/>
                <w:szCs w:val="20"/>
              </w:rPr>
              <w:t>, convocatoria y</w:t>
            </w:r>
            <w:r w:rsidRPr="00E0545C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recojo de lista de participantes.</w:t>
            </w:r>
          </w:p>
          <w:p w14:paraId="42F093CD" w14:textId="77777777" w:rsidR="00091DB0" w:rsidRPr="00E0545C" w:rsidRDefault="00091DB0" w:rsidP="00C8594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ind w:right="91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Participar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entregables,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observaciones,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comentarios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recomendaciones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cada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producto.</w:t>
            </w:r>
          </w:p>
          <w:p w14:paraId="69664949" w14:textId="77777777" w:rsidR="00091DB0" w:rsidRPr="00E0545C" w:rsidRDefault="00091DB0" w:rsidP="00C85941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</w:tabs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Gestionar</w:t>
            </w:r>
            <w:r w:rsidRPr="00E0545C">
              <w:rPr>
                <w:rFonts w:ascii="Lato" w:hAnsi="Lato"/>
                <w:spacing w:val="-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pagos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2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consultoría. </w:t>
            </w:r>
          </w:p>
          <w:p w14:paraId="22630347" w14:textId="77777777" w:rsidR="00091DB0" w:rsidRPr="00E0545C" w:rsidRDefault="00091DB0" w:rsidP="00C85941">
            <w:pPr>
              <w:pStyle w:val="TableParagraph"/>
              <w:tabs>
                <w:tab w:val="left" w:pos="824"/>
              </w:tabs>
              <w:ind w:left="0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sz w:val="20"/>
                <w:szCs w:val="20"/>
              </w:rPr>
              <w:t>Confidencialidad:</w:t>
            </w:r>
          </w:p>
          <w:p w14:paraId="4D15E759" w14:textId="4B819289" w:rsidR="00091DB0" w:rsidRPr="00E0545C" w:rsidRDefault="00091DB0" w:rsidP="00C85941">
            <w:pPr>
              <w:tabs>
                <w:tab w:val="left" w:pos="949"/>
              </w:tabs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Todas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las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discusiones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documentos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relacionados</w:t>
            </w:r>
            <w:r w:rsidRPr="00E0545C">
              <w:rPr>
                <w:rFonts w:ascii="Lato" w:hAnsi="Lato"/>
                <w:spacing w:val="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2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2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marco</w:t>
            </w:r>
            <w:r w:rsidRPr="00E0545C">
              <w:rPr>
                <w:rFonts w:ascii="Lato" w:hAnsi="Lato"/>
                <w:spacing w:val="2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2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esta</w:t>
            </w:r>
            <w:r w:rsidRPr="00E0545C">
              <w:rPr>
                <w:rFonts w:ascii="Lato" w:hAnsi="Lato"/>
                <w:spacing w:val="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consultoría</w:t>
            </w:r>
            <w:r w:rsidRPr="00E0545C">
              <w:rPr>
                <w:rFonts w:ascii="Lato" w:hAnsi="Lato"/>
                <w:spacing w:val="2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serán tratados como confidenciales por las partes.</w:t>
            </w:r>
          </w:p>
        </w:tc>
      </w:tr>
      <w:tr w:rsidR="00091DB0" w14:paraId="70E6BD64" w14:textId="77777777" w:rsidTr="526456A7">
        <w:trPr>
          <w:trHeight w:val="3927"/>
        </w:trPr>
        <w:tc>
          <w:tcPr>
            <w:tcW w:w="9030" w:type="dxa"/>
            <w:tcBorders>
              <w:top w:val="single" w:sz="4" w:space="0" w:color="000000" w:themeColor="text1"/>
            </w:tcBorders>
          </w:tcPr>
          <w:p w14:paraId="34B3B413" w14:textId="15DDEE50" w:rsidR="569506AC" w:rsidRPr="00E0545C" w:rsidRDefault="569506AC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</w:p>
          <w:p w14:paraId="6315123E" w14:textId="77777777" w:rsidR="00091DB0" w:rsidRPr="00E0545C" w:rsidRDefault="00091D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PRESENTACION</w:t>
            </w:r>
            <w:r w:rsidRPr="00E0545C">
              <w:rPr>
                <w:rFonts w:ascii="Lato" w:hAnsi="Lato"/>
                <w:b/>
                <w:spacing w:val="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b/>
                <w:spacing w:val="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w w:val="90"/>
                <w:sz w:val="20"/>
                <w:szCs w:val="20"/>
              </w:rPr>
              <w:t>PROPUESTAS:</w:t>
            </w:r>
          </w:p>
          <w:p w14:paraId="3A69B435" w14:textId="77777777" w:rsidR="00091DB0" w:rsidRPr="00E0545C" w:rsidRDefault="00091DB0" w:rsidP="00C85941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2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interesados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deben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presentar</w:t>
            </w:r>
            <w:r w:rsidRPr="00E0545C">
              <w:rPr>
                <w:rFonts w:ascii="Lato" w:hAnsi="Lato"/>
                <w:spacing w:val="-2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su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propuesta</w:t>
            </w:r>
            <w:r w:rsidRPr="00E0545C">
              <w:rPr>
                <w:rFonts w:ascii="Lato" w:hAnsi="Lato"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técnica</w:t>
            </w:r>
            <w:r w:rsidRPr="00E0545C">
              <w:rPr>
                <w:rFonts w:ascii="Lato" w:hAnsi="Lato"/>
                <w:spacing w:val="-2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económica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siguientes</w:t>
            </w:r>
            <w:r w:rsidRPr="00E0545C">
              <w:rPr>
                <w:rFonts w:ascii="Lato" w:hAnsi="Lato"/>
                <w:spacing w:val="-2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requisitos:</w:t>
            </w:r>
          </w:p>
          <w:p w14:paraId="04332D60" w14:textId="77777777" w:rsidR="00091DB0" w:rsidRPr="00E0545C" w:rsidRDefault="00091DB0" w:rsidP="00C85941">
            <w:pPr>
              <w:pStyle w:val="TableParagraph"/>
              <w:ind w:left="0"/>
              <w:rPr>
                <w:rFonts w:ascii="Lato" w:hAnsi="Lato"/>
                <w:sz w:val="20"/>
                <w:szCs w:val="20"/>
              </w:rPr>
            </w:pPr>
          </w:p>
          <w:p w14:paraId="3A60605E" w14:textId="77777777" w:rsidR="00091DB0" w:rsidRPr="00E0545C" w:rsidRDefault="00091D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8"/>
                <w:sz w:val="20"/>
                <w:szCs w:val="20"/>
                <w:u w:val="single"/>
              </w:rPr>
              <w:t>PROPUESTA</w:t>
            </w:r>
            <w:r w:rsidRPr="00E0545C">
              <w:rPr>
                <w:rFonts w:ascii="Lato" w:hAnsi="Lato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TÉCNICA:</w:t>
            </w:r>
          </w:p>
          <w:p w14:paraId="1E5DBB3C" w14:textId="77777777" w:rsidR="00091DB0" w:rsidRPr="00E0545C" w:rsidRDefault="00091DB0" w:rsidP="00C85941">
            <w:pPr>
              <w:pStyle w:val="TableParagraph"/>
              <w:ind w:right="206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Debe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responder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requerimientos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planteados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presentes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Términos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Referencia</w:t>
            </w:r>
            <w:r w:rsidRPr="00E0545C">
              <w:rPr>
                <w:rFonts w:ascii="Lato" w:hAnsi="Lato"/>
                <w:spacing w:val="-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incluir: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alcance,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plan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trabajo,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cronograma,</w:t>
            </w:r>
            <w:r w:rsidRPr="00E0545C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carta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presentación,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principales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clientes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(portafolio)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CV</w:t>
            </w:r>
            <w:r w:rsidRPr="00E0545C">
              <w:rPr>
                <w:rFonts w:ascii="Lato" w:hAnsi="Lato"/>
                <w:spacing w:val="-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del </w:t>
            </w:r>
            <w:r w:rsidRPr="00E0545C">
              <w:rPr>
                <w:rFonts w:ascii="Lato" w:hAnsi="Lato"/>
                <w:sz w:val="20"/>
                <w:szCs w:val="20"/>
              </w:rPr>
              <w:t>Consultor/a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Empresa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Consultora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definiendo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roles</w:t>
            </w:r>
            <w:r w:rsidRPr="00E0545C">
              <w:rPr>
                <w:rFonts w:ascii="Lato" w:hAnsi="Lato"/>
                <w:spacing w:val="-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responsabilidades de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cada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miembro.</w:t>
            </w:r>
          </w:p>
          <w:p w14:paraId="0CE4B269" w14:textId="77777777" w:rsidR="00091DB0" w:rsidRPr="00E0545C" w:rsidRDefault="00091DB0" w:rsidP="00C85941">
            <w:pPr>
              <w:pStyle w:val="TableParagraph"/>
              <w:ind w:left="0"/>
              <w:rPr>
                <w:rFonts w:ascii="Lato" w:hAnsi="Lato"/>
                <w:sz w:val="20"/>
                <w:szCs w:val="20"/>
              </w:rPr>
            </w:pPr>
          </w:p>
          <w:p w14:paraId="3C9D0FCE" w14:textId="77777777" w:rsidR="00091DB0" w:rsidRPr="00E0545C" w:rsidRDefault="00091DB0" w:rsidP="00091DB0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8"/>
                <w:sz w:val="20"/>
                <w:szCs w:val="20"/>
                <w:u w:val="single"/>
              </w:rPr>
              <w:t>PROPUESTA</w:t>
            </w:r>
            <w:r w:rsidRPr="00E0545C">
              <w:rPr>
                <w:rFonts w:ascii="Lato" w:hAnsi="Lato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  <w:u w:val="single"/>
              </w:rPr>
              <w:t>ECONÓMICA:</w:t>
            </w:r>
          </w:p>
          <w:p w14:paraId="70742B5F" w14:textId="77777777" w:rsidR="00091DB0" w:rsidRPr="00E0545C" w:rsidRDefault="00091DB0" w:rsidP="00C85941">
            <w:pPr>
              <w:pStyle w:val="TableParagraph"/>
              <w:ind w:right="203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4"/>
                <w:sz w:val="20"/>
                <w:szCs w:val="20"/>
              </w:rPr>
              <w:t>La propuesta económica deberá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ser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presentada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suma alzada,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>incluyendo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todos los costos necesarios </w:t>
            </w:r>
            <w:r w:rsidRPr="00E0545C">
              <w:rPr>
                <w:rFonts w:ascii="Lato" w:hAnsi="Lato"/>
                <w:sz w:val="20"/>
                <w:szCs w:val="20"/>
              </w:rPr>
              <w:t>para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realización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del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servicio.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 presupuesto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deberá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detallado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por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actividad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rubro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deberá incluir,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 ser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necesario, gastos operativos, logísticos,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viajes (en caso aplique),</w:t>
            </w:r>
            <w:r w:rsidRPr="00E0545C">
              <w:rPr>
                <w:rFonts w:ascii="Lato" w:hAnsi="Lato"/>
                <w:spacing w:val="-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etc. (alimentación, alojamiento, transporte, alquiler de espacios, materiales, equipos de protección personal, </w:t>
            </w:r>
            <w:proofErr w:type="gramStart"/>
            <w:r w:rsidRPr="00E0545C">
              <w:rPr>
                <w:rFonts w:ascii="Lato" w:hAnsi="Lato"/>
                <w:sz w:val="20"/>
                <w:szCs w:val="20"/>
              </w:rPr>
              <w:t>tickets</w:t>
            </w:r>
            <w:proofErr w:type="gramEnd"/>
            <w:r w:rsidRPr="00E0545C">
              <w:rPr>
                <w:rFonts w:ascii="Lato" w:hAnsi="Lato"/>
                <w:sz w:val="20"/>
                <w:szCs w:val="20"/>
              </w:rPr>
              <w:t xml:space="preserve"> aéreos, pasajes terrestres, entre otros).</w:t>
            </w:r>
          </w:p>
          <w:p w14:paraId="33B0DE0A" w14:textId="77777777" w:rsidR="00091DB0" w:rsidRPr="00E0545C" w:rsidRDefault="00091DB0" w:rsidP="00C85941">
            <w:pPr>
              <w:pStyle w:val="TableParagraph"/>
              <w:ind w:right="208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propuesta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económica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presentada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preferencia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soles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incluir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los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impuestos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proofErr w:type="gramStart"/>
            <w:r w:rsidRPr="00E0545C">
              <w:rPr>
                <w:rFonts w:ascii="Lato" w:hAnsi="Lato"/>
                <w:sz w:val="20"/>
                <w:szCs w:val="20"/>
              </w:rPr>
              <w:t>de acuerdo</w:t>
            </w:r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proofErr w:type="gramEnd"/>
            <w:r w:rsidRPr="00E0545C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ley.</w:t>
            </w:r>
          </w:p>
          <w:p w14:paraId="2342E94C" w14:textId="77777777" w:rsidR="00091DB0" w:rsidRPr="00E0545C" w:rsidRDefault="00091DB0" w:rsidP="00C85941">
            <w:pPr>
              <w:pStyle w:val="TableParagraph"/>
              <w:ind w:left="0"/>
              <w:rPr>
                <w:rFonts w:ascii="Lato" w:hAnsi="Lato"/>
                <w:sz w:val="20"/>
                <w:szCs w:val="20"/>
              </w:rPr>
            </w:pPr>
          </w:p>
          <w:p w14:paraId="58FCBCE8" w14:textId="7729D73B" w:rsidR="00091DB0" w:rsidRPr="00E0545C" w:rsidRDefault="00091DB0" w:rsidP="00C85941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 xml:space="preserve">El plazo límite para la presentación de propuestas es hasta el </w:t>
            </w:r>
            <w:r w:rsidR="00A845CF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>2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 xml:space="preserve"> de </w:t>
            </w:r>
            <w:r w:rsidR="00A845CF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>Octubre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 xml:space="preserve"> del 202</w:t>
            </w:r>
            <w:r w:rsidR="396207E1" w:rsidRPr="00E0545C">
              <w:rPr>
                <w:rFonts w:ascii="Lato" w:hAnsi="Lato"/>
                <w:b/>
                <w:w w:val="90"/>
                <w:sz w:val="20"/>
                <w:szCs w:val="20"/>
                <w:u w:val="single"/>
              </w:rPr>
              <w:t>5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 xml:space="preserve">. </w:t>
            </w:r>
            <w:r w:rsidRPr="00E0545C">
              <w:rPr>
                <w:rFonts w:ascii="Lato" w:hAnsi="Lato"/>
                <w:w w:val="90"/>
                <w:sz w:val="20"/>
                <w:szCs w:val="20"/>
              </w:rPr>
              <w:t xml:space="preserve">Las propuestas </w:t>
            </w:r>
            <w:r w:rsidRPr="00E0545C">
              <w:rPr>
                <w:rFonts w:ascii="Lato" w:hAnsi="Lato"/>
                <w:sz w:val="20"/>
                <w:szCs w:val="20"/>
              </w:rPr>
              <w:t>enviadas posteriormente no serán tomadas en consideración.</w:t>
            </w:r>
          </w:p>
          <w:p w14:paraId="72E8083D" w14:textId="77777777" w:rsidR="00091DB0" w:rsidRPr="00E0545C" w:rsidRDefault="00091DB0" w:rsidP="00C85941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SCI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reserva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derecho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realizar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entrevistas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uno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más consultores/as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potenciales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antes</w:t>
            </w:r>
            <w:r w:rsidRPr="00E0545C">
              <w:rPr>
                <w:rFonts w:ascii="Lato" w:hAnsi="Lato"/>
                <w:spacing w:val="-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 tomar una decisión de adjudicación.</w:t>
            </w:r>
          </w:p>
          <w:p w14:paraId="1B406125" w14:textId="77526632" w:rsidR="00091DB0" w:rsidRPr="00E0545C" w:rsidRDefault="00091DB0" w:rsidP="00C85941">
            <w:pPr>
              <w:pStyle w:val="TableParagraph"/>
              <w:rPr>
                <w:rFonts w:ascii="Lato" w:hAnsi="Lato"/>
                <w:i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Las propuestas se deben enviar al</w:t>
            </w:r>
            <w:r w:rsidRPr="00E0545C">
              <w:rPr>
                <w:rFonts w:ascii="Lato" w:hAnsi="Lato"/>
                <w:spacing w:val="2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correo: con el Asunto:</w:t>
            </w:r>
            <w:r w:rsidRPr="00E0545C">
              <w:rPr>
                <w:rFonts w:ascii="Lato" w:hAnsi="Lato"/>
                <w:spacing w:val="4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Consultoría</w:t>
            </w:r>
            <w:r w:rsidR="00536E0F" w:rsidRPr="00E0545C">
              <w:rPr>
                <w:rFonts w:ascii="Lato" w:hAnsi="Lato"/>
                <w:spacing w:val="-2"/>
                <w:sz w:val="20"/>
                <w:szCs w:val="20"/>
              </w:rPr>
              <w:t>: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="00072201"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="2B3D2FB8" w:rsidRPr="00E0545C">
              <w:rPr>
                <w:rFonts w:ascii="Lato" w:eastAsiaTheme="minorEastAsia" w:hAnsi="Lato" w:cstheme="minorBidi"/>
                <w:i/>
                <w:sz w:val="20"/>
                <w:szCs w:val="20"/>
                <w:lang w:val="es-419"/>
              </w:rPr>
              <w:t>Fortalecimiento de Capacidades de Ollas Comunes / Comedores Populares en Lima</w:t>
            </w:r>
            <w:r w:rsidR="00072201" w:rsidRPr="00E0545C">
              <w:rPr>
                <w:rFonts w:ascii="Lato" w:eastAsiaTheme="minorEastAsia" w:hAnsi="Lato" w:cstheme="minorBidi"/>
                <w:i/>
                <w:sz w:val="20"/>
                <w:szCs w:val="20"/>
                <w:lang w:val="es-419"/>
              </w:rPr>
              <w:t xml:space="preserve"> - </w:t>
            </w:r>
            <w:r w:rsidR="00072201" w:rsidRPr="00E0545C">
              <w:rPr>
                <w:rFonts w:ascii="Lato" w:hAnsi="Lato"/>
                <w:i/>
                <w:spacing w:val="-2"/>
                <w:sz w:val="20"/>
                <w:szCs w:val="20"/>
              </w:rPr>
              <w:t>COMUNIDADES CON FUTURO</w:t>
            </w:r>
          </w:p>
          <w:p w14:paraId="38778A43" w14:textId="77777777" w:rsidR="00091DB0" w:rsidRPr="00E0545C" w:rsidRDefault="00091DB0" w:rsidP="00C85941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Las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propuestas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enviadas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cualquier</w:t>
            </w:r>
            <w:r w:rsidRPr="00E0545C">
              <w:rPr>
                <w:rFonts w:ascii="Lato" w:hAnsi="Lato"/>
                <w:spacing w:val="4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otro</w:t>
            </w:r>
            <w:r w:rsidRPr="00E0545C">
              <w:rPr>
                <w:rFonts w:ascii="Lato" w:hAnsi="Lato"/>
                <w:spacing w:val="4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correo</w:t>
            </w:r>
            <w:r w:rsidRPr="00E0545C">
              <w:rPr>
                <w:rFonts w:ascii="Lato" w:hAnsi="Lato"/>
                <w:spacing w:val="4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diferente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al</w:t>
            </w:r>
            <w:r w:rsidRPr="00E0545C">
              <w:rPr>
                <w:rFonts w:ascii="Lato" w:hAnsi="Lato"/>
                <w:spacing w:val="4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arriba</w:t>
            </w:r>
            <w:r w:rsidRPr="00E0545C">
              <w:rPr>
                <w:rFonts w:ascii="Lato" w:hAnsi="Lato"/>
                <w:spacing w:val="4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indicado</w:t>
            </w:r>
            <w:r w:rsidRPr="00E0545C">
              <w:rPr>
                <w:rFonts w:ascii="Lato" w:hAnsi="Lato"/>
                <w:spacing w:val="4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invalidarán</w:t>
            </w:r>
            <w:r w:rsidRPr="00E0545C">
              <w:rPr>
                <w:rFonts w:ascii="Lato" w:hAnsi="Lato"/>
                <w:spacing w:val="4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5"/>
                <w:sz w:val="20"/>
                <w:szCs w:val="20"/>
              </w:rPr>
              <w:t>su</w:t>
            </w:r>
          </w:p>
          <w:p w14:paraId="52786C7C" w14:textId="5CFFF7B7" w:rsidR="00091DB0" w:rsidRPr="00E0545C" w:rsidRDefault="00091DB0" w:rsidP="00C85941">
            <w:pPr>
              <w:pStyle w:val="TableParagraph"/>
              <w:jc w:val="both"/>
              <w:rPr>
                <w:rFonts w:ascii="Lato" w:hAnsi="Lato"/>
                <w:b/>
                <w:spacing w:val="-8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participación</w:t>
            </w:r>
            <w:r w:rsidRPr="00E0545C">
              <w:rPr>
                <w:rFonts w:ascii="Lato" w:hAnsi="Lato"/>
                <w:spacing w:val="-21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no</w:t>
            </w:r>
            <w:r w:rsidRPr="00E0545C">
              <w:rPr>
                <w:rFonts w:ascii="Lato" w:hAnsi="Lato"/>
                <w:spacing w:val="-19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serán</w:t>
            </w:r>
            <w:r w:rsidRPr="00E0545C">
              <w:rPr>
                <w:rFonts w:ascii="Lato" w:hAnsi="Lato"/>
                <w:spacing w:val="-18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consideradas.</w:t>
            </w:r>
          </w:p>
        </w:tc>
      </w:tr>
    </w:tbl>
    <w:p w14:paraId="6276ED04" w14:textId="77777777" w:rsidR="002956A4" w:rsidRPr="00E0545C" w:rsidRDefault="002956A4">
      <w:pPr>
        <w:jc w:val="both"/>
        <w:rPr>
          <w:rFonts w:ascii="Lato" w:hAnsi="Lato"/>
          <w:sz w:val="20"/>
          <w:szCs w:val="20"/>
        </w:rPr>
        <w:sectPr w:rsidR="002956A4" w:rsidRPr="00E0545C">
          <w:pgSz w:w="11910" w:h="16840"/>
          <w:pgMar w:top="1380" w:right="780" w:bottom="280" w:left="1320" w:header="720" w:footer="720" w:gutter="0"/>
          <w:cols w:space="720"/>
        </w:sectPr>
      </w:pPr>
    </w:p>
    <w:tbl>
      <w:tblPr>
        <w:tblStyle w:val="TableNormal1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8"/>
        <w:gridCol w:w="2748"/>
      </w:tblGrid>
      <w:tr w:rsidR="007D71B0" w14:paraId="61D24BCB" w14:textId="77777777" w:rsidTr="569506AC">
        <w:trPr>
          <w:trHeight w:val="1554"/>
        </w:trPr>
        <w:tc>
          <w:tcPr>
            <w:tcW w:w="901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7C575C" w14:textId="77777777" w:rsidR="007D71B0" w:rsidRPr="00E0545C" w:rsidRDefault="007D71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lastRenderedPageBreak/>
              <w:t>SEGUROS:</w:t>
            </w:r>
          </w:p>
          <w:p w14:paraId="6830260F" w14:textId="77777777" w:rsidR="007D71B0" w:rsidRPr="00E0545C" w:rsidRDefault="007D71B0" w:rsidP="00C85941">
            <w:pPr>
              <w:pStyle w:val="TableParagraph"/>
              <w:ind w:right="89"/>
              <w:jc w:val="bot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z w:val="20"/>
                <w:szCs w:val="20"/>
              </w:rPr>
              <w:t>El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Consultor/a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debe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contar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una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Póliza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seguro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médico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accidentes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vigente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cobertura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en la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zona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donde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llevará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cabo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la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consultoría.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ser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necesario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desplazarse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dentro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o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fuera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su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>país</w:t>
            </w:r>
            <w:r w:rsidRPr="00E0545C">
              <w:rPr>
                <w:rFonts w:ascii="Lato" w:hAnsi="Lato"/>
                <w:spacing w:val="-13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z w:val="20"/>
                <w:szCs w:val="20"/>
              </w:rPr>
              <w:t xml:space="preserve">de residencia, el Consultor/a deberá contar con un seguro de viaje nacional e internacional integral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(accidente,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robo,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enfermedad,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demora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y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pérdida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equipaje,</w:t>
            </w:r>
            <w:r w:rsidRPr="00E0545C">
              <w:rPr>
                <w:rFonts w:ascii="Lato" w:hAnsi="Lato"/>
                <w:spacing w:val="-16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reprogramación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de</w:t>
            </w:r>
            <w:r w:rsidRPr="00E0545C">
              <w:rPr>
                <w:rFonts w:ascii="Lato" w:hAnsi="Lato"/>
                <w:spacing w:val="-14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vuelos,</w:t>
            </w:r>
            <w:r w:rsidRPr="00E0545C">
              <w:rPr>
                <w:rFonts w:ascii="Lato" w:hAnsi="Lato"/>
                <w:spacing w:val="-17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asesoría</w:t>
            </w:r>
            <w:r w:rsidRPr="00E0545C">
              <w:rPr>
                <w:rFonts w:ascii="Lato" w:hAnsi="Lato"/>
                <w:spacing w:val="-15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sz w:val="20"/>
                <w:szCs w:val="20"/>
              </w:rPr>
              <w:t>legal</w:t>
            </w:r>
          </w:p>
          <w:p w14:paraId="1A30EBC9" w14:textId="77777777" w:rsidR="007D71B0" w:rsidRPr="00E0545C" w:rsidRDefault="007D71B0" w:rsidP="00C85941">
            <w:pPr>
              <w:pStyle w:val="TableParagraph"/>
              <w:rPr>
                <w:rFonts w:ascii="Lato" w:hAnsi="Lato"/>
                <w:sz w:val="20"/>
                <w:szCs w:val="20"/>
              </w:rPr>
            </w:pP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etc</w:t>
            </w:r>
            <w:r w:rsidRPr="00E0545C">
              <w:rPr>
                <w:rFonts w:ascii="Lato" w:hAnsi="Lato"/>
                <w:b/>
                <w:spacing w:val="-2"/>
                <w:w w:val="95"/>
                <w:sz w:val="20"/>
                <w:szCs w:val="20"/>
              </w:rPr>
              <w:t>.)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.</w:t>
            </w:r>
          </w:p>
        </w:tc>
      </w:tr>
      <w:tr w:rsidR="007D71B0" w14:paraId="3B426241" w14:textId="77777777" w:rsidTr="569506AC">
        <w:trPr>
          <w:trHeight w:val="300"/>
        </w:trPr>
        <w:tc>
          <w:tcPr>
            <w:tcW w:w="6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996A" w14:textId="48376163" w:rsidR="007D71B0" w:rsidRPr="00E0545C" w:rsidRDefault="007D71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Elaborado</w:t>
            </w:r>
            <w:r w:rsidRPr="00E0545C">
              <w:rPr>
                <w:rFonts w:ascii="Lato" w:hAnsi="Lato"/>
                <w:b/>
                <w:spacing w:val="-15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4"/>
                <w:sz w:val="20"/>
                <w:szCs w:val="20"/>
              </w:rPr>
              <w:t xml:space="preserve"> </w:t>
            </w:r>
            <w:r w:rsidR="5D560D8C" w:rsidRPr="00E0545C">
              <w:rPr>
                <w:rFonts w:ascii="Lato" w:hAnsi="Lato"/>
                <w:spacing w:val="4"/>
                <w:sz w:val="20"/>
                <w:szCs w:val="20"/>
              </w:rPr>
              <w:t>Karla Dávila / Samira Valencia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B45C35" w14:textId="354BEF2B" w:rsidR="007D71B0" w:rsidRPr="00E0545C" w:rsidRDefault="007D71B0" w:rsidP="00C85941">
            <w:pPr>
              <w:pStyle w:val="TableParagraph"/>
              <w:ind w:left="107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0</w:t>
            </w:r>
            <w:r w:rsidR="6924D966"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4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/</w:t>
            </w:r>
            <w:r w:rsidR="51C800A9"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09</w:t>
            </w:r>
            <w:r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/202</w:t>
            </w:r>
            <w:r w:rsidR="101EC337" w:rsidRPr="00E0545C">
              <w:rPr>
                <w:rFonts w:ascii="Lato" w:hAnsi="Lato"/>
                <w:spacing w:val="-2"/>
                <w:w w:val="95"/>
                <w:sz w:val="20"/>
                <w:szCs w:val="20"/>
              </w:rPr>
              <w:t>5</w:t>
            </w:r>
          </w:p>
        </w:tc>
      </w:tr>
      <w:tr w:rsidR="007D71B0" w14:paraId="1C45EDE8" w14:textId="77777777" w:rsidTr="569506AC">
        <w:trPr>
          <w:trHeight w:val="299"/>
        </w:trPr>
        <w:tc>
          <w:tcPr>
            <w:tcW w:w="626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01AF8" w14:textId="4501B9C2" w:rsidR="007D71B0" w:rsidRPr="00E0545C" w:rsidRDefault="007D71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Revisado</w:t>
            </w:r>
            <w:r w:rsidRPr="00E0545C">
              <w:rPr>
                <w:rFonts w:ascii="Lato" w:hAnsi="Lato"/>
                <w:b/>
                <w:spacing w:val="-11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26"/>
                <w:sz w:val="20"/>
                <w:szCs w:val="20"/>
              </w:rPr>
              <w:t xml:space="preserve"> </w:t>
            </w:r>
            <w:r w:rsidR="00E806D9" w:rsidRPr="00E0545C">
              <w:rPr>
                <w:rFonts w:ascii="Lato" w:hAnsi="Lato"/>
                <w:spacing w:val="4"/>
                <w:sz w:val="20"/>
                <w:szCs w:val="20"/>
              </w:rPr>
              <w:t xml:space="preserve">Angela </w:t>
            </w:r>
            <w:proofErr w:type="spellStart"/>
            <w:r w:rsidR="00E806D9" w:rsidRPr="00E0545C">
              <w:rPr>
                <w:rFonts w:ascii="Lato" w:hAnsi="Lato"/>
                <w:spacing w:val="4"/>
                <w:sz w:val="20"/>
                <w:szCs w:val="20"/>
              </w:rPr>
              <w:t>Pajuelo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0D7A79C" w14:textId="79EB1421" w:rsidR="007D71B0" w:rsidRPr="00D6045B" w:rsidRDefault="007D71B0" w:rsidP="00C85941">
            <w:pPr>
              <w:pStyle w:val="TableParagraph"/>
              <w:ind w:left="107"/>
              <w:rPr>
                <w:rFonts w:ascii="Lato" w:hAnsi="Lato"/>
                <w:bCs/>
                <w:sz w:val="20"/>
                <w:szCs w:val="20"/>
              </w:rPr>
            </w:pPr>
            <w:r w:rsidRPr="00D6045B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D6045B">
              <w:rPr>
                <w:rFonts w:ascii="Lato" w:hAnsi="Lato"/>
                <w:bCs/>
                <w:spacing w:val="-2"/>
                <w:sz w:val="20"/>
                <w:szCs w:val="20"/>
              </w:rPr>
              <w:t xml:space="preserve"> </w:t>
            </w:r>
            <w:r w:rsidR="00D6045B" w:rsidRPr="00D6045B">
              <w:rPr>
                <w:rFonts w:ascii="Lato" w:hAnsi="Lato"/>
                <w:bCs/>
                <w:spacing w:val="-2"/>
                <w:sz w:val="20"/>
                <w:szCs w:val="20"/>
              </w:rPr>
              <w:t>11/09/2025</w:t>
            </w:r>
          </w:p>
        </w:tc>
      </w:tr>
      <w:tr w:rsidR="007D71B0" w14:paraId="2D7B8FC3" w14:textId="77777777" w:rsidTr="569506AC">
        <w:trPr>
          <w:trHeight w:val="300"/>
        </w:trPr>
        <w:tc>
          <w:tcPr>
            <w:tcW w:w="626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41C495DA" w14:textId="6946DFD9" w:rsidR="007D71B0" w:rsidRPr="00E0545C" w:rsidRDefault="007D71B0" w:rsidP="00C85941">
            <w:pPr>
              <w:pStyle w:val="TableParagraph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Aprobado</w:t>
            </w:r>
            <w:r w:rsidRPr="00E0545C">
              <w:rPr>
                <w:rFonts w:ascii="Lato" w:hAnsi="Lato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E0545C">
              <w:rPr>
                <w:rFonts w:ascii="Lato" w:hAnsi="Lato"/>
                <w:b/>
                <w:w w:val="90"/>
                <w:sz w:val="20"/>
                <w:szCs w:val="20"/>
              </w:rPr>
              <w:t>por:</w:t>
            </w:r>
            <w:r w:rsidRPr="00E0545C">
              <w:rPr>
                <w:rFonts w:ascii="Lato" w:hAnsi="Lato"/>
                <w:b/>
                <w:spacing w:val="38"/>
                <w:sz w:val="20"/>
                <w:szCs w:val="20"/>
              </w:rPr>
              <w:t xml:space="preserve"> </w:t>
            </w:r>
            <w:proofErr w:type="spellStart"/>
            <w:r w:rsidR="007164FA" w:rsidRPr="00E0545C">
              <w:rPr>
                <w:rFonts w:ascii="Lato" w:hAnsi="Lato"/>
                <w:spacing w:val="4"/>
                <w:sz w:val="20"/>
                <w:szCs w:val="20"/>
              </w:rPr>
              <w:t>Kiomi</w:t>
            </w:r>
            <w:proofErr w:type="spellEnd"/>
            <w:r w:rsidR="007164FA" w:rsidRPr="00E0545C">
              <w:rPr>
                <w:rFonts w:ascii="Lato" w:hAnsi="Lato"/>
                <w:spacing w:val="4"/>
                <w:sz w:val="20"/>
                <w:szCs w:val="20"/>
              </w:rPr>
              <w:t xml:space="preserve"> </w:t>
            </w:r>
            <w:proofErr w:type="spellStart"/>
            <w:r w:rsidR="007164FA" w:rsidRPr="00E0545C">
              <w:rPr>
                <w:rFonts w:ascii="Lato" w:hAnsi="Lato"/>
                <w:spacing w:val="4"/>
                <w:sz w:val="20"/>
                <w:szCs w:val="20"/>
              </w:rPr>
              <w:t>Parraga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DB5AB5B" w14:textId="77777777" w:rsidR="007D71B0" w:rsidRPr="00E0545C" w:rsidRDefault="007D71B0" w:rsidP="00C85941">
            <w:pPr>
              <w:pStyle w:val="TableParagraph"/>
              <w:ind w:left="107"/>
              <w:rPr>
                <w:rFonts w:ascii="Lato" w:hAnsi="Lato"/>
                <w:b/>
                <w:sz w:val="20"/>
                <w:szCs w:val="20"/>
              </w:rPr>
            </w:pPr>
            <w:r w:rsidRPr="00E0545C">
              <w:rPr>
                <w:rFonts w:ascii="Lato" w:hAnsi="Lato"/>
                <w:b/>
                <w:w w:val="85"/>
                <w:sz w:val="20"/>
                <w:szCs w:val="20"/>
              </w:rPr>
              <w:t>Fecha:</w:t>
            </w:r>
            <w:r w:rsidRPr="00E0545C">
              <w:rPr>
                <w:rFonts w:ascii="Lato" w:hAnsi="Lato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1FAF12D9" w14:textId="77777777" w:rsidR="002479C4" w:rsidRPr="00E0545C" w:rsidRDefault="002479C4" w:rsidP="0020080D">
      <w:pPr>
        <w:rPr>
          <w:rFonts w:ascii="Lato" w:hAnsi="Lato"/>
          <w:sz w:val="20"/>
          <w:szCs w:val="20"/>
        </w:rPr>
      </w:pPr>
    </w:p>
    <w:sectPr w:rsidR="002479C4" w:rsidRPr="00E0545C" w:rsidSect="0020080D">
      <w:pgSz w:w="11910" w:h="16840"/>
      <w:pgMar w:top="1340" w:right="780" w:bottom="280" w:left="13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Pajuelo, Angela" w:date="2025-09-11T18:01:00Z" w:initials="AP">
    <w:p w14:paraId="0EA0C896" w14:textId="77777777" w:rsidR="00F436B9" w:rsidRDefault="00F436B9" w:rsidP="00F436B9">
      <w:pPr>
        <w:pStyle w:val="Textocomentario"/>
      </w:pPr>
      <w:r>
        <w:rPr>
          <w:rStyle w:val="Refdecomentario"/>
        </w:rPr>
        <w:annotationRef/>
      </w:r>
      <w:r>
        <w:rPr>
          <w:lang w:val="es-419"/>
        </w:rPr>
        <w:t>Nosotros tomaremos las fotos de los participantes en estos espacios entonces?</w:t>
      </w:r>
    </w:p>
  </w:comment>
  <w:comment w:id="6" w:author="Davila de la cruz, Karla" w:date="2025-09-12T11:23:00Z" w:initials="DK">
    <w:p w14:paraId="75C66479" w14:textId="08D6BFD1" w:rsidR="002E4965" w:rsidRDefault="00000000">
      <w:pPr>
        <w:pStyle w:val="Textocomentario"/>
      </w:pPr>
      <w:r>
        <w:rPr>
          <w:rStyle w:val="Refdecomentario"/>
        </w:rPr>
        <w:annotationRef/>
      </w:r>
      <w:r w:rsidRPr="38EFF300">
        <w:t xml:space="preserve">Si por salvaguarda, el consultor no puede tomar fotos a los participantes, solo nosotros manejamos los consentimientos de autorización de fotografías.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A0C896" w15:done="0"/>
  <w15:commentEx w15:paraId="75C66479" w15:paraIdParent="0EA0C8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F01A97" w16cex:dateUtc="2025-09-11T23:01:00Z"/>
  <w16cex:commentExtensible w16cex:durableId="32C8672C" w16cex:dateUtc="2025-09-12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A0C896" w16cid:durableId="0EF01A97"/>
  <w16cid:commentId w16cid:paraId="75C66479" w16cid:durableId="32C867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BzK0CuAj7rwJQ" int2:id="SAv5CRv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4FD"/>
    <w:multiLevelType w:val="multilevel"/>
    <w:tmpl w:val="E2300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61183"/>
    <w:multiLevelType w:val="multilevel"/>
    <w:tmpl w:val="FEEC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432D9"/>
    <w:multiLevelType w:val="hybridMultilevel"/>
    <w:tmpl w:val="D528DA72"/>
    <w:lvl w:ilvl="0" w:tplc="F8F20694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44618E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62C46DAE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183C3CB2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DCD686EA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3C0C1BE0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D6724F6C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32766A90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1FC8A74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9F77AC0"/>
    <w:multiLevelType w:val="multilevel"/>
    <w:tmpl w:val="F582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577D7"/>
    <w:multiLevelType w:val="multilevel"/>
    <w:tmpl w:val="AA56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E754B"/>
    <w:multiLevelType w:val="hybridMultilevel"/>
    <w:tmpl w:val="31BC5880"/>
    <w:lvl w:ilvl="0" w:tplc="B046F1B6">
      <w:numFmt w:val="bullet"/>
      <w:lvlText w:val="-"/>
      <w:lvlJc w:val="left"/>
      <w:pPr>
        <w:ind w:left="830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94C83ABA">
      <w:numFmt w:val="bullet"/>
      <w:lvlText w:val="•"/>
      <w:lvlJc w:val="left"/>
      <w:pPr>
        <w:ind w:left="1736" w:hanging="284"/>
      </w:pPr>
      <w:rPr>
        <w:rFonts w:hint="default"/>
        <w:lang w:val="es-ES" w:eastAsia="en-US" w:bidi="ar-SA"/>
      </w:rPr>
    </w:lvl>
    <w:lvl w:ilvl="2" w:tplc="6FB62566">
      <w:numFmt w:val="bullet"/>
      <w:lvlText w:val="•"/>
      <w:lvlJc w:val="left"/>
      <w:pPr>
        <w:ind w:left="2633" w:hanging="284"/>
      </w:pPr>
      <w:rPr>
        <w:rFonts w:hint="default"/>
        <w:lang w:val="es-ES" w:eastAsia="en-US" w:bidi="ar-SA"/>
      </w:rPr>
    </w:lvl>
    <w:lvl w:ilvl="3" w:tplc="34EC9392">
      <w:numFmt w:val="bullet"/>
      <w:lvlText w:val="•"/>
      <w:lvlJc w:val="left"/>
      <w:pPr>
        <w:ind w:left="3529" w:hanging="284"/>
      </w:pPr>
      <w:rPr>
        <w:rFonts w:hint="default"/>
        <w:lang w:val="es-ES" w:eastAsia="en-US" w:bidi="ar-SA"/>
      </w:rPr>
    </w:lvl>
    <w:lvl w:ilvl="4" w:tplc="D69A4872">
      <w:numFmt w:val="bullet"/>
      <w:lvlText w:val="•"/>
      <w:lvlJc w:val="left"/>
      <w:pPr>
        <w:ind w:left="4426" w:hanging="284"/>
      </w:pPr>
      <w:rPr>
        <w:rFonts w:hint="default"/>
        <w:lang w:val="es-ES" w:eastAsia="en-US" w:bidi="ar-SA"/>
      </w:rPr>
    </w:lvl>
    <w:lvl w:ilvl="5" w:tplc="B4466650">
      <w:numFmt w:val="bullet"/>
      <w:lvlText w:val="•"/>
      <w:lvlJc w:val="left"/>
      <w:pPr>
        <w:ind w:left="5323" w:hanging="284"/>
      </w:pPr>
      <w:rPr>
        <w:rFonts w:hint="default"/>
        <w:lang w:val="es-ES" w:eastAsia="en-US" w:bidi="ar-SA"/>
      </w:rPr>
    </w:lvl>
    <w:lvl w:ilvl="6" w:tplc="7FB81D56">
      <w:numFmt w:val="bullet"/>
      <w:lvlText w:val="•"/>
      <w:lvlJc w:val="left"/>
      <w:pPr>
        <w:ind w:left="6219" w:hanging="284"/>
      </w:pPr>
      <w:rPr>
        <w:rFonts w:hint="default"/>
        <w:lang w:val="es-ES" w:eastAsia="en-US" w:bidi="ar-SA"/>
      </w:rPr>
    </w:lvl>
    <w:lvl w:ilvl="7" w:tplc="EBC6A81A">
      <w:numFmt w:val="bullet"/>
      <w:lvlText w:val="•"/>
      <w:lvlJc w:val="left"/>
      <w:pPr>
        <w:ind w:left="7116" w:hanging="284"/>
      </w:pPr>
      <w:rPr>
        <w:rFonts w:hint="default"/>
        <w:lang w:val="es-ES" w:eastAsia="en-US" w:bidi="ar-SA"/>
      </w:rPr>
    </w:lvl>
    <w:lvl w:ilvl="8" w:tplc="69AEAFD2">
      <w:numFmt w:val="bullet"/>
      <w:lvlText w:val="•"/>
      <w:lvlJc w:val="left"/>
      <w:pPr>
        <w:ind w:left="8013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1A044A97"/>
    <w:multiLevelType w:val="multilevel"/>
    <w:tmpl w:val="84A06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595D47"/>
    <w:multiLevelType w:val="hybridMultilevel"/>
    <w:tmpl w:val="BCB04C4A"/>
    <w:lvl w:ilvl="0" w:tplc="280A000D">
      <w:start w:val="1"/>
      <w:numFmt w:val="bullet"/>
      <w:lvlText w:val=""/>
      <w:lvlJc w:val="left"/>
      <w:pPr>
        <w:ind w:left="95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25C06DED"/>
    <w:multiLevelType w:val="multilevel"/>
    <w:tmpl w:val="EF4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D77631"/>
    <w:multiLevelType w:val="multilevel"/>
    <w:tmpl w:val="EAE6F7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BE952D2"/>
    <w:multiLevelType w:val="multilevel"/>
    <w:tmpl w:val="F57A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B05C8"/>
    <w:multiLevelType w:val="hybridMultilevel"/>
    <w:tmpl w:val="17B02E96"/>
    <w:lvl w:ilvl="0" w:tplc="280A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2" w15:restartNumberingAfterBreak="0">
    <w:nsid w:val="337A0A7D"/>
    <w:multiLevelType w:val="hybridMultilevel"/>
    <w:tmpl w:val="28CEC12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5336B"/>
    <w:multiLevelType w:val="multilevel"/>
    <w:tmpl w:val="91D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E6AF6C"/>
    <w:multiLevelType w:val="hybridMultilevel"/>
    <w:tmpl w:val="FFFFFFFF"/>
    <w:lvl w:ilvl="0" w:tplc="05DC2F5C">
      <w:start w:val="1"/>
      <w:numFmt w:val="decimal"/>
      <w:lvlText w:val="%1."/>
      <w:lvlJc w:val="left"/>
      <w:pPr>
        <w:ind w:left="720" w:hanging="360"/>
      </w:pPr>
    </w:lvl>
    <w:lvl w:ilvl="1" w:tplc="5A40CD50">
      <w:start w:val="1"/>
      <w:numFmt w:val="lowerLetter"/>
      <w:lvlText w:val="%2."/>
      <w:lvlJc w:val="left"/>
      <w:pPr>
        <w:ind w:left="1440" w:hanging="360"/>
      </w:pPr>
    </w:lvl>
    <w:lvl w:ilvl="2" w:tplc="F5E031C2">
      <w:start w:val="1"/>
      <w:numFmt w:val="lowerRoman"/>
      <w:lvlText w:val="%3."/>
      <w:lvlJc w:val="right"/>
      <w:pPr>
        <w:ind w:left="2160" w:hanging="180"/>
      </w:pPr>
    </w:lvl>
    <w:lvl w:ilvl="3" w:tplc="4D7AAE76">
      <w:start w:val="1"/>
      <w:numFmt w:val="decimal"/>
      <w:lvlText w:val="%4."/>
      <w:lvlJc w:val="left"/>
      <w:pPr>
        <w:ind w:left="2880" w:hanging="360"/>
      </w:pPr>
    </w:lvl>
    <w:lvl w:ilvl="4" w:tplc="5E56929A">
      <w:start w:val="1"/>
      <w:numFmt w:val="lowerLetter"/>
      <w:lvlText w:val="%5."/>
      <w:lvlJc w:val="left"/>
      <w:pPr>
        <w:ind w:left="3600" w:hanging="360"/>
      </w:pPr>
    </w:lvl>
    <w:lvl w:ilvl="5" w:tplc="B2945526">
      <w:start w:val="1"/>
      <w:numFmt w:val="lowerRoman"/>
      <w:lvlText w:val="%6."/>
      <w:lvlJc w:val="right"/>
      <w:pPr>
        <w:ind w:left="4320" w:hanging="180"/>
      </w:pPr>
    </w:lvl>
    <w:lvl w:ilvl="6" w:tplc="1304BD6A">
      <w:start w:val="1"/>
      <w:numFmt w:val="decimal"/>
      <w:lvlText w:val="%7."/>
      <w:lvlJc w:val="left"/>
      <w:pPr>
        <w:ind w:left="5040" w:hanging="360"/>
      </w:pPr>
    </w:lvl>
    <w:lvl w:ilvl="7" w:tplc="07F476AE">
      <w:start w:val="1"/>
      <w:numFmt w:val="lowerLetter"/>
      <w:lvlText w:val="%8."/>
      <w:lvlJc w:val="left"/>
      <w:pPr>
        <w:ind w:left="5760" w:hanging="360"/>
      </w:pPr>
    </w:lvl>
    <w:lvl w:ilvl="8" w:tplc="6DE451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04390"/>
    <w:multiLevelType w:val="multilevel"/>
    <w:tmpl w:val="38F2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74698"/>
    <w:multiLevelType w:val="multilevel"/>
    <w:tmpl w:val="DFAEC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608AE"/>
    <w:multiLevelType w:val="multilevel"/>
    <w:tmpl w:val="644E5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D7E3A"/>
    <w:multiLevelType w:val="multilevel"/>
    <w:tmpl w:val="A46A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D2301"/>
    <w:multiLevelType w:val="hybridMultilevel"/>
    <w:tmpl w:val="3B70802E"/>
    <w:lvl w:ilvl="0" w:tplc="F664FE7E">
      <w:start w:val="1"/>
      <w:numFmt w:val="decimal"/>
      <w:lvlText w:val="%1."/>
      <w:lvlJc w:val="left"/>
      <w:pPr>
        <w:ind w:left="68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AC1A16A2">
      <w:numFmt w:val="bullet"/>
      <w:lvlText w:val="•"/>
      <w:lvlJc w:val="left"/>
      <w:pPr>
        <w:ind w:left="1592" w:hanging="284"/>
      </w:pPr>
      <w:rPr>
        <w:rFonts w:hint="default"/>
        <w:lang w:val="es-ES" w:eastAsia="en-US" w:bidi="ar-SA"/>
      </w:rPr>
    </w:lvl>
    <w:lvl w:ilvl="2" w:tplc="BD2A9280">
      <w:numFmt w:val="bullet"/>
      <w:lvlText w:val="•"/>
      <w:lvlJc w:val="left"/>
      <w:pPr>
        <w:ind w:left="2505" w:hanging="284"/>
      </w:pPr>
      <w:rPr>
        <w:rFonts w:hint="default"/>
        <w:lang w:val="es-ES" w:eastAsia="en-US" w:bidi="ar-SA"/>
      </w:rPr>
    </w:lvl>
    <w:lvl w:ilvl="3" w:tplc="C1D2160C">
      <w:numFmt w:val="bullet"/>
      <w:lvlText w:val="•"/>
      <w:lvlJc w:val="left"/>
      <w:pPr>
        <w:ind w:left="3417" w:hanging="284"/>
      </w:pPr>
      <w:rPr>
        <w:rFonts w:hint="default"/>
        <w:lang w:val="es-ES" w:eastAsia="en-US" w:bidi="ar-SA"/>
      </w:rPr>
    </w:lvl>
    <w:lvl w:ilvl="4" w:tplc="4DA896D2">
      <w:numFmt w:val="bullet"/>
      <w:lvlText w:val="•"/>
      <w:lvlJc w:val="left"/>
      <w:pPr>
        <w:ind w:left="4330" w:hanging="284"/>
      </w:pPr>
      <w:rPr>
        <w:rFonts w:hint="default"/>
        <w:lang w:val="es-ES" w:eastAsia="en-US" w:bidi="ar-SA"/>
      </w:rPr>
    </w:lvl>
    <w:lvl w:ilvl="5" w:tplc="6E342D1E">
      <w:numFmt w:val="bullet"/>
      <w:lvlText w:val="•"/>
      <w:lvlJc w:val="left"/>
      <w:pPr>
        <w:ind w:left="5243" w:hanging="284"/>
      </w:pPr>
      <w:rPr>
        <w:rFonts w:hint="default"/>
        <w:lang w:val="es-ES" w:eastAsia="en-US" w:bidi="ar-SA"/>
      </w:rPr>
    </w:lvl>
    <w:lvl w:ilvl="6" w:tplc="3342F3DC">
      <w:numFmt w:val="bullet"/>
      <w:lvlText w:val="•"/>
      <w:lvlJc w:val="left"/>
      <w:pPr>
        <w:ind w:left="6155" w:hanging="284"/>
      </w:pPr>
      <w:rPr>
        <w:rFonts w:hint="default"/>
        <w:lang w:val="es-ES" w:eastAsia="en-US" w:bidi="ar-SA"/>
      </w:rPr>
    </w:lvl>
    <w:lvl w:ilvl="7" w:tplc="C9B6BF76">
      <w:numFmt w:val="bullet"/>
      <w:lvlText w:val="•"/>
      <w:lvlJc w:val="left"/>
      <w:pPr>
        <w:ind w:left="7068" w:hanging="284"/>
      </w:pPr>
      <w:rPr>
        <w:rFonts w:hint="default"/>
        <w:lang w:val="es-ES" w:eastAsia="en-US" w:bidi="ar-SA"/>
      </w:rPr>
    </w:lvl>
    <w:lvl w:ilvl="8" w:tplc="85382378">
      <w:numFmt w:val="bullet"/>
      <w:lvlText w:val="•"/>
      <w:lvlJc w:val="left"/>
      <w:pPr>
        <w:ind w:left="7981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4CFC19D7"/>
    <w:multiLevelType w:val="hybridMultilevel"/>
    <w:tmpl w:val="0408EB7E"/>
    <w:lvl w:ilvl="0" w:tplc="C92EA7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E8AA6E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AF483CC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CF5A5AE4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32EACB4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3124AA62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011020AE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08AE4B7A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E96090B0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E846E64"/>
    <w:multiLevelType w:val="hybridMultilevel"/>
    <w:tmpl w:val="3CF2845C"/>
    <w:lvl w:ilvl="0" w:tplc="8A460ABC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70" w:hanging="360"/>
      </w:pPr>
    </w:lvl>
    <w:lvl w:ilvl="2" w:tplc="280A001B" w:tentative="1">
      <w:start w:val="1"/>
      <w:numFmt w:val="lowerRoman"/>
      <w:lvlText w:val="%3."/>
      <w:lvlJc w:val="right"/>
      <w:pPr>
        <w:ind w:left="2390" w:hanging="180"/>
      </w:pPr>
    </w:lvl>
    <w:lvl w:ilvl="3" w:tplc="280A000F" w:tentative="1">
      <w:start w:val="1"/>
      <w:numFmt w:val="decimal"/>
      <w:lvlText w:val="%4."/>
      <w:lvlJc w:val="left"/>
      <w:pPr>
        <w:ind w:left="3110" w:hanging="360"/>
      </w:pPr>
    </w:lvl>
    <w:lvl w:ilvl="4" w:tplc="280A0019" w:tentative="1">
      <w:start w:val="1"/>
      <w:numFmt w:val="lowerLetter"/>
      <w:lvlText w:val="%5."/>
      <w:lvlJc w:val="left"/>
      <w:pPr>
        <w:ind w:left="3830" w:hanging="360"/>
      </w:pPr>
    </w:lvl>
    <w:lvl w:ilvl="5" w:tplc="280A001B" w:tentative="1">
      <w:start w:val="1"/>
      <w:numFmt w:val="lowerRoman"/>
      <w:lvlText w:val="%6."/>
      <w:lvlJc w:val="right"/>
      <w:pPr>
        <w:ind w:left="4550" w:hanging="180"/>
      </w:pPr>
    </w:lvl>
    <w:lvl w:ilvl="6" w:tplc="280A000F" w:tentative="1">
      <w:start w:val="1"/>
      <w:numFmt w:val="decimal"/>
      <w:lvlText w:val="%7."/>
      <w:lvlJc w:val="left"/>
      <w:pPr>
        <w:ind w:left="5270" w:hanging="360"/>
      </w:pPr>
    </w:lvl>
    <w:lvl w:ilvl="7" w:tplc="280A0019" w:tentative="1">
      <w:start w:val="1"/>
      <w:numFmt w:val="lowerLetter"/>
      <w:lvlText w:val="%8."/>
      <w:lvlJc w:val="left"/>
      <w:pPr>
        <w:ind w:left="5990" w:hanging="360"/>
      </w:pPr>
    </w:lvl>
    <w:lvl w:ilvl="8" w:tplc="280A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2" w15:restartNumberingAfterBreak="0">
    <w:nsid w:val="4F650BF0"/>
    <w:multiLevelType w:val="hybridMultilevel"/>
    <w:tmpl w:val="02FA67D4"/>
    <w:lvl w:ilvl="0" w:tplc="95624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27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06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C2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0E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86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03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08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4F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6348E"/>
    <w:multiLevelType w:val="hybridMultilevel"/>
    <w:tmpl w:val="D01447AE"/>
    <w:lvl w:ilvl="0" w:tplc="5CD6141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8A4EFC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75F013F2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6B68E2BA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9BAA7362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F44CA010">
      <w:numFmt w:val="bullet"/>
      <w:lvlText w:val="•"/>
      <w:lvlJc w:val="left"/>
      <w:pPr>
        <w:ind w:left="4911" w:hanging="360"/>
      </w:pPr>
      <w:rPr>
        <w:rFonts w:hint="default"/>
        <w:lang w:val="es-ES" w:eastAsia="en-US" w:bidi="ar-SA"/>
      </w:rPr>
    </w:lvl>
    <w:lvl w:ilvl="6" w:tplc="2F507CCA">
      <w:numFmt w:val="bullet"/>
      <w:lvlText w:val="•"/>
      <w:lvlJc w:val="left"/>
      <w:pPr>
        <w:ind w:left="5729" w:hanging="360"/>
      </w:pPr>
      <w:rPr>
        <w:rFonts w:hint="default"/>
        <w:lang w:val="es-ES" w:eastAsia="en-US" w:bidi="ar-SA"/>
      </w:rPr>
    </w:lvl>
    <w:lvl w:ilvl="7" w:tplc="F744869A">
      <w:numFmt w:val="bullet"/>
      <w:lvlText w:val="•"/>
      <w:lvlJc w:val="left"/>
      <w:pPr>
        <w:ind w:left="6547" w:hanging="360"/>
      </w:pPr>
      <w:rPr>
        <w:rFonts w:hint="default"/>
        <w:lang w:val="es-ES" w:eastAsia="en-US" w:bidi="ar-SA"/>
      </w:rPr>
    </w:lvl>
    <w:lvl w:ilvl="8" w:tplc="5C1C09A8"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40B69CF"/>
    <w:multiLevelType w:val="multilevel"/>
    <w:tmpl w:val="033209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4232FB"/>
    <w:multiLevelType w:val="hybridMultilevel"/>
    <w:tmpl w:val="148C97F0"/>
    <w:lvl w:ilvl="0" w:tplc="280A000B">
      <w:start w:val="1"/>
      <w:numFmt w:val="bullet"/>
      <w:lvlText w:val=""/>
      <w:lvlJc w:val="left"/>
      <w:pPr>
        <w:ind w:left="46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6" w15:restartNumberingAfterBreak="0">
    <w:nsid w:val="55C65F40"/>
    <w:multiLevelType w:val="multilevel"/>
    <w:tmpl w:val="EB8CF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225CA"/>
    <w:multiLevelType w:val="hybridMultilevel"/>
    <w:tmpl w:val="D8B647EA"/>
    <w:lvl w:ilvl="0" w:tplc="325A36EA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4069E94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2" w:tplc="2BE41024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3" w:tplc="A69C5E6A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  <w:lvl w:ilvl="4" w:tplc="6D061AAC">
      <w:numFmt w:val="bullet"/>
      <w:lvlText w:val="•"/>
      <w:lvlJc w:val="left"/>
      <w:pPr>
        <w:ind w:left="4498" w:hanging="360"/>
      </w:pPr>
      <w:rPr>
        <w:rFonts w:hint="default"/>
        <w:lang w:val="es-ES" w:eastAsia="en-US" w:bidi="ar-SA"/>
      </w:rPr>
    </w:lvl>
    <w:lvl w:ilvl="5" w:tplc="870A27F4">
      <w:numFmt w:val="bullet"/>
      <w:lvlText w:val="•"/>
      <w:lvlJc w:val="left"/>
      <w:pPr>
        <w:ind w:left="5383" w:hanging="360"/>
      </w:pPr>
      <w:rPr>
        <w:rFonts w:hint="default"/>
        <w:lang w:val="es-ES" w:eastAsia="en-US" w:bidi="ar-SA"/>
      </w:rPr>
    </w:lvl>
    <w:lvl w:ilvl="6" w:tplc="2F2864E0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4432B888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D2D24552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1467897"/>
    <w:multiLevelType w:val="hybridMultilevel"/>
    <w:tmpl w:val="E528BD10"/>
    <w:lvl w:ilvl="0" w:tplc="B29C92A2">
      <w:start w:val="1"/>
      <w:numFmt w:val="bullet"/>
      <w:lvlText w:val="-"/>
      <w:lvlJc w:val="left"/>
      <w:pPr>
        <w:ind w:left="464" w:hanging="360"/>
      </w:pPr>
      <w:rPr>
        <w:rFonts w:ascii="Calibri" w:eastAsiaTheme="minorEastAsia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9" w15:restartNumberingAfterBreak="0">
    <w:nsid w:val="68FD059E"/>
    <w:multiLevelType w:val="hybridMultilevel"/>
    <w:tmpl w:val="913C1B62"/>
    <w:lvl w:ilvl="0" w:tplc="9BC8B2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14359"/>
    <w:multiLevelType w:val="hybridMultilevel"/>
    <w:tmpl w:val="884C4776"/>
    <w:lvl w:ilvl="0" w:tplc="D44618E4">
      <w:numFmt w:val="bullet"/>
      <w:lvlText w:val="•"/>
      <w:lvlJc w:val="left"/>
      <w:pPr>
        <w:ind w:left="464" w:hanging="360"/>
      </w:pPr>
      <w:rPr>
        <w:rFonts w:hint="default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1" w15:restartNumberingAfterBreak="0">
    <w:nsid w:val="6F876C78"/>
    <w:multiLevelType w:val="multilevel"/>
    <w:tmpl w:val="1DEEAC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6FAB3D55"/>
    <w:multiLevelType w:val="multilevel"/>
    <w:tmpl w:val="43382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1D539CB"/>
    <w:multiLevelType w:val="hybridMultilevel"/>
    <w:tmpl w:val="4620BF0A"/>
    <w:lvl w:ilvl="0" w:tplc="B29C92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86052"/>
    <w:multiLevelType w:val="hybridMultilevel"/>
    <w:tmpl w:val="DF043FDA"/>
    <w:lvl w:ilvl="0" w:tplc="DFB48E4E">
      <w:start w:val="1"/>
      <w:numFmt w:val="decimal"/>
      <w:lvlText w:val="%1."/>
      <w:lvlJc w:val="left"/>
      <w:pPr>
        <w:ind w:left="82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es-ES" w:eastAsia="en-US" w:bidi="ar-SA"/>
      </w:rPr>
    </w:lvl>
    <w:lvl w:ilvl="1" w:tplc="B66CD2E4">
      <w:numFmt w:val="bullet"/>
      <w:lvlText w:val="-"/>
      <w:lvlJc w:val="left"/>
      <w:pPr>
        <w:ind w:left="11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F6908678">
      <w:numFmt w:val="bullet"/>
      <w:lvlText w:val="•"/>
      <w:lvlJc w:val="left"/>
      <w:pPr>
        <w:ind w:left="2049" w:hanging="360"/>
      </w:pPr>
      <w:rPr>
        <w:rFonts w:hint="default"/>
        <w:lang w:val="es-ES" w:eastAsia="en-US" w:bidi="ar-SA"/>
      </w:rPr>
    </w:lvl>
    <w:lvl w:ilvl="3" w:tplc="4A0C24BC">
      <w:numFmt w:val="bullet"/>
      <w:lvlText w:val="•"/>
      <w:lvlJc w:val="left"/>
      <w:pPr>
        <w:ind w:left="2918" w:hanging="360"/>
      </w:pPr>
      <w:rPr>
        <w:rFonts w:hint="default"/>
        <w:lang w:val="es-ES" w:eastAsia="en-US" w:bidi="ar-SA"/>
      </w:rPr>
    </w:lvl>
    <w:lvl w:ilvl="4" w:tplc="852EC368">
      <w:numFmt w:val="bullet"/>
      <w:lvlText w:val="•"/>
      <w:lvlJc w:val="left"/>
      <w:pPr>
        <w:ind w:left="3787" w:hanging="360"/>
      </w:pPr>
      <w:rPr>
        <w:rFonts w:hint="default"/>
        <w:lang w:val="es-ES" w:eastAsia="en-US" w:bidi="ar-SA"/>
      </w:rPr>
    </w:lvl>
    <w:lvl w:ilvl="5" w:tplc="E0F4AB9C">
      <w:numFmt w:val="bullet"/>
      <w:lvlText w:val="•"/>
      <w:lvlJc w:val="left"/>
      <w:pPr>
        <w:ind w:left="4656" w:hanging="360"/>
      </w:pPr>
      <w:rPr>
        <w:rFonts w:hint="default"/>
        <w:lang w:val="es-ES" w:eastAsia="en-US" w:bidi="ar-SA"/>
      </w:rPr>
    </w:lvl>
    <w:lvl w:ilvl="6" w:tplc="097A04DE">
      <w:numFmt w:val="bullet"/>
      <w:lvlText w:val="•"/>
      <w:lvlJc w:val="left"/>
      <w:pPr>
        <w:ind w:left="5525" w:hanging="360"/>
      </w:pPr>
      <w:rPr>
        <w:rFonts w:hint="default"/>
        <w:lang w:val="es-ES" w:eastAsia="en-US" w:bidi="ar-SA"/>
      </w:rPr>
    </w:lvl>
    <w:lvl w:ilvl="7" w:tplc="2E2CDC2C">
      <w:numFmt w:val="bullet"/>
      <w:lvlText w:val="•"/>
      <w:lvlJc w:val="left"/>
      <w:pPr>
        <w:ind w:left="6394" w:hanging="360"/>
      </w:pPr>
      <w:rPr>
        <w:rFonts w:hint="default"/>
        <w:lang w:val="es-ES" w:eastAsia="en-US" w:bidi="ar-SA"/>
      </w:rPr>
    </w:lvl>
    <w:lvl w:ilvl="8" w:tplc="407061F0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DA32D34"/>
    <w:multiLevelType w:val="hybridMultilevel"/>
    <w:tmpl w:val="A46AE2BA"/>
    <w:lvl w:ilvl="0" w:tplc="064C0358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10" w:hanging="360"/>
      </w:pPr>
    </w:lvl>
    <w:lvl w:ilvl="2" w:tplc="280A001B" w:tentative="1">
      <w:start w:val="1"/>
      <w:numFmt w:val="lowerRoman"/>
      <w:lvlText w:val="%3."/>
      <w:lvlJc w:val="right"/>
      <w:pPr>
        <w:ind w:left="2030" w:hanging="180"/>
      </w:pPr>
    </w:lvl>
    <w:lvl w:ilvl="3" w:tplc="280A000F" w:tentative="1">
      <w:start w:val="1"/>
      <w:numFmt w:val="decimal"/>
      <w:lvlText w:val="%4."/>
      <w:lvlJc w:val="left"/>
      <w:pPr>
        <w:ind w:left="2750" w:hanging="360"/>
      </w:pPr>
    </w:lvl>
    <w:lvl w:ilvl="4" w:tplc="280A0019" w:tentative="1">
      <w:start w:val="1"/>
      <w:numFmt w:val="lowerLetter"/>
      <w:lvlText w:val="%5."/>
      <w:lvlJc w:val="left"/>
      <w:pPr>
        <w:ind w:left="3470" w:hanging="360"/>
      </w:pPr>
    </w:lvl>
    <w:lvl w:ilvl="5" w:tplc="280A001B" w:tentative="1">
      <w:start w:val="1"/>
      <w:numFmt w:val="lowerRoman"/>
      <w:lvlText w:val="%6."/>
      <w:lvlJc w:val="right"/>
      <w:pPr>
        <w:ind w:left="4190" w:hanging="180"/>
      </w:pPr>
    </w:lvl>
    <w:lvl w:ilvl="6" w:tplc="280A000F" w:tentative="1">
      <w:start w:val="1"/>
      <w:numFmt w:val="decimal"/>
      <w:lvlText w:val="%7."/>
      <w:lvlJc w:val="left"/>
      <w:pPr>
        <w:ind w:left="4910" w:hanging="360"/>
      </w:pPr>
    </w:lvl>
    <w:lvl w:ilvl="7" w:tplc="280A0019" w:tentative="1">
      <w:start w:val="1"/>
      <w:numFmt w:val="lowerLetter"/>
      <w:lvlText w:val="%8."/>
      <w:lvlJc w:val="left"/>
      <w:pPr>
        <w:ind w:left="5630" w:hanging="360"/>
      </w:pPr>
    </w:lvl>
    <w:lvl w:ilvl="8" w:tplc="280A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6" w15:restartNumberingAfterBreak="0">
    <w:nsid w:val="7DF745EB"/>
    <w:multiLevelType w:val="multilevel"/>
    <w:tmpl w:val="F718D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796632">
    <w:abstractNumId w:val="20"/>
  </w:num>
  <w:num w:numId="2" w16cid:durableId="53090865">
    <w:abstractNumId w:val="27"/>
  </w:num>
  <w:num w:numId="3" w16cid:durableId="1497183993">
    <w:abstractNumId w:val="5"/>
  </w:num>
  <w:num w:numId="4" w16cid:durableId="1029794092">
    <w:abstractNumId w:val="19"/>
  </w:num>
  <w:num w:numId="5" w16cid:durableId="1902519869">
    <w:abstractNumId w:val="34"/>
  </w:num>
  <w:num w:numId="6" w16cid:durableId="1955743585">
    <w:abstractNumId w:val="2"/>
  </w:num>
  <w:num w:numId="7" w16cid:durableId="1121876762">
    <w:abstractNumId w:val="23"/>
  </w:num>
  <w:num w:numId="8" w16cid:durableId="334577785">
    <w:abstractNumId w:val="11"/>
  </w:num>
  <w:num w:numId="9" w16cid:durableId="479271504">
    <w:abstractNumId w:val="12"/>
  </w:num>
  <w:num w:numId="10" w16cid:durableId="261498646">
    <w:abstractNumId w:val="8"/>
  </w:num>
  <w:num w:numId="11" w16cid:durableId="1849445608">
    <w:abstractNumId w:val="13"/>
  </w:num>
  <w:num w:numId="12" w16cid:durableId="1177186061">
    <w:abstractNumId w:val="35"/>
  </w:num>
  <w:num w:numId="13" w16cid:durableId="401876782">
    <w:abstractNumId w:val="10"/>
  </w:num>
  <w:num w:numId="14" w16cid:durableId="2905102">
    <w:abstractNumId w:val="18"/>
  </w:num>
  <w:num w:numId="15" w16cid:durableId="513737499">
    <w:abstractNumId w:val="26"/>
  </w:num>
  <w:num w:numId="16" w16cid:durableId="481508674">
    <w:abstractNumId w:val="17"/>
  </w:num>
  <w:num w:numId="17" w16cid:durableId="613441643">
    <w:abstractNumId w:val="16"/>
  </w:num>
  <w:num w:numId="18" w16cid:durableId="313460255">
    <w:abstractNumId w:val="15"/>
  </w:num>
  <w:num w:numId="19" w16cid:durableId="912353872">
    <w:abstractNumId w:val="36"/>
  </w:num>
  <w:num w:numId="20" w16cid:durableId="1795905691">
    <w:abstractNumId w:val="24"/>
  </w:num>
  <w:num w:numId="21" w16cid:durableId="154996140">
    <w:abstractNumId w:val="9"/>
  </w:num>
  <w:num w:numId="22" w16cid:durableId="1608392758">
    <w:abstractNumId w:val="31"/>
  </w:num>
  <w:num w:numId="23" w16cid:durableId="101650928">
    <w:abstractNumId w:val="0"/>
  </w:num>
  <w:num w:numId="24" w16cid:durableId="1750035311">
    <w:abstractNumId w:val="4"/>
  </w:num>
  <w:num w:numId="25" w16cid:durableId="1559127602">
    <w:abstractNumId w:val="6"/>
  </w:num>
  <w:num w:numId="26" w16cid:durableId="402802759">
    <w:abstractNumId w:val="32"/>
  </w:num>
  <w:num w:numId="27" w16cid:durableId="1472140587">
    <w:abstractNumId w:val="21"/>
  </w:num>
  <w:num w:numId="28" w16cid:durableId="2050373120">
    <w:abstractNumId w:val="28"/>
  </w:num>
  <w:num w:numId="29" w16cid:durableId="441536176">
    <w:abstractNumId w:val="3"/>
  </w:num>
  <w:num w:numId="30" w16cid:durableId="1795711791">
    <w:abstractNumId w:val="1"/>
  </w:num>
  <w:num w:numId="31" w16cid:durableId="416637143">
    <w:abstractNumId w:val="33"/>
  </w:num>
  <w:num w:numId="32" w16cid:durableId="160052617">
    <w:abstractNumId w:val="25"/>
  </w:num>
  <w:num w:numId="33" w16cid:durableId="2099710594">
    <w:abstractNumId w:val="30"/>
  </w:num>
  <w:num w:numId="34" w16cid:durableId="291861480">
    <w:abstractNumId w:val="14"/>
  </w:num>
  <w:num w:numId="35" w16cid:durableId="489561283">
    <w:abstractNumId w:val="7"/>
  </w:num>
  <w:num w:numId="36" w16cid:durableId="958954899">
    <w:abstractNumId w:val="29"/>
  </w:num>
  <w:num w:numId="37" w16cid:durableId="158356557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juelo, Angela">
    <w15:presenceInfo w15:providerId="AD" w15:userId="S::angela.pajuelo@savethechildren.org::8f5f7d50-08d3-4a9e-b116-9b46dbcfa6ad"/>
  </w15:person>
  <w15:person w15:author="Davila de la cruz, Karla">
    <w15:presenceInfo w15:providerId="AD" w15:userId="S::karla.davila@savethechildren.org::3db6520c-edff-4e78-b226-e6ef06b56f57"/>
  </w15:person>
  <w15:person w15:author="Párraga Cordero, Kiomi Taina">
    <w15:presenceInfo w15:providerId="AD" w15:userId="S::kiomi.parraga@savethechildren.org::8a308a62-12a3-466b-a30d-474401e63a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A4"/>
    <w:rsid w:val="0000214C"/>
    <w:rsid w:val="000043ED"/>
    <w:rsid w:val="00004CC9"/>
    <w:rsid w:val="00005D82"/>
    <w:rsid w:val="000131B5"/>
    <w:rsid w:val="000139D6"/>
    <w:rsid w:val="00020156"/>
    <w:rsid w:val="00021BF2"/>
    <w:rsid w:val="0002569C"/>
    <w:rsid w:val="00027218"/>
    <w:rsid w:val="00032DA0"/>
    <w:rsid w:val="000332EA"/>
    <w:rsid w:val="00050B5F"/>
    <w:rsid w:val="00052E6C"/>
    <w:rsid w:val="0005393F"/>
    <w:rsid w:val="00063BA3"/>
    <w:rsid w:val="00064E8A"/>
    <w:rsid w:val="00066A27"/>
    <w:rsid w:val="000676A3"/>
    <w:rsid w:val="00067BE2"/>
    <w:rsid w:val="00067BF1"/>
    <w:rsid w:val="00067E04"/>
    <w:rsid w:val="00070CF1"/>
    <w:rsid w:val="00072201"/>
    <w:rsid w:val="0007461B"/>
    <w:rsid w:val="00081119"/>
    <w:rsid w:val="000851C5"/>
    <w:rsid w:val="000874AB"/>
    <w:rsid w:val="00091DB0"/>
    <w:rsid w:val="00091F1C"/>
    <w:rsid w:val="000A53BD"/>
    <w:rsid w:val="000A6316"/>
    <w:rsid w:val="000B06CB"/>
    <w:rsid w:val="000B08BC"/>
    <w:rsid w:val="000B2AD0"/>
    <w:rsid w:val="000C6249"/>
    <w:rsid w:val="000D68CC"/>
    <w:rsid w:val="000E2A9B"/>
    <w:rsid w:val="000E399D"/>
    <w:rsid w:val="000E4534"/>
    <w:rsid w:val="000E531D"/>
    <w:rsid w:val="000E60A8"/>
    <w:rsid w:val="000E6498"/>
    <w:rsid w:val="000F1CD2"/>
    <w:rsid w:val="000F29EE"/>
    <w:rsid w:val="000F681A"/>
    <w:rsid w:val="001002BD"/>
    <w:rsid w:val="00127534"/>
    <w:rsid w:val="001368FD"/>
    <w:rsid w:val="00142705"/>
    <w:rsid w:val="001427EB"/>
    <w:rsid w:val="00145EE5"/>
    <w:rsid w:val="00147FAE"/>
    <w:rsid w:val="00150149"/>
    <w:rsid w:val="001533CE"/>
    <w:rsid w:val="00153DEF"/>
    <w:rsid w:val="00155773"/>
    <w:rsid w:val="00156F7F"/>
    <w:rsid w:val="001606F9"/>
    <w:rsid w:val="0016139F"/>
    <w:rsid w:val="00164DCE"/>
    <w:rsid w:val="001704B6"/>
    <w:rsid w:val="00173238"/>
    <w:rsid w:val="001747E0"/>
    <w:rsid w:val="001759EB"/>
    <w:rsid w:val="001816B9"/>
    <w:rsid w:val="0018656B"/>
    <w:rsid w:val="001938D3"/>
    <w:rsid w:val="00195EF6"/>
    <w:rsid w:val="001A2D54"/>
    <w:rsid w:val="001B5094"/>
    <w:rsid w:val="001C5448"/>
    <w:rsid w:val="001C728C"/>
    <w:rsid w:val="001C7A63"/>
    <w:rsid w:val="001D18F9"/>
    <w:rsid w:val="001D47BF"/>
    <w:rsid w:val="001E03C9"/>
    <w:rsid w:val="001E0538"/>
    <w:rsid w:val="0020080D"/>
    <w:rsid w:val="00202532"/>
    <w:rsid w:val="00204D48"/>
    <w:rsid w:val="00204E3C"/>
    <w:rsid w:val="00207808"/>
    <w:rsid w:val="00211993"/>
    <w:rsid w:val="002136F0"/>
    <w:rsid w:val="00235992"/>
    <w:rsid w:val="002414E4"/>
    <w:rsid w:val="00243A43"/>
    <w:rsid w:val="002479C4"/>
    <w:rsid w:val="0026051F"/>
    <w:rsid w:val="00263F39"/>
    <w:rsid w:val="00280A19"/>
    <w:rsid w:val="00285C01"/>
    <w:rsid w:val="002956A4"/>
    <w:rsid w:val="002A4354"/>
    <w:rsid w:val="002A52D1"/>
    <w:rsid w:val="002A6E7F"/>
    <w:rsid w:val="002B2431"/>
    <w:rsid w:val="002B348E"/>
    <w:rsid w:val="002C0AF7"/>
    <w:rsid w:val="002C577D"/>
    <w:rsid w:val="002E16DE"/>
    <w:rsid w:val="002E1DF0"/>
    <w:rsid w:val="002E2DA5"/>
    <w:rsid w:val="002E44BE"/>
    <w:rsid w:val="002E4965"/>
    <w:rsid w:val="002F7FBF"/>
    <w:rsid w:val="00302885"/>
    <w:rsid w:val="0030736B"/>
    <w:rsid w:val="00313D02"/>
    <w:rsid w:val="003222A5"/>
    <w:rsid w:val="0033029B"/>
    <w:rsid w:val="00330622"/>
    <w:rsid w:val="00331C68"/>
    <w:rsid w:val="00332722"/>
    <w:rsid w:val="003353AC"/>
    <w:rsid w:val="00344863"/>
    <w:rsid w:val="0034675E"/>
    <w:rsid w:val="003518C8"/>
    <w:rsid w:val="00352DA3"/>
    <w:rsid w:val="003550F9"/>
    <w:rsid w:val="00361B0F"/>
    <w:rsid w:val="00364658"/>
    <w:rsid w:val="00370141"/>
    <w:rsid w:val="003722A8"/>
    <w:rsid w:val="0037335F"/>
    <w:rsid w:val="0037791A"/>
    <w:rsid w:val="00377AC1"/>
    <w:rsid w:val="00377EC5"/>
    <w:rsid w:val="00384855"/>
    <w:rsid w:val="00384B82"/>
    <w:rsid w:val="00384CB3"/>
    <w:rsid w:val="003924B6"/>
    <w:rsid w:val="00394A8E"/>
    <w:rsid w:val="003955A4"/>
    <w:rsid w:val="00395E25"/>
    <w:rsid w:val="003A1740"/>
    <w:rsid w:val="003A3F08"/>
    <w:rsid w:val="003C2020"/>
    <w:rsid w:val="003C3577"/>
    <w:rsid w:val="003F252F"/>
    <w:rsid w:val="003F49A8"/>
    <w:rsid w:val="003F68D2"/>
    <w:rsid w:val="003F7CD0"/>
    <w:rsid w:val="004126A3"/>
    <w:rsid w:val="00415087"/>
    <w:rsid w:val="00417D1C"/>
    <w:rsid w:val="00417F12"/>
    <w:rsid w:val="00421BB2"/>
    <w:rsid w:val="0042464B"/>
    <w:rsid w:val="004273FE"/>
    <w:rsid w:val="00431A88"/>
    <w:rsid w:val="00436FD8"/>
    <w:rsid w:val="00443690"/>
    <w:rsid w:val="00446211"/>
    <w:rsid w:val="0045032A"/>
    <w:rsid w:val="004602AC"/>
    <w:rsid w:val="00460402"/>
    <w:rsid w:val="004654EB"/>
    <w:rsid w:val="00470031"/>
    <w:rsid w:val="0047193B"/>
    <w:rsid w:val="00472457"/>
    <w:rsid w:val="00483277"/>
    <w:rsid w:val="004936A0"/>
    <w:rsid w:val="0049412D"/>
    <w:rsid w:val="00495D20"/>
    <w:rsid w:val="00495D5D"/>
    <w:rsid w:val="00495EB0"/>
    <w:rsid w:val="00497F9B"/>
    <w:rsid w:val="004A447A"/>
    <w:rsid w:val="004A6A35"/>
    <w:rsid w:val="004B1193"/>
    <w:rsid w:val="004B7005"/>
    <w:rsid w:val="004C3D6B"/>
    <w:rsid w:val="004C5212"/>
    <w:rsid w:val="004D038C"/>
    <w:rsid w:val="004D0712"/>
    <w:rsid w:val="004D74A7"/>
    <w:rsid w:val="004E06D5"/>
    <w:rsid w:val="004E2C00"/>
    <w:rsid w:val="004F132E"/>
    <w:rsid w:val="00502438"/>
    <w:rsid w:val="00503C69"/>
    <w:rsid w:val="005124C5"/>
    <w:rsid w:val="00527E99"/>
    <w:rsid w:val="005354CC"/>
    <w:rsid w:val="00536199"/>
    <w:rsid w:val="00536E0F"/>
    <w:rsid w:val="00540603"/>
    <w:rsid w:val="00541F66"/>
    <w:rsid w:val="005435AA"/>
    <w:rsid w:val="0055016D"/>
    <w:rsid w:val="00551FD3"/>
    <w:rsid w:val="00561531"/>
    <w:rsid w:val="00565704"/>
    <w:rsid w:val="00566390"/>
    <w:rsid w:val="00583CF5"/>
    <w:rsid w:val="0058680F"/>
    <w:rsid w:val="005936EB"/>
    <w:rsid w:val="005A1A7E"/>
    <w:rsid w:val="005A53D2"/>
    <w:rsid w:val="005B0362"/>
    <w:rsid w:val="005B7521"/>
    <w:rsid w:val="005D0A83"/>
    <w:rsid w:val="005D0F6F"/>
    <w:rsid w:val="005D530A"/>
    <w:rsid w:val="005D6872"/>
    <w:rsid w:val="005E0E89"/>
    <w:rsid w:val="005E3531"/>
    <w:rsid w:val="00602017"/>
    <w:rsid w:val="0060269B"/>
    <w:rsid w:val="006032CB"/>
    <w:rsid w:val="00605863"/>
    <w:rsid w:val="00617A35"/>
    <w:rsid w:val="006209F0"/>
    <w:rsid w:val="00621940"/>
    <w:rsid w:val="00630480"/>
    <w:rsid w:val="0064200E"/>
    <w:rsid w:val="0064600B"/>
    <w:rsid w:val="006554FE"/>
    <w:rsid w:val="00672F22"/>
    <w:rsid w:val="00674633"/>
    <w:rsid w:val="00675E16"/>
    <w:rsid w:val="0067680C"/>
    <w:rsid w:val="00680C75"/>
    <w:rsid w:val="00683E3E"/>
    <w:rsid w:val="00696485"/>
    <w:rsid w:val="00696F76"/>
    <w:rsid w:val="006A16AF"/>
    <w:rsid w:val="006A1E96"/>
    <w:rsid w:val="006B53B7"/>
    <w:rsid w:val="006B8EBA"/>
    <w:rsid w:val="006C0357"/>
    <w:rsid w:val="006C23CD"/>
    <w:rsid w:val="006C50A6"/>
    <w:rsid w:val="006C6F76"/>
    <w:rsid w:val="006D1E39"/>
    <w:rsid w:val="006D215F"/>
    <w:rsid w:val="006D2F07"/>
    <w:rsid w:val="006D5849"/>
    <w:rsid w:val="006D5A96"/>
    <w:rsid w:val="006D6C13"/>
    <w:rsid w:val="006E0982"/>
    <w:rsid w:val="006E250F"/>
    <w:rsid w:val="006F229B"/>
    <w:rsid w:val="006F43CE"/>
    <w:rsid w:val="0070068A"/>
    <w:rsid w:val="0070147F"/>
    <w:rsid w:val="0070182A"/>
    <w:rsid w:val="007050C8"/>
    <w:rsid w:val="00705FB2"/>
    <w:rsid w:val="007164FA"/>
    <w:rsid w:val="00722849"/>
    <w:rsid w:val="00727932"/>
    <w:rsid w:val="00734973"/>
    <w:rsid w:val="00734F1C"/>
    <w:rsid w:val="00735D4E"/>
    <w:rsid w:val="007410BA"/>
    <w:rsid w:val="0074545E"/>
    <w:rsid w:val="00751E0F"/>
    <w:rsid w:val="00756672"/>
    <w:rsid w:val="00760B43"/>
    <w:rsid w:val="007654E6"/>
    <w:rsid w:val="00765785"/>
    <w:rsid w:val="00770B15"/>
    <w:rsid w:val="0077162F"/>
    <w:rsid w:val="0077701C"/>
    <w:rsid w:val="0077727D"/>
    <w:rsid w:val="00783E3F"/>
    <w:rsid w:val="0078488E"/>
    <w:rsid w:val="00787CF9"/>
    <w:rsid w:val="00794D84"/>
    <w:rsid w:val="007A5E9F"/>
    <w:rsid w:val="007A5FD0"/>
    <w:rsid w:val="007B1A4B"/>
    <w:rsid w:val="007B3CBC"/>
    <w:rsid w:val="007B5CB2"/>
    <w:rsid w:val="007B75FF"/>
    <w:rsid w:val="007C3855"/>
    <w:rsid w:val="007C39C9"/>
    <w:rsid w:val="007D14F5"/>
    <w:rsid w:val="007D71B0"/>
    <w:rsid w:val="007E69B8"/>
    <w:rsid w:val="007F3DD7"/>
    <w:rsid w:val="00805D0E"/>
    <w:rsid w:val="00807873"/>
    <w:rsid w:val="00817E72"/>
    <w:rsid w:val="0081F77B"/>
    <w:rsid w:val="00820536"/>
    <w:rsid w:val="00821082"/>
    <w:rsid w:val="00826189"/>
    <w:rsid w:val="0082687E"/>
    <w:rsid w:val="00826971"/>
    <w:rsid w:val="00836971"/>
    <w:rsid w:val="00846A3D"/>
    <w:rsid w:val="0084787A"/>
    <w:rsid w:val="0085016C"/>
    <w:rsid w:val="00862430"/>
    <w:rsid w:val="00863D44"/>
    <w:rsid w:val="00866D6F"/>
    <w:rsid w:val="00867DC7"/>
    <w:rsid w:val="00875F90"/>
    <w:rsid w:val="0089099C"/>
    <w:rsid w:val="00890F5E"/>
    <w:rsid w:val="008919F1"/>
    <w:rsid w:val="00892702"/>
    <w:rsid w:val="008A08DB"/>
    <w:rsid w:val="008A4DA4"/>
    <w:rsid w:val="008B338B"/>
    <w:rsid w:val="008B4440"/>
    <w:rsid w:val="008B4900"/>
    <w:rsid w:val="008C0BCD"/>
    <w:rsid w:val="008C5C53"/>
    <w:rsid w:val="008C5F7B"/>
    <w:rsid w:val="008C6842"/>
    <w:rsid w:val="008D07F7"/>
    <w:rsid w:val="008D3596"/>
    <w:rsid w:val="008F50CE"/>
    <w:rsid w:val="008F6E8A"/>
    <w:rsid w:val="00901227"/>
    <w:rsid w:val="00902D6A"/>
    <w:rsid w:val="009072E0"/>
    <w:rsid w:val="00913007"/>
    <w:rsid w:val="009145C3"/>
    <w:rsid w:val="00917151"/>
    <w:rsid w:val="0091789B"/>
    <w:rsid w:val="00922CF0"/>
    <w:rsid w:val="0092686F"/>
    <w:rsid w:val="009278F8"/>
    <w:rsid w:val="00930FC6"/>
    <w:rsid w:val="009347A4"/>
    <w:rsid w:val="00934E39"/>
    <w:rsid w:val="0094587F"/>
    <w:rsid w:val="009466D6"/>
    <w:rsid w:val="00947628"/>
    <w:rsid w:val="00954817"/>
    <w:rsid w:val="009555C2"/>
    <w:rsid w:val="009700F3"/>
    <w:rsid w:val="009738F8"/>
    <w:rsid w:val="00982E8F"/>
    <w:rsid w:val="0098543B"/>
    <w:rsid w:val="009909A6"/>
    <w:rsid w:val="0099161D"/>
    <w:rsid w:val="00997045"/>
    <w:rsid w:val="009A354A"/>
    <w:rsid w:val="009B18FE"/>
    <w:rsid w:val="009B5560"/>
    <w:rsid w:val="009C7D22"/>
    <w:rsid w:val="009E5AA9"/>
    <w:rsid w:val="009F0412"/>
    <w:rsid w:val="009F61ED"/>
    <w:rsid w:val="00A04BA1"/>
    <w:rsid w:val="00A05AC7"/>
    <w:rsid w:val="00A05CB0"/>
    <w:rsid w:val="00A06A39"/>
    <w:rsid w:val="00A17B22"/>
    <w:rsid w:val="00A22F78"/>
    <w:rsid w:val="00A245DC"/>
    <w:rsid w:val="00A252F3"/>
    <w:rsid w:val="00A31BC5"/>
    <w:rsid w:val="00A3233F"/>
    <w:rsid w:val="00A4061B"/>
    <w:rsid w:val="00A407F2"/>
    <w:rsid w:val="00A44BD1"/>
    <w:rsid w:val="00A54D6A"/>
    <w:rsid w:val="00A648F1"/>
    <w:rsid w:val="00A7028D"/>
    <w:rsid w:val="00A72A25"/>
    <w:rsid w:val="00A73A09"/>
    <w:rsid w:val="00A75F37"/>
    <w:rsid w:val="00A82CF2"/>
    <w:rsid w:val="00A8398D"/>
    <w:rsid w:val="00A83A71"/>
    <w:rsid w:val="00A845CF"/>
    <w:rsid w:val="00A85797"/>
    <w:rsid w:val="00A92691"/>
    <w:rsid w:val="00A94043"/>
    <w:rsid w:val="00A96389"/>
    <w:rsid w:val="00A969AD"/>
    <w:rsid w:val="00A973ED"/>
    <w:rsid w:val="00A9C93D"/>
    <w:rsid w:val="00AA20BB"/>
    <w:rsid w:val="00AA284E"/>
    <w:rsid w:val="00AA5195"/>
    <w:rsid w:val="00AB07DA"/>
    <w:rsid w:val="00AB58E2"/>
    <w:rsid w:val="00AB7A48"/>
    <w:rsid w:val="00AC31B6"/>
    <w:rsid w:val="00AC3C5E"/>
    <w:rsid w:val="00AC5284"/>
    <w:rsid w:val="00AC726C"/>
    <w:rsid w:val="00AD59A7"/>
    <w:rsid w:val="00AD663E"/>
    <w:rsid w:val="00AE078A"/>
    <w:rsid w:val="00AE5437"/>
    <w:rsid w:val="00AF3891"/>
    <w:rsid w:val="00AF6C85"/>
    <w:rsid w:val="00B011A2"/>
    <w:rsid w:val="00B0484A"/>
    <w:rsid w:val="00B10FEA"/>
    <w:rsid w:val="00B119D9"/>
    <w:rsid w:val="00B121C7"/>
    <w:rsid w:val="00B16B07"/>
    <w:rsid w:val="00B22746"/>
    <w:rsid w:val="00B2564B"/>
    <w:rsid w:val="00B4404A"/>
    <w:rsid w:val="00B459CD"/>
    <w:rsid w:val="00B46ED6"/>
    <w:rsid w:val="00B472B6"/>
    <w:rsid w:val="00B56183"/>
    <w:rsid w:val="00B60C80"/>
    <w:rsid w:val="00B62EB5"/>
    <w:rsid w:val="00B73741"/>
    <w:rsid w:val="00B7B8E9"/>
    <w:rsid w:val="00B96DBD"/>
    <w:rsid w:val="00BA1B8A"/>
    <w:rsid w:val="00BA2C84"/>
    <w:rsid w:val="00BA3B82"/>
    <w:rsid w:val="00BA4870"/>
    <w:rsid w:val="00BA6991"/>
    <w:rsid w:val="00BB3547"/>
    <w:rsid w:val="00BB6BFA"/>
    <w:rsid w:val="00BE0AD1"/>
    <w:rsid w:val="00BE0AD3"/>
    <w:rsid w:val="00BE710F"/>
    <w:rsid w:val="00BE718F"/>
    <w:rsid w:val="00BE7773"/>
    <w:rsid w:val="00BF0BF9"/>
    <w:rsid w:val="00BF1597"/>
    <w:rsid w:val="00BF2D91"/>
    <w:rsid w:val="00BF37D8"/>
    <w:rsid w:val="00BF64E0"/>
    <w:rsid w:val="00C014FE"/>
    <w:rsid w:val="00C059C0"/>
    <w:rsid w:val="00C1021E"/>
    <w:rsid w:val="00C138A5"/>
    <w:rsid w:val="00C16830"/>
    <w:rsid w:val="00C223AA"/>
    <w:rsid w:val="00C23600"/>
    <w:rsid w:val="00C26DE6"/>
    <w:rsid w:val="00C316EF"/>
    <w:rsid w:val="00C31A8D"/>
    <w:rsid w:val="00C31DEF"/>
    <w:rsid w:val="00C32557"/>
    <w:rsid w:val="00C37CCE"/>
    <w:rsid w:val="00C43196"/>
    <w:rsid w:val="00C50499"/>
    <w:rsid w:val="00C51F14"/>
    <w:rsid w:val="00C53CA9"/>
    <w:rsid w:val="00C614A6"/>
    <w:rsid w:val="00C62651"/>
    <w:rsid w:val="00C64896"/>
    <w:rsid w:val="00C70934"/>
    <w:rsid w:val="00C8575D"/>
    <w:rsid w:val="00C85941"/>
    <w:rsid w:val="00CA607B"/>
    <w:rsid w:val="00CB2AEB"/>
    <w:rsid w:val="00CB4D1E"/>
    <w:rsid w:val="00CD0185"/>
    <w:rsid w:val="00CD1277"/>
    <w:rsid w:val="00CD12BD"/>
    <w:rsid w:val="00CD1919"/>
    <w:rsid w:val="00CD49E5"/>
    <w:rsid w:val="00CD73E0"/>
    <w:rsid w:val="00CE2E64"/>
    <w:rsid w:val="00CE576E"/>
    <w:rsid w:val="00CE5DCC"/>
    <w:rsid w:val="00CE6220"/>
    <w:rsid w:val="00CF7784"/>
    <w:rsid w:val="00CF78D6"/>
    <w:rsid w:val="00D01017"/>
    <w:rsid w:val="00D06365"/>
    <w:rsid w:val="00D16B70"/>
    <w:rsid w:val="00D16DF7"/>
    <w:rsid w:val="00D1731F"/>
    <w:rsid w:val="00D23293"/>
    <w:rsid w:val="00D261A1"/>
    <w:rsid w:val="00D301EC"/>
    <w:rsid w:val="00D3281E"/>
    <w:rsid w:val="00D32A8F"/>
    <w:rsid w:val="00D37921"/>
    <w:rsid w:val="00D402DA"/>
    <w:rsid w:val="00D42D6C"/>
    <w:rsid w:val="00D450B4"/>
    <w:rsid w:val="00D45A76"/>
    <w:rsid w:val="00D45EFF"/>
    <w:rsid w:val="00D50445"/>
    <w:rsid w:val="00D510E5"/>
    <w:rsid w:val="00D54C82"/>
    <w:rsid w:val="00D5578F"/>
    <w:rsid w:val="00D57B8C"/>
    <w:rsid w:val="00D6045B"/>
    <w:rsid w:val="00D65608"/>
    <w:rsid w:val="00D7037D"/>
    <w:rsid w:val="00D72243"/>
    <w:rsid w:val="00D7326C"/>
    <w:rsid w:val="00D80D55"/>
    <w:rsid w:val="00D81932"/>
    <w:rsid w:val="00D838E4"/>
    <w:rsid w:val="00D83C27"/>
    <w:rsid w:val="00D917FC"/>
    <w:rsid w:val="00D948AD"/>
    <w:rsid w:val="00DA2275"/>
    <w:rsid w:val="00DA3FE3"/>
    <w:rsid w:val="00DB3D7C"/>
    <w:rsid w:val="00DC1001"/>
    <w:rsid w:val="00DC3BFC"/>
    <w:rsid w:val="00DD0DE7"/>
    <w:rsid w:val="00DD2207"/>
    <w:rsid w:val="00DD3145"/>
    <w:rsid w:val="00DD3A00"/>
    <w:rsid w:val="00DD4D58"/>
    <w:rsid w:val="00DE2676"/>
    <w:rsid w:val="00DE2D56"/>
    <w:rsid w:val="00DE2E1C"/>
    <w:rsid w:val="00DE4BE9"/>
    <w:rsid w:val="00DE5F32"/>
    <w:rsid w:val="00DF4E7C"/>
    <w:rsid w:val="00DF5D60"/>
    <w:rsid w:val="00DF65E9"/>
    <w:rsid w:val="00DF75FC"/>
    <w:rsid w:val="00E00BC1"/>
    <w:rsid w:val="00E02E73"/>
    <w:rsid w:val="00E041DE"/>
    <w:rsid w:val="00E0545C"/>
    <w:rsid w:val="00E07C6C"/>
    <w:rsid w:val="00E1370E"/>
    <w:rsid w:val="00E25EBA"/>
    <w:rsid w:val="00E31197"/>
    <w:rsid w:val="00E31FFB"/>
    <w:rsid w:val="00E335EB"/>
    <w:rsid w:val="00E33884"/>
    <w:rsid w:val="00E37031"/>
    <w:rsid w:val="00E46348"/>
    <w:rsid w:val="00E53DD3"/>
    <w:rsid w:val="00E553D5"/>
    <w:rsid w:val="00E614B5"/>
    <w:rsid w:val="00E61C85"/>
    <w:rsid w:val="00E666A9"/>
    <w:rsid w:val="00E72941"/>
    <w:rsid w:val="00E75A27"/>
    <w:rsid w:val="00E7789D"/>
    <w:rsid w:val="00E806D9"/>
    <w:rsid w:val="00E86A3D"/>
    <w:rsid w:val="00E87A72"/>
    <w:rsid w:val="00E92552"/>
    <w:rsid w:val="00E93D0B"/>
    <w:rsid w:val="00E967B5"/>
    <w:rsid w:val="00EA1F07"/>
    <w:rsid w:val="00EA51F0"/>
    <w:rsid w:val="00EB1BA5"/>
    <w:rsid w:val="00EB35F5"/>
    <w:rsid w:val="00EB60EA"/>
    <w:rsid w:val="00EB654B"/>
    <w:rsid w:val="00EB7827"/>
    <w:rsid w:val="00EB791E"/>
    <w:rsid w:val="00EE110F"/>
    <w:rsid w:val="00EE4760"/>
    <w:rsid w:val="00EE66D1"/>
    <w:rsid w:val="00EF07FD"/>
    <w:rsid w:val="00EF3477"/>
    <w:rsid w:val="00EF6EE6"/>
    <w:rsid w:val="00F04AFE"/>
    <w:rsid w:val="00F0776D"/>
    <w:rsid w:val="00F10040"/>
    <w:rsid w:val="00F101BC"/>
    <w:rsid w:val="00F11673"/>
    <w:rsid w:val="00F16753"/>
    <w:rsid w:val="00F167CD"/>
    <w:rsid w:val="00F2148F"/>
    <w:rsid w:val="00F23E88"/>
    <w:rsid w:val="00F25F50"/>
    <w:rsid w:val="00F265A9"/>
    <w:rsid w:val="00F30D0B"/>
    <w:rsid w:val="00F37E88"/>
    <w:rsid w:val="00F436B9"/>
    <w:rsid w:val="00F5259A"/>
    <w:rsid w:val="00F53A02"/>
    <w:rsid w:val="00F55AE3"/>
    <w:rsid w:val="00F562C9"/>
    <w:rsid w:val="00F64247"/>
    <w:rsid w:val="00F646B1"/>
    <w:rsid w:val="00F77C64"/>
    <w:rsid w:val="00F86869"/>
    <w:rsid w:val="00F87515"/>
    <w:rsid w:val="00FA24D3"/>
    <w:rsid w:val="00FA31FC"/>
    <w:rsid w:val="00FB6B24"/>
    <w:rsid w:val="00FB784D"/>
    <w:rsid w:val="00FC5263"/>
    <w:rsid w:val="00FD40B9"/>
    <w:rsid w:val="00FE62B8"/>
    <w:rsid w:val="00FE7A47"/>
    <w:rsid w:val="00FF3C44"/>
    <w:rsid w:val="00FF715C"/>
    <w:rsid w:val="0112409C"/>
    <w:rsid w:val="01356117"/>
    <w:rsid w:val="0137DF99"/>
    <w:rsid w:val="015FDAA1"/>
    <w:rsid w:val="016BAEA0"/>
    <w:rsid w:val="01718A5C"/>
    <w:rsid w:val="01D90D64"/>
    <w:rsid w:val="024F68CC"/>
    <w:rsid w:val="02E098B2"/>
    <w:rsid w:val="02E11136"/>
    <w:rsid w:val="03D59EC7"/>
    <w:rsid w:val="03D6C44B"/>
    <w:rsid w:val="042DC1FE"/>
    <w:rsid w:val="04852B40"/>
    <w:rsid w:val="04DB5099"/>
    <w:rsid w:val="05F13482"/>
    <w:rsid w:val="06111A5E"/>
    <w:rsid w:val="061EEEEE"/>
    <w:rsid w:val="06833E60"/>
    <w:rsid w:val="06912DBE"/>
    <w:rsid w:val="069424F2"/>
    <w:rsid w:val="06946CBE"/>
    <w:rsid w:val="06D0AF47"/>
    <w:rsid w:val="06E2796C"/>
    <w:rsid w:val="07392336"/>
    <w:rsid w:val="073E7932"/>
    <w:rsid w:val="0741EB05"/>
    <w:rsid w:val="0771A9E3"/>
    <w:rsid w:val="0784FB21"/>
    <w:rsid w:val="0787A2F5"/>
    <w:rsid w:val="07989731"/>
    <w:rsid w:val="07D72386"/>
    <w:rsid w:val="07E13B44"/>
    <w:rsid w:val="084E5A64"/>
    <w:rsid w:val="086F9D08"/>
    <w:rsid w:val="08A52FC2"/>
    <w:rsid w:val="08C9EF4E"/>
    <w:rsid w:val="09E32DBF"/>
    <w:rsid w:val="0A265746"/>
    <w:rsid w:val="0A50B77C"/>
    <w:rsid w:val="0AA54173"/>
    <w:rsid w:val="0AC830A7"/>
    <w:rsid w:val="0AE197B2"/>
    <w:rsid w:val="0AE97F2B"/>
    <w:rsid w:val="0B35BE20"/>
    <w:rsid w:val="0BF0726A"/>
    <w:rsid w:val="0C71E091"/>
    <w:rsid w:val="0C97148E"/>
    <w:rsid w:val="0CEA4460"/>
    <w:rsid w:val="0CEEBC5A"/>
    <w:rsid w:val="0D0A61A0"/>
    <w:rsid w:val="0D1BA743"/>
    <w:rsid w:val="0DB23567"/>
    <w:rsid w:val="0E083773"/>
    <w:rsid w:val="0E09CB00"/>
    <w:rsid w:val="0E299124"/>
    <w:rsid w:val="0E3BEF62"/>
    <w:rsid w:val="0E5979CF"/>
    <w:rsid w:val="0E6C0E9F"/>
    <w:rsid w:val="0E838279"/>
    <w:rsid w:val="0EF18EB1"/>
    <w:rsid w:val="0F2B853A"/>
    <w:rsid w:val="0F2E514A"/>
    <w:rsid w:val="0F305C16"/>
    <w:rsid w:val="0F52CB4E"/>
    <w:rsid w:val="0F5D9643"/>
    <w:rsid w:val="0F684B0B"/>
    <w:rsid w:val="0F8F40E1"/>
    <w:rsid w:val="0F9BD71F"/>
    <w:rsid w:val="0FAFE67E"/>
    <w:rsid w:val="0FB72028"/>
    <w:rsid w:val="0FE5D318"/>
    <w:rsid w:val="100B975C"/>
    <w:rsid w:val="101EC337"/>
    <w:rsid w:val="1080C131"/>
    <w:rsid w:val="108137C0"/>
    <w:rsid w:val="109267E4"/>
    <w:rsid w:val="1121F6FF"/>
    <w:rsid w:val="11315555"/>
    <w:rsid w:val="1131F55C"/>
    <w:rsid w:val="11944282"/>
    <w:rsid w:val="11D6C296"/>
    <w:rsid w:val="11E85616"/>
    <w:rsid w:val="1215D956"/>
    <w:rsid w:val="1268D58F"/>
    <w:rsid w:val="12897005"/>
    <w:rsid w:val="128C724B"/>
    <w:rsid w:val="12CCD633"/>
    <w:rsid w:val="12D11FE9"/>
    <w:rsid w:val="12F1488F"/>
    <w:rsid w:val="12F5C4FC"/>
    <w:rsid w:val="12FEBD55"/>
    <w:rsid w:val="1309FC87"/>
    <w:rsid w:val="1331C3E4"/>
    <w:rsid w:val="1496DAAF"/>
    <w:rsid w:val="14E07459"/>
    <w:rsid w:val="14F81AED"/>
    <w:rsid w:val="1505F616"/>
    <w:rsid w:val="154B780D"/>
    <w:rsid w:val="15A0E853"/>
    <w:rsid w:val="15D658EC"/>
    <w:rsid w:val="161408AC"/>
    <w:rsid w:val="1655E9C9"/>
    <w:rsid w:val="168F0ED0"/>
    <w:rsid w:val="16900309"/>
    <w:rsid w:val="16C03214"/>
    <w:rsid w:val="16D00A47"/>
    <w:rsid w:val="16EEE89A"/>
    <w:rsid w:val="1710FB43"/>
    <w:rsid w:val="17E5269A"/>
    <w:rsid w:val="1831BBE5"/>
    <w:rsid w:val="189D9E4B"/>
    <w:rsid w:val="18B1193A"/>
    <w:rsid w:val="18F9D890"/>
    <w:rsid w:val="1927BA1E"/>
    <w:rsid w:val="197E7A6C"/>
    <w:rsid w:val="19B616FF"/>
    <w:rsid w:val="19C821BD"/>
    <w:rsid w:val="1A98A8D4"/>
    <w:rsid w:val="1AB053B9"/>
    <w:rsid w:val="1ABCF655"/>
    <w:rsid w:val="1AD241EF"/>
    <w:rsid w:val="1B4A9F07"/>
    <w:rsid w:val="1B5C63A1"/>
    <w:rsid w:val="1B7CC0A2"/>
    <w:rsid w:val="1BDE9683"/>
    <w:rsid w:val="1BDF519E"/>
    <w:rsid w:val="1C38B0CF"/>
    <w:rsid w:val="1C753A6B"/>
    <w:rsid w:val="1D316074"/>
    <w:rsid w:val="1D541DDF"/>
    <w:rsid w:val="1D991730"/>
    <w:rsid w:val="1DA51E4E"/>
    <w:rsid w:val="1E1D4EA3"/>
    <w:rsid w:val="1E5FE123"/>
    <w:rsid w:val="1E92E0CD"/>
    <w:rsid w:val="1EBB7E2B"/>
    <w:rsid w:val="1EF9A144"/>
    <w:rsid w:val="1F35F759"/>
    <w:rsid w:val="1F44C7E0"/>
    <w:rsid w:val="1F4AC3FF"/>
    <w:rsid w:val="1F4CBBDC"/>
    <w:rsid w:val="1F6E6E7D"/>
    <w:rsid w:val="1F70668B"/>
    <w:rsid w:val="1F74D6D2"/>
    <w:rsid w:val="1F762F71"/>
    <w:rsid w:val="1F83ED95"/>
    <w:rsid w:val="1F86595C"/>
    <w:rsid w:val="1FA9A788"/>
    <w:rsid w:val="1FB6797E"/>
    <w:rsid w:val="208CAE6C"/>
    <w:rsid w:val="20B608E6"/>
    <w:rsid w:val="20BCBC3C"/>
    <w:rsid w:val="20CA5722"/>
    <w:rsid w:val="20E31F24"/>
    <w:rsid w:val="20F0446A"/>
    <w:rsid w:val="20F62E5F"/>
    <w:rsid w:val="21922530"/>
    <w:rsid w:val="22BD6384"/>
    <w:rsid w:val="230B15CC"/>
    <w:rsid w:val="232E2258"/>
    <w:rsid w:val="23814357"/>
    <w:rsid w:val="2381B850"/>
    <w:rsid w:val="23DE0F0B"/>
    <w:rsid w:val="242DABF4"/>
    <w:rsid w:val="24810DA3"/>
    <w:rsid w:val="24A64A0A"/>
    <w:rsid w:val="24DA142D"/>
    <w:rsid w:val="250A937C"/>
    <w:rsid w:val="26167292"/>
    <w:rsid w:val="262048A6"/>
    <w:rsid w:val="26B821C4"/>
    <w:rsid w:val="2794D8F5"/>
    <w:rsid w:val="27BA6C14"/>
    <w:rsid w:val="27EE44EA"/>
    <w:rsid w:val="282D0000"/>
    <w:rsid w:val="28365195"/>
    <w:rsid w:val="284ACBC6"/>
    <w:rsid w:val="28BA9908"/>
    <w:rsid w:val="28EB5EB9"/>
    <w:rsid w:val="291234BA"/>
    <w:rsid w:val="29DD1AD3"/>
    <w:rsid w:val="29E223EB"/>
    <w:rsid w:val="2A224CDD"/>
    <w:rsid w:val="2A6D5686"/>
    <w:rsid w:val="2A7DA8E9"/>
    <w:rsid w:val="2A98FCC8"/>
    <w:rsid w:val="2B3D2FB8"/>
    <w:rsid w:val="2B610734"/>
    <w:rsid w:val="2BAA78D7"/>
    <w:rsid w:val="2BB11833"/>
    <w:rsid w:val="2BB8E047"/>
    <w:rsid w:val="2BF5222E"/>
    <w:rsid w:val="2C250F84"/>
    <w:rsid w:val="2CBA398B"/>
    <w:rsid w:val="2CBEF4F1"/>
    <w:rsid w:val="2CEF11AF"/>
    <w:rsid w:val="2D43621C"/>
    <w:rsid w:val="2D697DE2"/>
    <w:rsid w:val="2E122A87"/>
    <w:rsid w:val="2E27A50A"/>
    <w:rsid w:val="2E40548F"/>
    <w:rsid w:val="2E496F1E"/>
    <w:rsid w:val="2EAD0ADF"/>
    <w:rsid w:val="2EB8390A"/>
    <w:rsid w:val="2F14B8DE"/>
    <w:rsid w:val="2F1F72C7"/>
    <w:rsid w:val="2F27A925"/>
    <w:rsid w:val="2F51795D"/>
    <w:rsid w:val="30156310"/>
    <w:rsid w:val="3016197C"/>
    <w:rsid w:val="30BD47CB"/>
    <w:rsid w:val="3144DDE1"/>
    <w:rsid w:val="31620732"/>
    <w:rsid w:val="3176BFC7"/>
    <w:rsid w:val="31910E6C"/>
    <w:rsid w:val="3198FD00"/>
    <w:rsid w:val="325FCC5B"/>
    <w:rsid w:val="3272306F"/>
    <w:rsid w:val="3287C50E"/>
    <w:rsid w:val="329DFA62"/>
    <w:rsid w:val="329EA80E"/>
    <w:rsid w:val="32A1D32E"/>
    <w:rsid w:val="332CB948"/>
    <w:rsid w:val="332DF182"/>
    <w:rsid w:val="33473DFE"/>
    <w:rsid w:val="33CB35FA"/>
    <w:rsid w:val="341DFA70"/>
    <w:rsid w:val="34756BE4"/>
    <w:rsid w:val="34E7AE04"/>
    <w:rsid w:val="351C8165"/>
    <w:rsid w:val="351D13D7"/>
    <w:rsid w:val="353F7A58"/>
    <w:rsid w:val="3573F1A4"/>
    <w:rsid w:val="35F38B7C"/>
    <w:rsid w:val="364475B3"/>
    <w:rsid w:val="36963721"/>
    <w:rsid w:val="36B1A765"/>
    <w:rsid w:val="36BC81FB"/>
    <w:rsid w:val="3713995D"/>
    <w:rsid w:val="37196665"/>
    <w:rsid w:val="3723482F"/>
    <w:rsid w:val="3789D956"/>
    <w:rsid w:val="37A79CD9"/>
    <w:rsid w:val="37E1E654"/>
    <w:rsid w:val="3832A39A"/>
    <w:rsid w:val="383C5779"/>
    <w:rsid w:val="38474A14"/>
    <w:rsid w:val="385A3241"/>
    <w:rsid w:val="3871E3C6"/>
    <w:rsid w:val="38954153"/>
    <w:rsid w:val="38B012C6"/>
    <w:rsid w:val="38FCB0F9"/>
    <w:rsid w:val="390C5656"/>
    <w:rsid w:val="392D0FDB"/>
    <w:rsid w:val="396207E1"/>
    <w:rsid w:val="397E4B49"/>
    <w:rsid w:val="39A501FB"/>
    <w:rsid w:val="39C76657"/>
    <w:rsid w:val="39E32EB4"/>
    <w:rsid w:val="39EB5CE4"/>
    <w:rsid w:val="3A3647FD"/>
    <w:rsid w:val="3A419B70"/>
    <w:rsid w:val="3B155F50"/>
    <w:rsid w:val="3B27E39B"/>
    <w:rsid w:val="3B2F84DB"/>
    <w:rsid w:val="3BC22BF8"/>
    <w:rsid w:val="3BC81394"/>
    <w:rsid w:val="3BD6A6B2"/>
    <w:rsid w:val="3BE666BB"/>
    <w:rsid w:val="3C15824A"/>
    <w:rsid w:val="3C1FBA77"/>
    <w:rsid w:val="3C62E63B"/>
    <w:rsid w:val="3CB58E1A"/>
    <w:rsid w:val="3CCEFFB1"/>
    <w:rsid w:val="3CDEB92C"/>
    <w:rsid w:val="3D1C9F65"/>
    <w:rsid w:val="3DC0F3BD"/>
    <w:rsid w:val="3E588491"/>
    <w:rsid w:val="3E7A27B8"/>
    <w:rsid w:val="3E814B4F"/>
    <w:rsid w:val="3E8B1D95"/>
    <w:rsid w:val="3E8FA234"/>
    <w:rsid w:val="3E9AB622"/>
    <w:rsid w:val="3F57A4D6"/>
    <w:rsid w:val="3F66182B"/>
    <w:rsid w:val="3F8CD528"/>
    <w:rsid w:val="3FB50D2D"/>
    <w:rsid w:val="403D7F3E"/>
    <w:rsid w:val="4067751E"/>
    <w:rsid w:val="406A2A51"/>
    <w:rsid w:val="40CE175E"/>
    <w:rsid w:val="41212EFC"/>
    <w:rsid w:val="412A88B5"/>
    <w:rsid w:val="419836D3"/>
    <w:rsid w:val="41E7EC69"/>
    <w:rsid w:val="41F51328"/>
    <w:rsid w:val="41FF0987"/>
    <w:rsid w:val="423DC98C"/>
    <w:rsid w:val="432E9319"/>
    <w:rsid w:val="4343C3F0"/>
    <w:rsid w:val="43867F79"/>
    <w:rsid w:val="4397D983"/>
    <w:rsid w:val="43A41398"/>
    <w:rsid w:val="43B1925D"/>
    <w:rsid w:val="43CACEEF"/>
    <w:rsid w:val="44462CAD"/>
    <w:rsid w:val="448339BC"/>
    <w:rsid w:val="44D90D7D"/>
    <w:rsid w:val="44FBA36B"/>
    <w:rsid w:val="45BA563D"/>
    <w:rsid w:val="46570767"/>
    <w:rsid w:val="4657A4D9"/>
    <w:rsid w:val="46E29859"/>
    <w:rsid w:val="46F6D07A"/>
    <w:rsid w:val="4752F283"/>
    <w:rsid w:val="477B8617"/>
    <w:rsid w:val="477E4702"/>
    <w:rsid w:val="47D0D65C"/>
    <w:rsid w:val="47D1B33E"/>
    <w:rsid w:val="47EE28C0"/>
    <w:rsid w:val="485D2705"/>
    <w:rsid w:val="48C1254F"/>
    <w:rsid w:val="48D1EC24"/>
    <w:rsid w:val="48F9188F"/>
    <w:rsid w:val="4935EA39"/>
    <w:rsid w:val="49670B91"/>
    <w:rsid w:val="49AFEE1D"/>
    <w:rsid w:val="49B33517"/>
    <w:rsid w:val="49F249C8"/>
    <w:rsid w:val="4A2EDCA7"/>
    <w:rsid w:val="4AA3F963"/>
    <w:rsid w:val="4AC62A4F"/>
    <w:rsid w:val="4B16B741"/>
    <w:rsid w:val="4B44061D"/>
    <w:rsid w:val="4B73D7AA"/>
    <w:rsid w:val="4BEF3346"/>
    <w:rsid w:val="4C1E1DEB"/>
    <w:rsid w:val="4C1FD576"/>
    <w:rsid w:val="4C390D20"/>
    <w:rsid w:val="4C9E243F"/>
    <w:rsid w:val="4CA86981"/>
    <w:rsid w:val="4CCF9AB0"/>
    <w:rsid w:val="4D3DE486"/>
    <w:rsid w:val="4DE1F773"/>
    <w:rsid w:val="4DF7DB7D"/>
    <w:rsid w:val="4E2A86DD"/>
    <w:rsid w:val="4E5C071E"/>
    <w:rsid w:val="4EA06201"/>
    <w:rsid w:val="4EA28061"/>
    <w:rsid w:val="4EEF36D9"/>
    <w:rsid w:val="4F1A905A"/>
    <w:rsid w:val="4F4995BE"/>
    <w:rsid w:val="4F4C4CAD"/>
    <w:rsid w:val="4F66E9C8"/>
    <w:rsid w:val="50220899"/>
    <w:rsid w:val="504FB25D"/>
    <w:rsid w:val="5070DBE5"/>
    <w:rsid w:val="50998D6A"/>
    <w:rsid w:val="51115C21"/>
    <w:rsid w:val="512E30E0"/>
    <w:rsid w:val="516B3C36"/>
    <w:rsid w:val="5172253C"/>
    <w:rsid w:val="5173BCDB"/>
    <w:rsid w:val="51C800A9"/>
    <w:rsid w:val="524846A3"/>
    <w:rsid w:val="526456A7"/>
    <w:rsid w:val="52785473"/>
    <w:rsid w:val="52B61059"/>
    <w:rsid w:val="52F5EFD2"/>
    <w:rsid w:val="53210281"/>
    <w:rsid w:val="53C405C7"/>
    <w:rsid w:val="5414D82D"/>
    <w:rsid w:val="542D8CB4"/>
    <w:rsid w:val="548E969C"/>
    <w:rsid w:val="54F83DBA"/>
    <w:rsid w:val="5509B490"/>
    <w:rsid w:val="556D53D4"/>
    <w:rsid w:val="55772DA5"/>
    <w:rsid w:val="558CEB41"/>
    <w:rsid w:val="559B1D7C"/>
    <w:rsid w:val="55CAAAFA"/>
    <w:rsid w:val="55FFFAFF"/>
    <w:rsid w:val="56129E37"/>
    <w:rsid w:val="562ADCED"/>
    <w:rsid w:val="5634445C"/>
    <w:rsid w:val="56421043"/>
    <w:rsid w:val="565DB805"/>
    <w:rsid w:val="5690F245"/>
    <w:rsid w:val="569506AC"/>
    <w:rsid w:val="569ECC87"/>
    <w:rsid w:val="56E10FBC"/>
    <w:rsid w:val="57967310"/>
    <w:rsid w:val="579A9712"/>
    <w:rsid w:val="57D2BC46"/>
    <w:rsid w:val="585022F6"/>
    <w:rsid w:val="585637DA"/>
    <w:rsid w:val="585A1D5D"/>
    <w:rsid w:val="585A4A9C"/>
    <w:rsid w:val="586CDE85"/>
    <w:rsid w:val="587736EA"/>
    <w:rsid w:val="588ED09E"/>
    <w:rsid w:val="58E2AD17"/>
    <w:rsid w:val="58EAA9E7"/>
    <w:rsid w:val="5945AEE9"/>
    <w:rsid w:val="594CD0A4"/>
    <w:rsid w:val="594DB2BE"/>
    <w:rsid w:val="5979FCA6"/>
    <w:rsid w:val="59F91034"/>
    <w:rsid w:val="5A31A05C"/>
    <w:rsid w:val="5A3A61F5"/>
    <w:rsid w:val="5B366808"/>
    <w:rsid w:val="5B94C456"/>
    <w:rsid w:val="5BA9A7BE"/>
    <w:rsid w:val="5BDA68A2"/>
    <w:rsid w:val="5C1212E3"/>
    <w:rsid w:val="5C1850AE"/>
    <w:rsid w:val="5C3DAC95"/>
    <w:rsid w:val="5C4BA218"/>
    <w:rsid w:val="5C758321"/>
    <w:rsid w:val="5C8798E1"/>
    <w:rsid w:val="5CAE6BDC"/>
    <w:rsid w:val="5CB1BB63"/>
    <w:rsid w:val="5CFFDEA1"/>
    <w:rsid w:val="5D107AC1"/>
    <w:rsid w:val="5D132BF8"/>
    <w:rsid w:val="5D560D8C"/>
    <w:rsid w:val="5D58367A"/>
    <w:rsid w:val="5DFED599"/>
    <w:rsid w:val="5E03BF3A"/>
    <w:rsid w:val="5E7E8ED8"/>
    <w:rsid w:val="5EC5005B"/>
    <w:rsid w:val="5F0072F0"/>
    <w:rsid w:val="5F5F36B3"/>
    <w:rsid w:val="5F70B500"/>
    <w:rsid w:val="5FF6FA0E"/>
    <w:rsid w:val="601AEEE6"/>
    <w:rsid w:val="6118AD0D"/>
    <w:rsid w:val="619E5DC0"/>
    <w:rsid w:val="61A4A739"/>
    <w:rsid w:val="62CA53D2"/>
    <w:rsid w:val="636D8CD0"/>
    <w:rsid w:val="6484136F"/>
    <w:rsid w:val="648F9891"/>
    <w:rsid w:val="65302B5F"/>
    <w:rsid w:val="6586959A"/>
    <w:rsid w:val="6592E46B"/>
    <w:rsid w:val="65A31850"/>
    <w:rsid w:val="65B9C944"/>
    <w:rsid w:val="65DF82C3"/>
    <w:rsid w:val="66035988"/>
    <w:rsid w:val="66C6DDDC"/>
    <w:rsid w:val="67972A2B"/>
    <w:rsid w:val="67FF2E34"/>
    <w:rsid w:val="6833EFE9"/>
    <w:rsid w:val="6872D680"/>
    <w:rsid w:val="689D475D"/>
    <w:rsid w:val="68B5D1D1"/>
    <w:rsid w:val="68C7DB6A"/>
    <w:rsid w:val="6913D06D"/>
    <w:rsid w:val="6924D966"/>
    <w:rsid w:val="6936F71C"/>
    <w:rsid w:val="694829A9"/>
    <w:rsid w:val="69BE0390"/>
    <w:rsid w:val="69C6BCC8"/>
    <w:rsid w:val="69D79190"/>
    <w:rsid w:val="6A5D57B1"/>
    <w:rsid w:val="6ACFBCA0"/>
    <w:rsid w:val="6AD492CA"/>
    <w:rsid w:val="6AEAD384"/>
    <w:rsid w:val="6B20D79C"/>
    <w:rsid w:val="6BF040C5"/>
    <w:rsid w:val="6C2BC815"/>
    <w:rsid w:val="6CB3F065"/>
    <w:rsid w:val="6CB8929B"/>
    <w:rsid w:val="6D05DE9A"/>
    <w:rsid w:val="6D06FD95"/>
    <w:rsid w:val="6D0F3631"/>
    <w:rsid w:val="6D1E8B68"/>
    <w:rsid w:val="6D5259C0"/>
    <w:rsid w:val="6D897C09"/>
    <w:rsid w:val="6DEBFDA5"/>
    <w:rsid w:val="6E69AFCF"/>
    <w:rsid w:val="6E8E1C38"/>
    <w:rsid w:val="6EAC440D"/>
    <w:rsid w:val="6EAC8966"/>
    <w:rsid w:val="6EFD01E2"/>
    <w:rsid w:val="6F7E4576"/>
    <w:rsid w:val="6FC1A037"/>
    <w:rsid w:val="6FCC101D"/>
    <w:rsid w:val="700CEAB2"/>
    <w:rsid w:val="700E5992"/>
    <w:rsid w:val="706A2454"/>
    <w:rsid w:val="70F47D37"/>
    <w:rsid w:val="71263813"/>
    <w:rsid w:val="713262E6"/>
    <w:rsid w:val="714D7080"/>
    <w:rsid w:val="71718D42"/>
    <w:rsid w:val="71EBD4D3"/>
    <w:rsid w:val="71F0161B"/>
    <w:rsid w:val="71F9C56D"/>
    <w:rsid w:val="721B725C"/>
    <w:rsid w:val="726A4E47"/>
    <w:rsid w:val="72E1F0BD"/>
    <w:rsid w:val="732AE7B0"/>
    <w:rsid w:val="736FCDB3"/>
    <w:rsid w:val="739A2D04"/>
    <w:rsid w:val="73BDFA5B"/>
    <w:rsid w:val="73D38152"/>
    <w:rsid w:val="73EA27BA"/>
    <w:rsid w:val="73FDE68E"/>
    <w:rsid w:val="741E2BFC"/>
    <w:rsid w:val="74778717"/>
    <w:rsid w:val="74BC0B6D"/>
    <w:rsid w:val="74D5F527"/>
    <w:rsid w:val="755F6140"/>
    <w:rsid w:val="756AAC26"/>
    <w:rsid w:val="75736A39"/>
    <w:rsid w:val="75C8618B"/>
    <w:rsid w:val="75DDDF67"/>
    <w:rsid w:val="75F77CB2"/>
    <w:rsid w:val="762788BE"/>
    <w:rsid w:val="7667AF07"/>
    <w:rsid w:val="777845E3"/>
    <w:rsid w:val="7798A33E"/>
    <w:rsid w:val="7854C847"/>
    <w:rsid w:val="78FF5C86"/>
    <w:rsid w:val="79161C1B"/>
    <w:rsid w:val="796ACF7D"/>
    <w:rsid w:val="7A5C858E"/>
    <w:rsid w:val="7A97B3C6"/>
    <w:rsid w:val="7AE06312"/>
    <w:rsid w:val="7AE44E52"/>
    <w:rsid w:val="7B06873C"/>
    <w:rsid w:val="7B571E5B"/>
    <w:rsid w:val="7B69A983"/>
    <w:rsid w:val="7B85771C"/>
    <w:rsid w:val="7BEFFA34"/>
    <w:rsid w:val="7C5745E2"/>
    <w:rsid w:val="7C6510E2"/>
    <w:rsid w:val="7CA5C275"/>
    <w:rsid w:val="7CCD80F5"/>
    <w:rsid w:val="7CD1E732"/>
    <w:rsid w:val="7CEE467D"/>
    <w:rsid w:val="7D99B33F"/>
    <w:rsid w:val="7DAE5F3C"/>
    <w:rsid w:val="7DCE17F1"/>
    <w:rsid w:val="7DF8E7F5"/>
    <w:rsid w:val="7E3E8639"/>
    <w:rsid w:val="7E95EB2B"/>
    <w:rsid w:val="7EB89AEA"/>
    <w:rsid w:val="7EC775CD"/>
    <w:rsid w:val="7EFD2EE9"/>
    <w:rsid w:val="7F1B1F79"/>
    <w:rsid w:val="7F4A7458"/>
    <w:rsid w:val="7F4DD5E4"/>
    <w:rsid w:val="7F5BA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B3477"/>
  <w15:docId w15:val="{F4E5C525-7ADD-4508-AE78-282A635D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066A27"/>
    <w:pPr>
      <w:widowControl/>
      <w:autoSpaceDE/>
      <w:autoSpaceDN/>
    </w:pPr>
    <w:rPr>
      <w:rFonts w:ascii="Tahoma" w:eastAsia="Tahoma" w:hAnsi="Tahoma" w:cs="Tahoma"/>
      <w:lang w:val="es-ES"/>
    </w:rPr>
  </w:style>
  <w:style w:type="paragraph" w:styleId="Textoindependiente">
    <w:name w:val="Body Text"/>
    <w:basedOn w:val="Normal"/>
    <w:uiPriority w:val="1"/>
    <w:qFormat/>
    <w:pPr>
      <w:ind w:left="230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214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"/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customStyle="1" w:styleId="Default">
    <w:name w:val="Default"/>
    <w:basedOn w:val="Normal"/>
    <w:uiPriority w:val="1"/>
    <w:rsid w:val="69BE0390"/>
    <w:rPr>
      <w:rFonts w:asciiTheme="minorHAnsi" w:eastAsiaTheme="minorEastAsia" w:hAnsiTheme="minorHAnsi" w:cstheme="minorBidi"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72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05C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C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CB0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CB0"/>
    <w:rPr>
      <w:rFonts w:ascii="Tahoma" w:eastAsia="Tahoma" w:hAnsi="Tahoma" w:cs="Tahoma"/>
      <w:b/>
      <w:bCs/>
      <w:sz w:val="20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EA51F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B5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552d3-f03b-4878-b176-e18750e89502" xsi:nil="true"/>
    <lcf76f155ced4ddcb4097134ff3c332f xmlns="68a449e9-485f-4d10-8140-acaf801f64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AB06727A5394E8604F614236A63B1" ma:contentTypeVersion="13" ma:contentTypeDescription="Create a new document." ma:contentTypeScope="" ma:versionID="a57202e283444fae79473945694a0aa6">
  <xsd:schema xmlns:xsd="http://www.w3.org/2001/XMLSchema" xmlns:xs="http://www.w3.org/2001/XMLSchema" xmlns:p="http://schemas.microsoft.com/office/2006/metadata/properties" xmlns:ns2="68a449e9-485f-4d10-8140-acaf801f647c" xmlns:ns3="a49552d3-f03b-4878-b176-e18750e89502" targetNamespace="http://schemas.microsoft.com/office/2006/metadata/properties" ma:root="true" ma:fieldsID="133377ece56e242bfc99e17297d75348" ns2:_="" ns3:_="">
    <xsd:import namespace="68a449e9-485f-4d10-8140-acaf801f647c"/>
    <xsd:import namespace="a49552d3-f03b-4878-b176-e18750e89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449e9-485f-4d10-8140-acaf801f6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552d3-f03b-4878-b176-e18750e895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c54982-743f-4e62-aaa4-cebfdadaf72b}" ma:internalName="TaxCatchAll" ma:showField="CatchAllData" ma:web="a49552d3-f03b-4878-b176-e18750e89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C6BCF-0C69-43E3-90B1-DF24C09F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A1F6F-4479-4FD0-8286-F244825E8B0C}">
  <ds:schemaRefs>
    <ds:schemaRef ds:uri="http://schemas.microsoft.com/office/2006/metadata/properties"/>
    <ds:schemaRef ds:uri="http://schemas.microsoft.com/office/infopath/2007/PartnerControls"/>
    <ds:schemaRef ds:uri="a49552d3-f03b-4878-b176-e18750e89502"/>
    <ds:schemaRef ds:uri="68a449e9-485f-4d10-8140-acaf801f647c"/>
  </ds:schemaRefs>
</ds:datastoreItem>
</file>

<file path=customXml/itemProps3.xml><?xml version="1.0" encoding="utf-8"?>
<ds:datastoreItem xmlns:ds="http://schemas.openxmlformats.org/officeDocument/2006/customXml" ds:itemID="{2D45572C-AA2B-47BB-8476-32D16AE73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449e9-485f-4d10-8140-acaf801f647c"/>
    <ds:schemaRef ds:uri="a49552d3-f03b-4878-b176-e18750e8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3473</Words>
  <Characters>19104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22532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mailto:peru.consultorias@savethechildren.org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Villarreal, Romina</dc:creator>
  <cp:keywords/>
  <cp:lastModifiedBy>Jacay Alarcón, Aldana Gloria</cp:lastModifiedBy>
  <cp:revision>2</cp:revision>
  <dcterms:created xsi:type="dcterms:W3CDTF">2025-09-26T17:46:00Z</dcterms:created>
  <dcterms:modified xsi:type="dcterms:W3CDTF">2025-09-26T17:46:00Z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0x010100F64AB06727A5394E8604F614236A63B1</vt:lpwstr>
  </property>
  <property fmtid="{D5CDD505-2E9C-101B-9397-08002B2CF9AE}" pid="7" name="MediaServiceImageTags">
    <vt:lpwstr/>
  </property>
</Properties>
</file>